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33" w:type="pct"/>
        <w:tblInd w:w="-72" w:type="dxa"/>
        <w:tblLook w:val="0000" w:firstRow="0" w:lastRow="0" w:firstColumn="0" w:lastColumn="0" w:noHBand="0" w:noVBand="0"/>
      </w:tblPr>
      <w:tblGrid>
        <w:gridCol w:w="4370"/>
        <w:gridCol w:w="699"/>
        <w:gridCol w:w="4564"/>
      </w:tblGrid>
      <w:tr w:rsidR="001C09BF" w:rsidRPr="00EF7F7F" w:rsidTr="00D220C9">
        <w:trPr>
          <w:trHeight w:hRule="exact" w:val="907"/>
        </w:trPr>
        <w:tc>
          <w:tcPr>
            <w:tcW w:w="5000" w:type="pct"/>
            <w:gridSpan w:val="3"/>
            <w:vAlign w:val="center"/>
          </w:tcPr>
          <w:p w:rsidR="001C09BF" w:rsidRPr="00EF7F7F" w:rsidRDefault="001C09BF" w:rsidP="00A95933">
            <w:pPr>
              <w:pStyle w:val="OTRTitulnamedoc"/>
              <w:spacing w:after="200"/>
              <w:rPr>
                <w:sz w:val="28"/>
                <w:lang w:val="en-US"/>
              </w:rPr>
            </w:pPr>
            <w:r w:rsidRPr="00EF7F7F">
              <w:t>ФЕДЕРАЛЬНОЕ КАЗНАЧЕЙСТВО</w:t>
            </w:r>
          </w:p>
        </w:tc>
      </w:tr>
      <w:tr w:rsidR="001C09BF" w:rsidRPr="00EF7F7F" w:rsidTr="00380D81">
        <w:trPr>
          <w:trHeight w:val="653"/>
        </w:trPr>
        <w:tc>
          <w:tcPr>
            <w:tcW w:w="2268" w:type="pct"/>
            <w:vAlign w:val="center"/>
          </w:tcPr>
          <w:p w:rsidR="001C09BF" w:rsidRPr="00EF7F7F" w:rsidRDefault="001C09BF" w:rsidP="00D220C9">
            <w:pPr>
              <w:pStyle w:val="OTRTITULNAME"/>
              <w:spacing w:before="0" w:after="0"/>
              <w:jc w:val="both"/>
            </w:pPr>
          </w:p>
        </w:tc>
        <w:tc>
          <w:tcPr>
            <w:tcW w:w="363" w:type="pct"/>
            <w:vAlign w:val="center"/>
          </w:tcPr>
          <w:p w:rsidR="001C09BF" w:rsidRPr="00EF7F7F" w:rsidRDefault="001C09BF" w:rsidP="00D220C9">
            <w:pPr>
              <w:pStyle w:val="OTRTITULNAME"/>
              <w:spacing w:before="0" w:after="0"/>
              <w:jc w:val="both"/>
            </w:pPr>
          </w:p>
        </w:tc>
        <w:tc>
          <w:tcPr>
            <w:tcW w:w="2369" w:type="pct"/>
            <w:vAlign w:val="center"/>
          </w:tcPr>
          <w:p w:rsidR="001C09BF" w:rsidRPr="00EF7F7F" w:rsidRDefault="001C09BF" w:rsidP="00D220C9">
            <w:pPr>
              <w:pStyle w:val="OTRTITULnew"/>
              <w:spacing w:before="60" w:after="60" w:line="240" w:lineRule="auto"/>
            </w:pPr>
            <w:r w:rsidRPr="00EF7F7F">
              <w:t>УТВЕРЖДАЮ</w:t>
            </w:r>
          </w:p>
        </w:tc>
      </w:tr>
      <w:tr w:rsidR="001C09BF" w:rsidRPr="00EF7F7F" w:rsidTr="00D220C9">
        <w:trPr>
          <w:trHeight w:val="1950"/>
        </w:trPr>
        <w:tc>
          <w:tcPr>
            <w:tcW w:w="2268" w:type="pct"/>
            <w:vAlign w:val="center"/>
          </w:tcPr>
          <w:p w:rsidR="001C09BF" w:rsidRPr="00EF7F7F" w:rsidRDefault="001C09BF" w:rsidP="00D220C9">
            <w:pPr>
              <w:pStyle w:val="OTRTITULNAME"/>
              <w:rPr>
                <w:lang w:val="en-US"/>
              </w:rPr>
            </w:pPr>
          </w:p>
        </w:tc>
        <w:tc>
          <w:tcPr>
            <w:tcW w:w="363" w:type="pct"/>
            <w:vAlign w:val="center"/>
          </w:tcPr>
          <w:p w:rsidR="001C09BF" w:rsidRPr="00EF7F7F" w:rsidRDefault="001C09BF" w:rsidP="00D220C9">
            <w:pPr>
              <w:pStyle w:val="OTRTITULNAME"/>
              <w:rPr>
                <w:lang w:val="en-US"/>
              </w:rPr>
            </w:pPr>
          </w:p>
        </w:tc>
        <w:tc>
          <w:tcPr>
            <w:tcW w:w="2369" w:type="pct"/>
            <w:vAlign w:val="center"/>
          </w:tcPr>
          <w:p w:rsidR="001C09BF" w:rsidRPr="00EF7F7F" w:rsidRDefault="001C09BF" w:rsidP="00D220C9">
            <w:pPr>
              <w:pStyle w:val="OTRTITULnew"/>
              <w:spacing w:before="60" w:after="60" w:line="240" w:lineRule="auto"/>
            </w:pPr>
            <w:r w:rsidRPr="00EF7F7F">
              <w:t>Заместитель руководителя</w:t>
            </w:r>
          </w:p>
          <w:p w:rsidR="001C09BF" w:rsidRPr="00EF7F7F" w:rsidRDefault="001C09BF" w:rsidP="00D220C9">
            <w:pPr>
              <w:pStyle w:val="OTRTITULnew"/>
              <w:spacing w:before="60" w:after="60" w:line="240" w:lineRule="auto"/>
            </w:pPr>
            <w:r w:rsidRPr="00EF7F7F">
              <w:t>Федерального казначейства</w:t>
            </w:r>
          </w:p>
          <w:p w:rsidR="001C09BF" w:rsidRPr="00EF7F7F" w:rsidRDefault="001C09BF" w:rsidP="00D220C9">
            <w:pPr>
              <w:pStyle w:val="OTRTITULnew"/>
              <w:spacing w:before="60" w:after="60" w:line="240" w:lineRule="auto"/>
            </w:pPr>
          </w:p>
          <w:p w:rsidR="001C09BF" w:rsidRPr="00EF7F7F" w:rsidRDefault="001C09BF" w:rsidP="00D220C9">
            <w:pPr>
              <w:pStyle w:val="OTRTITULnew"/>
              <w:spacing w:before="60" w:after="60" w:line="240" w:lineRule="auto"/>
            </w:pPr>
            <w:r w:rsidRPr="00EF7F7F">
              <w:t>_____________ /</w:t>
            </w:r>
            <w:r w:rsidR="003F73A9" w:rsidRPr="00EF7F7F">
              <w:t>Гришин</w:t>
            </w:r>
            <w:r w:rsidRPr="00EF7F7F">
              <w:t> </w:t>
            </w:r>
            <w:r w:rsidR="003F73A9" w:rsidRPr="00EF7F7F">
              <w:t>Д</w:t>
            </w:r>
            <w:r w:rsidRPr="00EF7F7F">
              <w:t xml:space="preserve">. </w:t>
            </w:r>
            <w:r w:rsidR="003F73A9" w:rsidRPr="00EF7F7F">
              <w:t>С</w:t>
            </w:r>
            <w:r w:rsidRPr="00EF7F7F">
              <w:t>./</w:t>
            </w:r>
          </w:p>
          <w:p w:rsidR="001C09BF" w:rsidRPr="00EF7F7F" w:rsidRDefault="001C09BF" w:rsidP="00D220C9">
            <w:pPr>
              <w:pStyle w:val="OTRTITULnew"/>
              <w:spacing w:before="60" w:after="60" w:line="240" w:lineRule="auto"/>
            </w:pPr>
            <w:r w:rsidRPr="00EF7F7F">
              <w:t>«___» ____________ 201__ г.</w:t>
            </w:r>
          </w:p>
          <w:p w:rsidR="001C09BF" w:rsidRPr="00EF7F7F" w:rsidRDefault="001C09BF" w:rsidP="00D220C9">
            <w:pPr>
              <w:pStyle w:val="OTRTITULnew"/>
              <w:spacing w:before="60" w:after="60" w:line="240" w:lineRule="auto"/>
              <w:rPr>
                <w:sz w:val="24"/>
                <w:szCs w:val="24"/>
              </w:rPr>
            </w:pPr>
            <w:r w:rsidRPr="00EF7F7F">
              <w:rPr>
                <w:sz w:val="24"/>
                <w:szCs w:val="24"/>
              </w:rPr>
              <w:t>Печать</w:t>
            </w:r>
          </w:p>
        </w:tc>
      </w:tr>
    </w:tbl>
    <w:p w:rsidR="001C09BF" w:rsidRPr="00EF7F7F" w:rsidRDefault="001C09BF" w:rsidP="001C09BF"/>
    <w:p w:rsidR="006D0252" w:rsidRPr="00EF7F7F" w:rsidRDefault="006D0252" w:rsidP="001C09BF"/>
    <w:p w:rsidR="001C09BF" w:rsidRPr="00EF7F7F" w:rsidRDefault="001C09BF" w:rsidP="001C09BF">
      <w:pPr>
        <w:pStyle w:val="OTRTitulnamedoc"/>
        <w:spacing w:before="400"/>
      </w:pPr>
    </w:p>
    <w:p w:rsidR="001C09BF" w:rsidRPr="00EF7F7F" w:rsidRDefault="001C09BF" w:rsidP="001C09BF">
      <w:pPr>
        <w:pStyle w:val="OTRTitulnamedoc"/>
        <w:spacing w:before="400"/>
      </w:pPr>
    </w:p>
    <w:p w:rsidR="001C09BF" w:rsidRPr="00EF7F7F" w:rsidRDefault="00DE2257" w:rsidP="001C09BF">
      <w:pPr>
        <w:pStyle w:val="GOSTSign"/>
        <w:rPr>
          <w:sz w:val="20"/>
          <w:szCs w:val="18"/>
        </w:rPr>
      </w:pPr>
      <w:r w:rsidRPr="00EF7F7F">
        <w:rPr>
          <w:sz w:val="32"/>
        </w:rPr>
        <w:t xml:space="preserve">Дополнение № </w:t>
      </w:r>
      <w:r w:rsidR="000A6091">
        <w:rPr>
          <w:sz w:val="32"/>
        </w:rPr>
        <w:t>1</w:t>
      </w:r>
    </w:p>
    <w:p w:rsidR="001C09BF" w:rsidRPr="00EF7F7F" w:rsidRDefault="001C09BF" w:rsidP="001C09BF">
      <w:pPr>
        <w:pStyle w:val="GOSTTitul0"/>
        <w:rPr>
          <w:sz w:val="32"/>
          <w:bdr w:val="none" w:sz="0" w:space="0" w:color="auto" w:frame="1"/>
        </w:rPr>
      </w:pPr>
      <w:r w:rsidRPr="00EF7F7F">
        <w:rPr>
          <w:sz w:val="32"/>
          <w:bdr w:val="none" w:sz="0" w:space="0" w:color="auto" w:frame="1"/>
        </w:rPr>
        <w:t xml:space="preserve">к «Требованиям к форматам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EF7F7F">
        <w:rPr>
          <w:sz w:val="32"/>
          <w:bdr w:val="none" w:sz="0" w:space="0" w:color="auto" w:frame="1"/>
        </w:rPr>
        <w:t>неучастниками</w:t>
      </w:r>
      <w:proofErr w:type="spellEnd"/>
      <w:r w:rsidRPr="00EF7F7F">
        <w:rPr>
          <w:sz w:val="32"/>
          <w:bdr w:val="none" w:sz="0" w:space="0" w:color="auto" w:frame="1"/>
        </w:rPr>
        <w:t xml:space="preserve"> бюджетного процесса, бюджетными учреждениями, автономными учреждениями, Счетной палатой» версии 2</w:t>
      </w:r>
      <w:r w:rsidR="00F72D33">
        <w:rPr>
          <w:sz w:val="32"/>
          <w:bdr w:val="none" w:sz="0" w:space="0" w:color="auto" w:frame="1"/>
        </w:rPr>
        <w:t>5</w:t>
      </w:r>
      <w:r w:rsidRPr="00EF7F7F">
        <w:rPr>
          <w:sz w:val="32"/>
          <w:bdr w:val="none" w:sz="0" w:space="0" w:color="auto" w:frame="1"/>
        </w:rPr>
        <w:t>.0, утвержденным «</w:t>
      </w:r>
      <w:r w:rsidR="00F72D33">
        <w:rPr>
          <w:sz w:val="32"/>
          <w:bdr w:val="none" w:sz="0" w:space="0" w:color="auto" w:frame="1"/>
        </w:rPr>
        <w:t>24</w:t>
      </w:r>
      <w:r w:rsidRPr="00EF7F7F">
        <w:rPr>
          <w:sz w:val="32"/>
          <w:bdr w:val="none" w:sz="0" w:space="0" w:color="auto" w:frame="1"/>
        </w:rPr>
        <w:t>»</w:t>
      </w:r>
      <w:r w:rsidR="006D0252" w:rsidRPr="00EF7F7F">
        <w:rPr>
          <w:sz w:val="32"/>
          <w:bdr w:val="none" w:sz="0" w:space="0" w:color="auto" w:frame="1"/>
        </w:rPr>
        <w:t> </w:t>
      </w:r>
      <w:r w:rsidR="00F72D33">
        <w:rPr>
          <w:sz w:val="32"/>
          <w:bdr w:val="none" w:sz="0" w:space="0" w:color="auto" w:frame="1"/>
        </w:rPr>
        <w:t>ноября</w:t>
      </w:r>
      <w:r w:rsidRPr="00EF7F7F">
        <w:rPr>
          <w:sz w:val="32"/>
          <w:bdr w:val="none" w:sz="0" w:space="0" w:color="auto" w:frame="1"/>
        </w:rPr>
        <w:t xml:space="preserve"> 201</w:t>
      </w:r>
      <w:r w:rsidR="000A6091">
        <w:rPr>
          <w:sz w:val="32"/>
          <w:bdr w:val="none" w:sz="0" w:space="0" w:color="auto" w:frame="1"/>
        </w:rPr>
        <w:t>7</w:t>
      </w:r>
      <w:r w:rsidRPr="00EF7F7F">
        <w:rPr>
          <w:sz w:val="32"/>
          <w:bdr w:val="none" w:sz="0" w:space="0" w:color="auto" w:frame="1"/>
        </w:rPr>
        <w:t xml:space="preserve"> г.</w:t>
      </w: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GOSTTitul0"/>
        <w:rPr>
          <w:bdr w:val="none" w:sz="0" w:space="0" w:color="auto" w:frame="1"/>
        </w:rPr>
      </w:pPr>
    </w:p>
    <w:p w:rsidR="001C09BF" w:rsidRPr="00EF7F7F" w:rsidRDefault="001C09BF" w:rsidP="001C09BF">
      <w:pPr>
        <w:pStyle w:val="OTRsign"/>
      </w:pPr>
      <w:r w:rsidRPr="00EF7F7F">
        <w:lastRenderedPageBreak/>
        <w:t>Лист согласования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76"/>
        <w:gridCol w:w="2093"/>
        <w:gridCol w:w="1546"/>
        <w:gridCol w:w="1689"/>
        <w:gridCol w:w="2266"/>
      </w:tblGrid>
      <w:tr w:rsidR="001C09BF" w:rsidRPr="00EF7F7F" w:rsidTr="001C09BF">
        <w:trPr>
          <w:trHeight w:val="891"/>
          <w:tblHeader/>
        </w:trPr>
        <w:tc>
          <w:tcPr>
            <w:tcW w:w="1039"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Наименование организации, предприятия</w:t>
            </w:r>
          </w:p>
        </w:tc>
        <w:tc>
          <w:tcPr>
            <w:tcW w:w="1100"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Фамилия, имя, отчество</w:t>
            </w:r>
          </w:p>
        </w:tc>
        <w:tc>
          <w:tcPr>
            <w:tcW w:w="814"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Подпись</w:t>
            </w:r>
          </w:p>
        </w:tc>
        <w:tc>
          <w:tcPr>
            <w:tcW w:w="857"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Дата согласования</w:t>
            </w:r>
          </w:p>
        </w:tc>
        <w:tc>
          <w:tcPr>
            <w:tcW w:w="1190" w:type="pct"/>
            <w:tcBorders>
              <w:top w:val="single" w:sz="4" w:space="0" w:color="auto"/>
              <w:left w:val="single" w:sz="4" w:space="0" w:color="auto"/>
              <w:bottom w:val="single" w:sz="4" w:space="0" w:color="auto"/>
              <w:right w:val="single" w:sz="4" w:space="0" w:color="auto"/>
            </w:tcBorders>
            <w:shd w:val="clear" w:color="auto" w:fill="E6E6E6"/>
          </w:tcPr>
          <w:p w:rsidR="001C09BF" w:rsidRPr="00EF7F7F" w:rsidRDefault="001C09BF" w:rsidP="001C09BF">
            <w:pPr>
              <w:pStyle w:val="OTRTableHead"/>
              <w:widowControl w:val="0"/>
              <w:ind w:firstLine="0"/>
            </w:pPr>
            <w:r w:rsidRPr="00EF7F7F">
              <w:t>Примечание</w:t>
            </w: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r w:rsidRPr="00EF7F7F">
              <w:rPr>
                <w:sz w:val="22"/>
              </w:rPr>
              <w:t> </w:t>
            </w:r>
          </w:p>
        </w:tc>
        <w:tc>
          <w:tcPr>
            <w:tcW w:w="1100" w:type="pct"/>
            <w:shd w:val="clear" w:color="auto" w:fill="auto"/>
          </w:tcPr>
          <w:p w:rsidR="001C09BF" w:rsidRPr="00EF7F7F" w:rsidRDefault="001C09BF" w:rsidP="001C09BF">
            <w:pPr>
              <w:spacing w:before="60" w:after="60"/>
              <w:ind w:firstLine="0"/>
            </w:pPr>
            <w:r w:rsidRPr="00EF7F7F">
              <w:rPr>
                <w:sz w:val="22"/>
              </w:rPr>
              <w:t> </w:t>
            </w:r>
          </w:p>
        </w:tc>
        <w:tc>
          <w:tcPr>
            <w:tcW w:w="814" w:type="pct"/>
            <w:shd w:val="clear" w:color="auto" w:fill="auto"/>
          </w:tcPr>
          <w:p w:rsidR="001C09BF" w:rsidRPr="00EF7F7F" w:rsidRDefault="001C09BF" w:rsidP="001C09BF">
            <w:pPr>
              <w:spacing w:before="60" w:after="60"/>
              <w:ind w:firstLine="0"/>
            </w:pPr>
            <w:r w:rsidRPr="00EF7F7F">
              <w:rPr>
                <w:sz w:val="22"/>
              </w:rPr>
              <w:t> </w:t>
            </w: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r w:rsidRPr="00EF7F7F">
              <w:rPr>
                <w:sz w:val="22"/>
              </w:rPr>
              <w:t> </w:t>
            </w: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r w:rsidR="001C09BF" w:rsidRPr="00EF7F7F" w:rsidTr="001C09BF">
        <w:trPr>
          <w:trHeight w:val="308"/>
        </w:trPr>
        <w:tc>
          <w:tcPr>
            <w:tcW w:w="1039" w:type="pct"/>
            <w:shd w:val="clear" w:color="auto" w:fill="auto"/>
          </w:tcPr>
          <w:p w:rsidR="001C09BF" w:rsidRPr="00EF7F7F" w:rsidRDefault="001C09BF" w:rsidP="001C09BF">
            <w:pPr>
              <w:spacing w:before="60" w:after="60"/>
              <w:ind w:firstLine="0"/>
            </w:pPr>
          </w:p>
        </w:tc>
        <w:tc>
          <w:tcPr>
            <w:tcW w:w="1100" w:type="pct"/>
            <w:shd w:val="clear" w:color="auto" w:fill="auto"/>
          </w:tcPr>
          <w:p w:rsidR="001C09BF" w:rsidRPr="00EF7F7F" w:rsidRDefault="001C09BF" w:rsidP="001C09BF">
            <w:pPr>
              <w:spacing w:before="60" w:after="60"/>
              <w:ind w:firstLine="0"/>
            </w:pPr>
          </w:p>
        </w:tc>
        <w:tc>
          <w:tcPr>
            <w:tcW w:w="814" w:type="pct"/>
            <w:shd w:val="clear" w:color="auto" w:fill="auto"/>
          </w:tcPr>
          <w:p w:rsidR="001C09BF" w:rsidRPr="00EF7F7F" w:rsidRDefault="001C09BF" w:rsidP="001C09BF">
            <w:pPr>
              <w:spacing w:before="60" w:after="60"/>
              <w:ind w:firstLine="0"/>
            </w:pPr>
          </w:p>
        </w:tc>
        <w:tc>
          <w:tcPr>
            <w:tcW w:w="857" w:type="pct"/>
            <w:shd w:val="clear" w:color="auto" w:fill="auto"/>
          </w:tcPr>
          <w:p w:rsidR="001C09BF" w:rsidRPr="00EF7F7F" w:rsidRDefault="001C09BF" w:rsidP="001C09BF">
            <w:pPr>
              <w:spacing w:before="60" w:after="60"/>
              <w:ind w:firstLine="0"/>
            </w:pPr>
          </w:p>
        </w:tc>
        <w:tc>
          <w:tcPr>
            <w:tcW w:w="1190" w:type="pct"/>
            <w:shd w:val="clear" w:color="auto" w:fill="auto"/>
          </w:tcPr>
          <w:p w:rsidR="001C09BF" w:rsidRPr="00EF7F7F" w:rsidRDefault="001C09BF" w:rsidP="001C09BF">
            <w:pPr>
              <w:spacing w:before="60" w:after="60"/>
              <w:ind w:firstLine="0"/>
            </w:pPr>
          </w:p>
        </w:tc>
      </w:tr>
    </w:tbl>
    <w:p w:rsidR="00C9791A" w:rsidRDefault="00C9791A" w:rsidP="00C9791A">
      <w:pPr>
        <w:pStyle w:val="OTRContents"/>
      </w:pPr>
      <w:r w:rsidRPr="00022E5E">
        <w:lastRenderedPageBreak/>
        <w:t>С</w:t>
      </w:r>
      <w:r>
        <w:t>одержание</w:t>
      </w:r>
    </w:p>
    <w:p w:rsidR="00D575E6" w:rsidRDefault="00767302">
      <w:pPr>
        <w:pStyle w:val="14"/>
        <w:rPr>
          <w:rFonts w:asciiTheme="minorHAnsi" w:eastAsiaTheme="minorEastAsia" w:hAnsiTheme="minorHAnsi" w:cstheme="minorBidi"/>
          <w:b w:val="0"/>
          <w:bCs w:val="0"/>
          <w:caps w:val="0"/>
          <w:sz w:val="22"/>
          <w:szCs w:val="22"/>
        </w:rPr>
      </w:pPr>
      <w:r>
        <w:fldChar w:fldCharType="begin"/>
      </w:r>
      <w:r w:rsidR="00C9791A">
        <w:instrText xml:space="preserve"> TOC \o \h \z </w:instrText>
      </w:r>
      <w:r>
        <w:fldChar w:fldCharType="separate"/>
      </w:r>
      <w:hyperlink w:anchor="_Toc502000528" w:history="1">
        <w:r w:rsidR="00D575E6" w:rsidRPr="000962A0">
          <w:rPr>
            <w:rStyle w:val="af"/>
          </w:rPr>
          <w:t>1.</w:t>
        </w:r>
        <w:r w:rsidR="00D575E6">
          <w:rPr>
            <w:rFonts w:asciiTheme="minorHAnsi" w:eastAsiaTheme="minorEastAsia" w:hAnsiTheme="minorHAnsi" w:cstheme="minorBidi"/>
            <w:b w:val="0"/>
            <w:bCs w:val="0"/>
            <w:caps w:val="0"/>
            <w:sz w:val="22"/>
            <w:szCs w:val="22"/>
          </w:rPr>
          <w:tab/>
        </w:r>
        <w:r w:rsidR="00D575E6" w:rsidRPr="000962A0">
          <w:rPr>
            <w:rStyle w:val="af"/>
          </w:rPr>
          <w:t>Общее описание документа</w:t>
        </w:r>
        <w:r w:rsidR="00D575E6">
          <w:rPr>
            <w:webHidden/>
          </w:rPr>
          <w:tab/>
        </w:r>
        <w:r w:rsidR="00D575E6">
          <w:rPr>
            <w:webHidden/>
          </w:rPr>
          <w:fldChar w:fldCharType="begin"/>
        </w:r>
        <w:r w:rsidR="00D575E6">
          <w:rPr>
            <w:webHidden/>
          </w:rPr>
          <w:instrText xml:space="preserve"> PAGEREF _Toc502000528 \h </w:instrText>
        </w:r>
        <w:r w:rsidR="00D575E6">
          <w:rPr>
            <w:webHidden/>
          </w:rPr>
        </w:r>
        <w:r w:rsidR="00D575E6">
          <w:rPr>
            <w:webHidden/>
          </w:rPr>
          <w:fldChar w:fldCharType="separate"/>
        </w:r>
        <w:r w:rsidR="00D575E6">
          <w:rPr>
            <w:webHidden/>
          </w:rPr>
          <w:t>5</w:t>
        </w:r>
        <w:r w:rsidR="00D575E6">
          <w:rPr>
            <w:webHidden/>
          </w:rPr>
          <w:fldChar w:fldCharType="end"/>
        </w:r>
      </w:hyperlink>
    </w:p>
    <w:p w:rsidR="00D575E6" w:rsidRDefault="00322228">
      <w:pPr>
        <w:pStyle w:val="14"/>
        <w:rPr>
          <w:rFonts w:asciiTheme="minorHAnsi" w:eastAsiaTheme="minorEastAsia" w:hAnsiTheme="minorHAnsi" w:cstheme="minorBidi"/>
          <w:b w:val="0"/>
          <w:bCs w:val="0"/>
          <w:caps w:val="0"/>
          <w:sz w:val="22"/>
          <w:szCs w:val="22"/>
        </w:rPr>
      </w:pPr>
      <w:hyperlink w:anchor="_Toc502000529" w:history="1">
        <w:r w:rsidR="00D575E6" w:rsidRPr="000962A0">
          <w:rPr>
            <w:rStyle w:val="af"/>
          </w:rPr>
          <w:t>2.</w:t>
        </w:r>
        <w:r w:rsidR="00D575E6">
          <w:rPr>
            <w:rFonts w:asciiTheme="minorHAnsi" w:eastAsiaTheme="minorEastAsia" w:hAnsiTheme="minorHAnsi" w:cstheme="minorBidi"/>
            <w:b w:val="0"/>
            <w:bCs w:val="0"/>
            <w:caps w:val="0"/>
            <w:sz w:val="22"/>
            <w:szCs w:val="22"/>
          </w:rPr>
          <w:tab/>
        </w:r>
        <w:r w:rsidR="00D575E6" w:rsidRPr="000962A0">
          <w:rPr>
            <w:rStyle w:val="af"/>
          </w:rPr>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r w:rsidR="00D575E6">
          <w:rPr>
            <w:webHidden/>
          </w:rPr>
          <w:tab/>
        </w:r>
        <w:r w:rsidR="00D575E6">
          <w:rPr>
            <w:webHidden/>
          </w:rPr>
          <w:fldChar w:fldCharType="begin"/>
        </w:r>
        <w:r w:rsidR="00D575E6">
          <w:rPr>
            <w:webHidden/>
          </w:rPr>
          <w:instrText xml:space="preserve"> PAGEREF _Toc502000529 \h </w:instrText>
        </w:r>
        <w:r w:rsidR="00D575E6">
          <w:rPr>
            <w:webHidden/>
          </w:rPr>
        </w:r>
        <w:r w:rsidR="00D575E6">
          <w:rPr>
            <w:webHidden/>
          </w:rPr>
          <w:fldChar w:fldCharType="separate"/>
        </w:r>
        <w:r w:rsidR="00D575E6">
          <w:rPr>
            <w:webHidden/>
          </w:rPr>
          <w:t>6</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30" w:history="1">
        <w:r w:rsidR="00D575E6" w:rsidRPr="000962A0">
          <w:rPr>
            <w:rStyle w:val="af"/>
          </w:rPr>
          <w:t>2.1.</w:t>
        </w:r>
        <w:r w:rsidR="00D575E6">
          <w:rPr>
            <w:rFonts w:asciiTheme="minorHAnsi" w:eastAsiaTheme="minorEastAsia" w:hAnsiTheme="minorHAnsi" w:cstheme="minorBidi"/>
            <w:bCs w:val="0"/>
            <w:sz w:val="22"/>
            <w:szCs w:val="22"/>
          </w:rPr>
          <w:tab/>
        </w:r>
        <w:r w:rsidR="00D575E6" w:rsidRPr="000962A0">
          <w:rPr>
            <w:rStyle w:val="af"/>
          </w:rPr>
          <w:t>Запрос на аннулирование заявки (консолидированной заявки)</w:t>
        </w:r>
        <w:r w:rsidR="00D575E6">
          <w:rPr>
            <w:webHidden/>
          </w:rPr>
          <w:tab/>
        </w:r>
        <w:r w:rsidR="00D575E6">
          <w:rPr>
            <w:webHidden/>
          </w:rPr>
          <w:fldChar w:fldCharType="begin"/>
        </w:r>
        <w:r w:rsidR="00D575E6">
          <w:rPr>
            <w:webHidden/>
          </w:rPr>
          <w:instrText xml:space="preserve"> PAGEREF _Toc502000530 \h </w:instrText>
        </w:r>
        <w:r w:rsidR="00D575E6">
          <w:rPr>
            <w:webHidden/>
          </w:rPr>
        </w:r>
        <w:r w:rsidR="00D575E6">
          <w:rPr>
            <w:webHidden/>
          </w:rPr>
          <w:fldChar w:fldCharType="separate"/>
        </w:r>
        <w:r w:rsidR="00D575E6">
          <w:rPr>
            <w:webHidden/>
          </w:rPr>
          <w:t>6</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1" w:history="1">
        <w:r w:rsidR="00D575E6" w:rsidRPr="000962A0">
          <w:rPr>
            <w:rStyle w:val="af"/>
            <w:lang w:val="en-US"/>
          </w:rPr>
          <w:t>2.1.1.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_Toc502000531 \h </w:instrText>
        </w:r>
        <w:r w:rsidR="00D575E6">
          <w:rPr>
            <w:webHidden/>
          </w:rPr>
        </w:r>
        <w:r w:rsidR="00D575E6">
          <w:rPr>
            <w:webHidden/>
          </w:rPr>
          <w:fldChar w:fldCharType="separate"/>
        </w:r>
        <w:r w:rsidR="00D575E6">
          <w:rPr>
            <w:webHidden/>
          </w:rPr>
          <w:t>6</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2" w:history="1">
        <w:r w:rsidR="00D575E6" w:rsidRPr="000962A0">
          <w:rPr>
            <w:rStyle w:val="af"/>
            <w:lang w:val="en-US"/>
          </w:rPr>
          <w:t>2.1.2.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_Toc502000532 \h </w:instrText>
        </w:r>
        <w:r w:rsidR="00D575E6">
          <w:rPr>
            <w:webHidden/>
          </w:rPr>
        </w:r>
        <w:r w:rsidR="00D575E6">
          <w:rPr>
            <w:webHidden/>
          </w:rPr>
          <w:fldChar w:fldCharType="separate"/>
        </w:r>
        <w:r w:rsidR="00D575E6">
          <w:rPr>
            <w:webHidden/>
          </w:rPr>
          <w:t>6</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3" w:history="1">
        <w:r w:rsidR="00D575E6" w:rsidRPr="000962A0">
          <w:rPr>
            <w:rStyle w:val="af"/>
            <w:lang w:val="en-US"/>
          </w:rPr>
          <w:t>2.1.3.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_Toc502000533 \h </w:instrText>
        </w:r>
        <w:r w:rsidR="00D575E6">
          <w:rPr>
            <w:webHidden/>
          </w:rPr>
        </w:r>
        <w:r w:rsidR="00D575E6">
          <w:rPr>
            <w:webHidden/>
          </w:rPr>
          <w:fldChar w:fldCharType="separate"/>
        </w:r>
        <w:r w:rsidR="00D575E6">
          <w:rPr>
            <w:webHidden/>
          </w:rPr>
          <w:t>14</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4" w:history="1">
        <w:r w:rsidR="00D575E6" w:rsidRPr="000962A0">
          <w:rPr>
            <w:rStyle w:val="af"/>
            <w:lang w:val="en-US"/>
          </w:rPr>
          <w:t>2.1.4.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_Toc502000534 \h </w:instrText>
        </w:r>
        <w:r w:rsidR="00D575E6">
          <w:rPr>
            <w:webHidden/>
          </w:rPr>
        </w:r>
        <w:r w:rsidR="00D575E6">
          <w:rPr>
            <w:webHidden/>
          </w:rPr>
          <w:fldChar w:fldCharType="separate"/>
        </w:r>
        <w:r w:rsidR="00D575E6">
          <w:rPr>
            <w:webHidden/>
          </w:rPr>
          <w:t>14</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35" w:history="1">
        <w:r w:rsidR="00D575E6" w:rsidRPr="000962A0">
          <w:rPr>
            <w:rStyle w:val="af"/>
          </w:rPr>
          <w:t>2.2.</w:t>
        </w:r>
        <w:r w:rsidR="00D575E6">
          <w:rPr>
            <w:rFonts w:asciiTheme="minorHAnsi" w:eastAsiaTheme="minorEastAsia" w:hAnsiTheme="minorHAnsi" w:cstheme="minorBidi"/>
            <w:bCs w:val="0"/>
            <w:sz w:val="22"/>
            <w:szCs w:val="22"/>
          </w:rPr>
          <w:tab/>
        </w:r>
        <w:r w:rsidR="00D575E6" w:rsidRPr="000962A0">
          <w:rPr>
            <w:rStyle w:val="af"/>
          </w:rPr>
          <w:t>Заявка на возврат</w:t>
        </w:r>
        <w:r w:rsidR="00D575E6">
          <w:rPr>
            <w:webHidden/>
          </w:rPr>
          <w:tab/>
        </w:r>
        <w:r w:rsidR="00D575E6">
          <w:rPr>
            <w:webHidden/>
          </w:rPr>
          <w:fldChar w:fldCharType="begin"/>
        </w:r>
        <w:r w:rsidR="00D575E6">
          <w:rPr>
            <w:webHidden/>
          </w:rPr>
          <w:instrText xml:space="preserve"> PAGEREF _Toc502000535 \h </w:instrText>
        </w:r>
        <w:r w:rsidR="00D575E6">
          <w:rPr>
            <w:webHidden/>
          </w:rPr>
        </w:r>
        <w:r w:rsidR="00D575E6">
          <w:rPr>
            <w:webHidden/>
          </w:rPr>
          <w:fldChar w:fldCharType="separate"/>
        </w:r>
        <w:r w:rsidR="00D575E6">
          <w:rPr>
            <w:webHidden/>
          </w:rPr>
          <w:t>15</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6" w:history="1">
        <w:r w:rsidR="00D575E6" w:rsidRPr="000962A0">
          <w:rPr>
            <w:rStyle w:val="af"/>
            <w:lang w:val="en-US"/>
          </w:rPr>
          <w:t>2.2.1.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_Toc502000536 \h </w:instrText>
        </w:r>
        <w:r w:rsidR="00D575E6">
          <w:rPr>
            <w:webHidden/>
          </w:rPr>
        </w:r>
        <w:r w:rsidR="00D575E6">
          <w:rPr>
            <w:webHidden/>
          </w:rPr>
          <w:fldChar w:fldCharType="separate"/>
        </w:r>
        <w:r w:rsidR="00D575E6">
          <w:rPr>
            <w:webHidden/>
          </w:rPr>
          <w:t>15</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7" w:history="1">
        <w:r w:rsidR="00D575E6" w:rsidRPr="000962A0">
          <w:rPr>
            <w:rStyle w:val="af"/>
            <w:lang w:val="en-US"/>
          </w:rPr>
          <w:t>2.2.2.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_Toc502000537 \h </w:instrText>
        </w:r>
        <w:r w:rsidR="00D575E6">
          <w:rPr>
            <w:webHidden/>
          </w:rPr>
        </w:r>
        <w:r w:rsidR="00D575E6">
          <w:rPr>
            <w:webHidden/>
          </w:rPr>
          <w:fldChar w:fldCharType="separate"/>
        </w:r>
        <w:r w:rsidR="00D575E6">
          <w:rPr>
            <w:webHidden/>
          </w:rPr>
          <w:t>15</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8" w:history="1">
        <w:r w:rsidR="00D575E6" w:rsidRPr="000962A0">
          <w:rPr>
            <w:rStyle w:val="af"/>
            <w:lang w:val="en-US"/>
          </w:rPr>
          <w:t>2.2.3.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_Toc502000538 \h </w:instrText>
        </w:r>
        <w:r w:rsidR="00D575E6">
          <w:rPr>
            <w:webHidden/>
          </w:rPr>
        </w:r>
        <w:r w:rsidR="00D575E6">
          <w:rPr>
            <w:webHidden/>
          </w:rPr>
          <w:fldChar w:fldCharType="separate"/>
        </w:r>
        <w:r w:rsidR="00D575E6">
          <w:rPr>
            <w:webHidden/>
          </w:rPr>
          <w:t>28</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39" w:history="1">
        <w:r w:rsidR="00D575E6" w:rsidRPr="000962A0">
          <w:rPr>
            <w:rStyle w:val="af"/>
            <w:lang w:val="en-US"/>
          </w:rPr>
          <w:t>2.2.4.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_Toc502000539 \h </w:instrText>
        </w:r>
        <w:r w:rsidR="00D575E6">
          <w:rPr>
            <w:webHidden/>
          </w:rPr>
        </w:r>
        <w:r w:rsidR="00D575E6">
          <w:rPr>
            <w:webHidden/>
          </w:rPr>
          <w:fldChar w:fldCharType="separate"/>
        </w:r>
        <w:r w:rsidR="00D575E6">
          <w:rPr>
            <w:webHidden/>
          </w:rPr>
          <w:t>28</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40" w:history="1">
        <w:r w:rsidR="00D575E6" w:rsidRPr="000962A0">
          <w:rPr>
            <w:rStyle w:val="af"/>
          </w:rPr>
          <w:t>2.3.</w:t>
        </w:r>
        <w:r w:rsidR="00D575E6">
          <w:rPr>
            <w:rFonts w:asciiTheme="minorHAnsi" w:eastAsiaTheme="minorEastAsia" w:hAnsiTheme="minorHAnsi" w:cstheme="minorBidi"/>
            <w:bCs w:val="0"/>
            <w:sz w:val="22"/>
            <w:szCs w:val="22"/>
          </w:rPr>
          <w:tab/>
        </w:r>
        <w:r w:rsidR="00D575E6" w:rsidRPr="000962A0">
          <w:rPr>
            <w:rStyle w:val="af"/>
          </w:rPr>
          <w:t>Уведомление об уточнении вида и принадлежности платежа</w:t>
        </w:r>
        <w:r w:rsidR="00D575E6">
          <w:rPr>
            <w:webHidden/>
          </w:rPr>
          <w:tab/>
        </w:r>
        <w:r w:rsidR="00D575E6">
          <w:rPr>
            <w:webHidden/>
          </w:rPr>
          <w:fldChar w:fldCharType="begin"/>
        </w:r>
        <w:r w:rsidR="00D575E6">
          <w:rPr>
            <w:webHidden/>
          </w:rPr>
          <w:instrText xml:space="preserve"> PAGEREF _Toc502000540 \h </w:instrText>
        </w:r>
        <w:r w:rsidR="00D575E6">
          <w:rPr>
            <w:webHidden/>
          </w:rPr>
        </w:r>
        <w:r w:rsidR="00D575E6">
          <w:rPr>
            <w:webHidden/>
          </w:rPr>
          <w:fldChar w:fldCharType="separate"/>
        </w:r>
        <w:r w:rsidR="00D575E6">
          <w:rPr>
            <w:webHidden/>
          </w:rPr>
          <w:t>28</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1" w:history="1">
        <w:r w:rsidR="00D575E6" w:rsidRPr="000962A0">
          <w:rPr>
            <w:rStyle w:val="af"/>
            <w:lang w:val="en-US"/>
          </w:rPr>
          <w:t>2.3.1.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_Toc502000541 \h </w:instrText>
        </w:r>
        <w:r w:rsidR="00D575E6">
          <w:rPr>
            <w:webHidden/>
          </w:rPr>
        </w:r>
        <w:r w:rsidR="00D575E6">
          <w:rPr>
            <w:webHidden/>
          </w:rPr>
          <w:fldChar w:fldCharType="separate"/>
        </w:r>
        <w:r w:rsidR="00D575E6">
          <w:rPr>
            <w:webHidden/>
          </w:rPr>
          <w:t>28</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2" w:history="1">
        <w:r w:rsidR="00D575E6" w:rsidRPr="000962A0">
          <w:rPr>
            <w:rStyle w:val="af"/>
            <w:lang w:val="en-US"/>
          </w:rPr>
          <w:t>2.3.2.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_Toc502000542 \h </w:instrText>
        </w:r>
        <w:r w:rsidR="00D575E6">
          <w:rPr>
            <w:webHidden/>
          </w:rPr>
        </w:r>
        <w:r w:rsidR="00D575E6">
          <w:rPr>
            <w:webHidden/>
          </w:rPr>
          <w:fldChar w:fldCharType="separate"/>
        </w:r>
        <w:r w:rsidR="00D575E6">
          <w:rPr>
            <w:webHidden/>
          </w:rPr>
          <w:t>29</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3" w:history="1">
        <w:r w:rsidR="00D575E6" w:rsidRPr="000962A0">
          <w:rPr>
            <w:rStyle w:val="af"/>
            <w:lang w:val="en-US"/>
          </w:rPr>
          <w:t>2.3.3.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_Toc502000543 \h </w:instrText>
        </w:r>
        <w:r w:rsidR="00D575E6">
          <w:rPr>
            <w:webHidden/>
          </w:rPr>
        </w:r>
        <w:r w:rsidR="00D575E6">
          <w:rPr>
            <w:webHidden/>
          </w:rPr>
          <w:fldChar w:fldCharType="separate"/>
        </w:r>
        <w:r w:rsidR="00D575E6">
          <w:rPr>
            <w:webHidden/>
          </w:rPr>
          <w:t>47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4" w:history="1">
        <w:r w:rsidR="00D575E6" w:rsidRPr="000962A0">
          <w:rPr>
            <w:rStyle w:val="af"/>
            <w:lang w:val="en-US"/>
          </w:rPr>
          <w:t>2.3.4.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_Toc502000544 \h </w:instrText>
        </w:r>
        <w:r w:rsidR="00D575E6">
          <w:rPr>
            <w:webHidden/>
          </w:rPr>
        </w:r>
        <w:r w:rsidR="00D575E6">
          <w:rPr>
            <w:webHidden/>
          </w:rPr>
          <w:fldChar w:fldCharType="separate"/>
        </w:r>
        <w:r w:rsidR="00D575E6">
          <w:rPr>
            <w:webHidden/>
          </w:rPr>
          <w:t>48</w:t>
        </w:r>
        <w:r w:rsidR="00D575E6">
          <w:rPr>
            <w:webHidden/>
          </w:rPr>
          <w:fldChar w:fldCharType="end"/>
        </w:r>
      </w:hyperlink>
    </w:p>
    <w:p w:rsidR="00D575E6" w:rsidRDefault="00322228">
      <w:pPr>
        <w:pStyle w:val="14"/>
        <w:rPr>
          <w:rFonts w:asciiTheme="minorHAnsi" w:eastAsiaTheme="minorEastAsia" w:hAnsiTheme="minorHAnsi" w:cstheme="minorBidi"/>
          <w:b w:val="0"/>
          <w:bCs w:val="0"/>
          <w:caps w:val="0"/>
          <w:sz w:val="22"/>
          <w:szCs w:val="22"/>
        </w:rPr>
      </w:pPr>
      <w:hyperlink w:anchor="_Toc502000545" w:history="1">
        <w:r w:rsidR="00D575E6" w:rsidRPr="000962A0">
          <w:rPr>
            <w:rStyle w:val="af"/>
          </w:rPr>
          <w:t>3.</w:t>
        </w:r>
        <w:r w:rsidR="00D575E6">
          <w:rPr>
            <w:rFonts w:asciiTheme="minorHAnsi" w:eastAsiaTheme="minorEastAsia" w:hAnsiTheme="minorHAnsi" w:cstheme="minorBidi"/>
            <w:b w:val="0"/>
            <w:bCs w:val="0"/>
            <w:caps w:val="0"/>
            <w:sz w:val="22"/>
            <w:szCs w:val="22"/>
          </w:rPr>
          <w:tab/>
        </w:r>
        <w:r w:rsidR="00D575E6" w:rsidRPr="000962A0">
          <w:rPr>
            <w:rStyle w:val="af"/>
          </w:rPr>
          <w:t>Требования к составу информации при информационном взаимодействии между органами Федерального казначейства и администраторами доходов бюджета</w:t>
        </w:r>
        <w:r w:rsidR="00D575E6">
          <w:rPr>
            <w:webHidden/>
          </w:rPr>
          <w:tab/>
        </w:r>
        <w:r w:rsidR="00D575E6">
          <w:rPr>
            <w:webHidden/>
          </w:rPr>
          <w:fldChar w:fldCharType="begin"/>
        </w:r>
        <w:r w:rsidR="00D575E6">
          <w:rPr>
            <w:webHidden/>
          </w:rPr>
          <w:instrText xml:space="preserve"> PAGEREF _Toc502000545 \h </w:instrText>
        </w:r>
        <w:r w:rsidR="00D575E6">
          <w:rPr>
            <w:webHidden/>
          </w:rPr>
        </w:r>
        <w:r w:rsidR="00D575E6">
          <w:rPr>
            <w:webHidden/>
          </w:rPr>
          <w:fldChar w:fldCharType="separate"/>
        </w:r>
        <w:r w:rsidR="00D575E6">
          <w:rPr>
            <w:webHidden/>
          </w:rPr>
          <w:t>50</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46" w:history="1">
        <w:r w:rsidR="00D575E6" w:rsidRPr="000962A0">
          <w:rPr>
            <w:rStyle w:val="af"/>
          </w:rPr>
          <w:t>3.1.</w:t>
        </w:r>
        <w:r w:rsidR="00D575E6">
          <w:rPr>
            <w:rFonts w:asciiTheme="minorHAnsi" w:eastAsiaTheme="minorEastAsia" w:hAnsiTheme="minorHAnsi" w:cstheme="minorBidi"/>
            <w:bCs w:val="0"/>
            <w:sz w:val="22"/>
            <w:szCs w:val="22"/>
          </w:rPr>
          <w:tab/>
        </w:r>
        <w:r w:rsidR="00D575E6" w:rsidRPr="000962A0">
          <w:rPr>
            <w:rStyle w:val="af"/>
          </w:rPr>
          <w:t>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r w:rsidR="00D575E6">
          <w:rPr>
            <w:webHidden/>
          </w:rPr>
          <w:tab/>
        </w:r>
        <w:r w:rsidR="00D575E6">
          <w:rPr>
            <w:webHidden/>
          </w:rPr>
          <w:fldChar w:fldCharType="begin"/>
        </w:r>
        <w:r w:rsidR="00D575E6">
          <w:rPr>
            <w:webHidden/>
          </w:rPr>
          <w:instrText xml:space="preserve"> PAGEREF _Toc502000546 \h </w:instrText>
        </w:r>
        <w:r w:rsidR="00D575E6">
          <w:rPr>
            <w:webHidden/>
          </w:rPr>
        </w:r>
        <w:r w:rsidR="00D575E6">
          <w:rPr>
            <w:webHidden/>
          </w:rPr>
          <w:fldChar w:fldCharType="separate"/>
        </w:r>
        <w:r w:rsidR="00D575E6">
          <w:rPr>
            <w:webHidden/>
          </w:rPr>
          <w:t>50</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7" w:history="1">
        <w:r w:rsidR="00D575E6" w:rsidRPr="000962A0">
          <w:rPr>
            <w:rStyle w:val="af"/>
            <w:lang w:val="en-US"/>
          </w:rPr>
          <w:t>3.1.1.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_Toc502000547 \h </w:instrText>
        </w:r>
        <w:r w:rsidR="00D575E6">
          <w:rPr>
            <w:webHidden/>
          </w:rPr>
        </w:r>
        <w:r w:rsidR="00D575E6">
          <w:rPr>
            <w:webHidden/>
          </w:rPr>
          <w:fldChar w:fldCharType="separate"/>
        </w:r>
        <w:r w:rsidR="00D575E6">
          <w:rPr>
            <w:webHidden/>
          </w:rPr>
          <w:t>50</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8" w:history="1">
        <w:r w:rsidR="00D575E6" w:rsidRPr="000962A0">
          <w:rPr>
            <w:rStyle w:val="af"/>
            <w:lang w:val="en-US"/>
          </w:rPr>
          <w:t>3.1.2.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_Toc502000548 \h </w:instrText>
        </w:r>
        <w:r w:rsidR="00D575E6">
          <w:rPr>
            <w:webHidden/>
          </w:rPr>
        </w:r>
        <w:r w:rsidR="00D575E6">
          <w:rPr>
            <w:webHidden/>
          </w:rPr>
          <w:fldChar w:fldCharType="separate"/>
        </w:r>
        <w:r w:rsidR="00D575E6">
          <w:rPr>
            <w:webHidden/>
          </w:rPr>
          <w:t>50</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49" w:history="1">
        <w:r w:rsidR="00D575E6" w:rsidRPr="000962A0">
          <w:rPr>
            <w:rStyle w:val="af"/>
            <w:lang w:val="en-US"/>
          </w:rPr>
          <w:t>3.1.3.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_Toc502000549 \h </w:instrText>
        </w:r>
        <w:r w:rsidR="00D575E6">
          <w:rPr>
            <w:webHidden/>
          </w:rPr>
        </w:r>
        <w:r w:rsidR="00D575E6">
          <w:rPr>
            <w:webHidden/>
          </w:rPr>
          <w:fldChar w:fldCharType="separate"/>
        </w:r>
        <w:r w:rsidR="00D575E6">
          <w:rPr>
            <w:webHidden/>
          </w:rPr>
          <w:t>55</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0" w:history="1">
        <w:r w:rsidR="00D575E6" w:rsidRPr="000962A0">
          <w:rPr>
            <w:rStyle w:val="af"/>
            <w:lang w:val="en-US"/>
          </w:rPr>
          <w:t>3.1.4.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_Toc502000550 \h </w:instrText>
        </w:r>
        <w:r w:rsidR="00D575E6">
          <w:rPr>
            <w:webHidden/>
          </w:rPr>
        </w:r>
        <w:r w:rsidR="00D575E6">
          <w:rPr>
            <w:webHidden/>
          </w:rPr>
          <w:fldChar w:fldCharType="separate"/>
        </w:r>
        <w:r w:rsidR="00D575E6">
          <w:rPr>
            <w:webHidden/>
          </w:rPr>
          <w:t>55</w:t>
        </w:r>
        <w:r w:rsidR="00D575E6">
          <w:rPr>
            <w:webHidden/>
          </w:rPr>
          <w:fldChar w:fldCharType="end"/>
        </w:r>
      </w:hyperlink>
    </w:p>
    <w:p w:rsidR="00D575E6" w:rsidRDefault="00322228">
      <w:pPr>
        <w:pStyle w:val="14"/>
        <w:rPr>
          <w:rFonts w:asciiTheme="minorHAnsi" w:eastAsiaTheme="minorEastAsia" w:hAnsiTheme="minorHAnsi" w:cstheme="minorBidi"/>
          <w:b w:val="0"/>
          <w:bCs w:val="0"/>
          <w:caps w:val="0"/>
          <w:sz w:val="22"/>
          <w:szCs w:val="22"/>
        </w:rPr>
      </w:pPr>
      <w:hyperlink w:anchor="_Toc502000551" w:history="1">
        <w:r w:rsidR="00D575E6" w:rsidRPr="000962A0">
          <w:rPr>
            <w:rStyle w:val="af"/>
          </w:rPr>
          <w:t>4.</w:t>
        </w:r>
        <w:r w:rsidR="00D575E6">
          <w:rPr>
            <w:rFonts w:asciiTheme="minorHAnsi" w:eastAsiaTheme="minorEastAsia" w:hAnsiTheme="minorHAnsi" w:cstheme="minorBidi"/>
            <w:b w:val="0"/>
            <w:bCs w:val="0"/>
            <w:caps w:val="0"/>
            <w:sz w:val="22"/>
            <w:szCs w:val="22"/>
          </w:rPr>
          <w:tab/>
        </w:r>
        <w:r w:rsidR="00D575E6" w:rsidRPr="000962A0">
          <w:rPr>
            <w:rStyle w:val="af"/>
          </w:rPr>
          <w:t>Требования к составу информации при передаче справочника органов Федерального казначейства</w:t>
        </w:r>
        <w:r w:rsidR="00D575E6">
          <w:rPr>
            <w:webHidden/>
          </w:rPr>
          <w:tab/>
        </w:r>
        <w:r w:rsidR="00D575E6">
          <w:rPr>
            <w:webHidden/>
          </w:rPr>
          <w:fldChar w:fldCharType="begin"/>
        </w:r>
        <w:r w:rsidR="00D575E6">
          <w:rPr>
            <w:webHidden/>
          </w:rPr>
          <w:instrText xml:space="preserve"> PAGEREF _Toc502000551 \h </w:instrText>
        </w:r>
        <w:r w:rsidR="00D575E6">
          <w:rPr>
            <w:webHidden/>
          </w:rPr>
        </w:r>
        <w:r w:rsidR="00D575E6">
          <w:rPr>
            <w:webHidden/>
          </w:rPr>
          <w:fldChar w:fldCharType="separate"/>
        </w:r>
        <w:r w:rsidR="00D575E6">
          <w:rPr>
            <w:webHidden/>
          </w:rPr>
          <w:t>57</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52" w:history="1">
        <w:r w:rsidR="00D575E6" w:rsidRPr="000962A0">
          <w:rPr>
            <w:rStyle w:val="af"/>
          </w:rPr>
          <w:t>4.1.</w:t>
        </w:r>
        <w:r w:rsidR="00D575E6">
          <w:rPr>
            <w:rFonts w:asciiTheme="minorHAnsi" w:eastAsiaTheme="minorEastAsia" w:hAnsiTheme="minorHAnsi" w:cstheme="minorBidi"/>
            <w:bCs w:val="0"/>
            <w:sz w:val="22"/>
            <w:szCs w:val="22"/>
          </w:rPr>
          <w:tab/>
        </w:r>
        <w:r w:rsidR="00D575E6" w:rsidRPr="000962A0">
          <w:rPr>
            <w:rStyle w:val="af"/>
          </w:rPr>
          <w:t>Сведения об операциях с целевыми субсидиями, предоставленными учреждению на очередной финансовый год</w:t>
        </w:r>
        <w:r w:rsidR="00D575E6">
          <w:rPr>
            <w:webHidden/>
          </w:rPr>
          <w:tab/>
        </w:r>
        <w:r w:rsidR="00D575E6">
          <w:rPr>
            <w:webHidden/>
          </w:rPr>
          <w:fldChar w:fldCharType="begin"/>
        </w:r>
        <w:r w:rsidR="00D575E6">
          <w:rPr>
            <w:webHidden/>
          </w:rPr>
          <w:instrText xml:space="preserve"> PAGEREF _Toc502000552 \h </w:instrText>
        </w:r>
        <w:r w:rsidR="00D575E6">
          <w:rPr>
            <w:webHidden/>
          </w:rPr>
        </w:r>
        <w:r w:rsidR="00D575E6">
          <w:rPr>
            <w:webHidden/>
          </w:rPr>
          <w:fldChar w:fldCharType="separate"/>
        </w:r>
        <w:r w:rsidR="00D575E6">
          <w:rPr>
            <w:webHidden/>
          </w:rPr>
          <w:t>57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3" w:history="1">
        <w:r w:rsidR="00D575E6" w:rsidRPr="000962A0">
          <w:rPr>
            <w:rStyle w:val="af"/>
            <w:lang w:val="en-US"/>
          </w:rPr>
          <w:t>4.1.1.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_Toc502000553 \h </w:instrText>
        </w:r>
        <w:r w:rsidR="00D575E6">
          <w:rPr>
            <w:webHidden/>
          </w:rPr>
        </w:r>
        <w:r w:rsidR="00D575E6">
          <w:rPr>
            <w:webHidden/>
          </w:rPr>
          <w:fldChar w:fldCharType="separate"/>
        </w:r>
        <w:r w:rsidR="00D575E6">
          <w:rPr>
            <w:webHidden/>
          </w:rPr>
          <w:t>57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4" w:history="1">
        <w:r w:rsidR="00D575E6" w:rsidRPr="000962A0">
          <w:rPr>
            <w:rStyle w:val="af"/>
            <w:lang w:val="en-US"/>
          </w:rPr>
          <w:t>4.1.2.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_Toc502000554 \h </w:instrText>
        </w:r>
        <w:r w:rsidR="00D575E6">
          <w:rPr>
            <w:webHidden/>
          </w:rPr>
        </w:r>
        <w:r w:rsidR="00D575E6">
          <w:rPr>
            <w:webHidden/>
          </w:rPr>
          <w:fldChar w:fldCharType="separate"/>
        </w:r>
        <w:r w:rsidR="00D575E6">
          <w:rPr>
            <w:webHidden/>
          </w:rPr>
          <w:t>57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5" w:history="1">
        <w:r w:rsidR="00D575E6" w:rsidRPr="000962A0">
          <w:rPr>
            <w:rStyle w:val="af"/>
            <w:lang w:val="en-US"/>
          </w:rPr>
          <w:t>4.1.3.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_Toc502000555 \h </w:instrText>
        </w:r>
        <w:r w:rsidR="00D575E6">
          <w:rPr>
            <w:webHidden/>
          </w:rPr>
        </w:r>
        <w:r w:rsidR="00D575E6">
          <w:rPr>
            <w:webHidden/>
          </w:rPr>
          <w:fldChar w:fldCharType="separate"/>
        </w:r>
        <w:r w:rsidR="00D575E6">
          <w:rPr>
            <w:webHidden/>
          </w:rPr>
          <w:t>70</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6" w:history="1">
        <w:r w:rsidR="00D575E6" w:rsidRPr="000962A0">
          <w:rPr>
            <w:rStyle w:val="af"/>
            <w:lang w:val="en-US"/>
          </w:rPr>
          <w:t>4.1.4.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_Toc502000556 \h </w:instrText>
        </w:r>
        <w:r w:rsidR="00D575E6">
          <w:rPr>
            <w:webHidden/>
          </w:rPr>
        </w:r>
        <w:r w:rsidR="00D575E6">
          <w:rPr>
            <w:webHidden/>
          </w:rPr>
          <w:fldChar w:fldCharType="separate"/>
        </w:r>
        <w:r w:rsidR="00D575E6">
          <w:rPr>
            <w:webHidden/>
          </w:rPr>
          <w:t>70</w:t>
        </w:r>
        <w:r w:rsidR="00D575E6">
          <w:rPr>
            <w:webHidden/>
          </w:rPr>
          <w:fldChar w:fldCharType="end"/>
        </w:r>
      </w:hyperlink>
    </w:p>
    <w:p w:rsidR="00D575E6" w:rsidRDefault="00322228">
      <w:pPr>
        <w:pStyle w:val="14"/>
        <w:rPr>
          <w:rFonts w:asciiTheme="minorHAnsi" w:eastAsiaTheme="minorEastAsia" w:hAnsiTheme="minorHAnsi" w:cstheme="minorBidi"/>
          <w:b w:val="0"/>
          <w:bCs w:val="0"/>
          <w:caps w:val="0"/>
          <w:sz w:val="22"/>
          <w:szCs w:val="22"/>
        </w:rPr>
      </w:pPr>
      <w:hyperlink w:anchor="_Toc502000557" w:history="1">
        <w:r w:rsidR="00D575E6" w:rsidRPr="000962A0">
          <w:rPr>
            <w:rStyle w:val="af"/>
          </w:rPr>
          <w:t>5.</w:t>
        </w:r>
        <w:r w:rsidR="00D575E6">
          <w:rPr>
            <w:rFonts w:asciiTheme="minorHAnsi" w:eastAsiaTheme="minorEastAsia" w:hAnsiTheme="minorHAnsi" w:cstheme="minorBidi"/>
            <w:b w:val="0"/>
            <w:bCs w:val="0"/>
            <w:caps w:val="0"/>
            <w:sz w:val="22"/>
            <w:szCs w:val="22"/>
          </w:rPr>
          <w:tab/>
        </w:r>
        <w:r w:rsidR="00D575E6" w:rsidRPr="000962A0">
          <w:rPr>
            <w:rStyle w:val="af"/>
          </w:rPr>
          <w:t>Требования к составу информации при информационном взаимодействии между органами Федерального казначейства и финансовыми органами</w:t>
        </w:r>
        <w:r w:rsidR="00D575E6">
          <w:rPr>
            <w:webHidden/>
          </w:rPr>
          <w:tab/>
        </w:r>
        <w:r w:rsidR="00D575E6">
          <w:rPr>
            <w:webHidden/>
          </w:rPr>
          <w:fldChar w:fldCharType="begin"/>
        </w:r>
        <w:r w:rsidR="00D575E6">
          <w:rPr>
            <w:webHidden/>
          </w:rPr>
          <w:instrText xml:space="preserve"> PAGEREF _Toc502000557 \h </w:instrText>
        </w:r>
        <w:r w:rsidR="00D575E6">
          <w:rPr>
            <w:webHidden/>
          </w:rPr>
        </w:r>
        <w:r w:rsidR="00D575E6">
          <w:rPr>
            <w:webHidden/>
          </w:rPr>
          <w:fldChar w:fldCharType="separate"/>
        </w:r>
        <w:r w:rsidR="00D575E6">
          <w:rPr>
            <w:webHidden/>
          </w:rPr>
          <w:t>72</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58" w:history="1">
        <w:r w:rsidR="00D575E6" w:rsidRPr="000962A0">
          <w:rPr>
            <w:rStyle w:val="af"/>
          </w:rPr>
          <w:t>5.1.</w:t>
        </w:r>
        <w:r w:rsidR="00D575E6">
          <w:rPr>
            <w:rFonts w:asciiTheme="minorHAnsi" w:eastAsiaTheme="minorEastAsia" w:hAnsiTheme="minorHAnsi" w:cstheme="minorBidi"/>
            <w:bCs w:val="0"/>
            <w:sz w:val="22"/>
            <w:szCs w:val="22"/>
          </w:rPr>
          <w:tab/>
        </w:r>
        <w:r w:rsidR="00D575E6" w:rsidRPr="000962A0">
          <w:rPr>
            <w:rStyle w:val="af"/>
          </w:rPr>
          <w:t>Информация о кассовых операциях на лицевых счетах учреждений</w:t>
        </w:r>
        <w:r w:rsidR="00D575E6">
          <w:rPr>
            <w:webHidden/>
          </w:rPr>
          <w:tab/>
        </w:r>
        <w:r w:rsidR="00D575E6">
          <w:rPr>
            <w:webHidden/>
          </w:rPr>
          <w:fldChar w:fldCharType="begin"/>
        </w:r>
        <w:r w:rsidR="00D575E6">
          <w:rPr>
            <w:webHidden/>
          </w:rPr>
          <w:instrText xml:space="preserve"> PAGEREF _Toc502000558 \h </w:instrText>
        </w:r>
        <w:r w:rsidR="00D575E6">
          <w:rPr>
            <w:webHidden/>
          </w:rPr>
        </w:r>
        <w:r w:rsidR="00D575E6">
          <w:rPr>
            <w:webHidden/>
          </w:rPr>
          <w:fldChar w:fldCharType="separate"/>
        </w:r>
        <w:r w:rsidR="00D575E6">
          <w:rPr>
            <w:webHidden/>
          </w:rPr>
          <w:t>72</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59" w:history="1">
        <w:r w:rsidR="00D575E6" w:rsidRPr="000962A0">
          <w:rPr>
            <w:rStyle w:val="af"/>
            <w:lang w:val="en-US"/>
          </w:rPr>
          <w:t>5.1.1.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_Toc502000559 \h </w:instrText>
        </w:r>
        <w:r w:rsidR="00D575E6">
          <w:rPr>
            <w:webHidden/>
          </w:rPr>
        </w:r>
        <w:r w:rsidR="00D575E6">
          <w:rPr>
            <w:webHidden/>
          </w:rPr>
          <w:fldChar w:fldCharType="separate"/>
        </w:r>
        <w:r w:rsidR="00D575E6">
          <w:rPr>
            <w:webHidden/>
          </w:rPr>
          <w:t>72</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0" w:history="1">
        <w:r w:rsidR="00D575E6" w:rsidRPr="000962A0">
          <w:rPr>
            <w:rStyle w:val="af"/>
            <w:lang w:val="en-US"/>
          </w:rPr>
          <w:t>5.1.2.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_Toc502000560 \h </w:instrText>
        </w:r>
        <w:r w:rsidR="00D575E6">
          <w:rPr>
            <w:webHidden/>
          </w:rPr>
        </w:r>
        <w:r w:rsidR="00D575E6">
          <w:rPr>
            <w:webHidden/>
          </w:rPr>
          <w:fldChar w:fldCharType="separate"/>
        </w:r>
        <w:r w:rsidR="00D575E6">
          <w:rPr>
            <w:webHidden/>
          </w:rPr>
          <w:t>73</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1" w:history="1">
        <w:r w:rsidR="00D575E6" w:rsidRPr="000962A0">
          <w:rPr>
            <w:rStyle w:val="af"/>
            <w:lang w:val="en-US"/>
          </w:rPr>
          <w:t>5.1.3.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_Toc502000561 \h </w:instrText>
        </w:r>
        <w:r w:rsidR="00D575E6">
          <w:rPr>
            <w:webHidden/>
          </w:rPr>
        </w:r>
        <w:r w:rsidR="00D575E6">
          <w:rPr>
            <w:webHidden/>
          </w:rPr>
          <w:fldChar w:fldCharType="separate"/>
        </w:r>
        <w:r w:rsidR="00D575E6">
          <w:rPr>
            <w:webHidden/>
          </w:rPr>
          <w:t>102</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2" w:history="1">
        <w:r w:rsidR="00D575E6" w:rsidRPr="000962A0">
          <w:rPr>
            <w:rStyle w:val="af"/>
            <w:lang w:val="en-US"/>
          </w:rPr>
          <w:t>5.1.4.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_Toc502000562 \h </w:instrText>
        </w:r>
        <w:r w:rsidR="00D575E6">
          <w:rPr>
            <w:webHidden/>
          </w:rPr>
        </w:r>
        <w:r w:rsidR="00D575E6">
          <w:rPr>
            <w:webHidden/>
          </w:rPr>
          <w:fldChar w:fldCharType="separate"/>
        </w:r>
        <w:r w:rsidR="00D575E6">
          <w:rPr>
            <w:webHidden/>
          </w:rPr>
          <w:t>104</w:t>
        </w:r>
        <w:r w:rsidR="00D575E6">
          <w:rPr>
            <w:webHidden/>
          </w:rPr>
          <w:fldChar w:fldCharType="end"/>
        </w:r>
      </w:hyperlink>
    </w:p>
    <w:p w:rsidR="00D575E6" w:rsidRDefault="00322228">
      <w:pPr>
        <w:pStyle w:val="14"/>
        <w:rPr>
          <w:rFonts w:asciiTheme="minorHAnsi" w:eastAsiaTheme="minorEastAsia" w:hAnsiTheme="minorHAnsi" w:cstheme="minorBidi"/>
          <w:b w:val="0"/>
          <w:bCs w:val="0"/>
          <w:caps w:val="0"/>
          <w:sz w:val="22"/>
          <w:szCs w:val="22"/>
        </w:rPr>
      </w:pPr>
      <w:hyperlink w:anchor="_Toc502000563" w:history="1">
        <w:r w:rsidR="00D575E6" w:rsidRPr="000962A0">
          <w:rPr>
            <w:rStyle w:val="af"/>
          </w:rPr>
          <w:t>6.</w:t>
        </w:r>
        <w:r w:rsidR="00D575E6">
          <w:rPr>
            <w:rFonts w:asciiTheme="minorHAnsi" w:eastAsiaTheme="minorEastAsia" w:hAnsiTheme="minorHAnsi" w:cstheme="minorBidi"/>
            <w:b w:val="0"/>
            <w:bCs w:val="0"/>
            <w:caps w:val="0"/>
            <w:sz w:val="22"/>
            <w:szCs w:val="22"/>
          </w:rPr>
          <w:tab/>
        </w:r>
        <w:r w:rsidR="00D575E6" w:rsidRPr="000962A0">
          <w:rPr>
            <w:rStyle w:val="af"/>
          </w:rPr>
          <w:t>Требования к составу информации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r w:rsidR="00D575E6">
          <w:rPr>
            <w:webHidden/>
          </w:rPr>
          <w:tab/>
        </w:r>
        <w:r w:rsidR="00D575E6">
          <w:rPr>
            <w:webHidden/>
          </w:rPr>
          <w:fldChar w:fldCharType="begin"/>
        </w:r>
        <w:r w:rsidR="00D575E6">
          <w:rPr>
            <w:webHidden/>
          </w:rPr>
          <w:instrText xml:space="preserve"> PAGEREF _Toc502000563 \h </w:instrText>
        </w:r>
        <w:r w:rsidR="00D575E6">
          <w:rPr>
            <w:webHidden/>
          </w:rPr>
        </w:r>
        <w:r w:rsidR="00D575E6">
          <w:rPr>
            <w:webHidden/>
          </w:rPr>
          <w:fldChar w:fldCharType="separate"/>
        </w:r>
        <w:r w:rsidR="00D575E6">
          <w:rPr>
            <w:webHidden/>
          </w:rPr>
          <w:t>107</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64" w:history="1">
        <w:r w:rsidR="00D575E6" w:rsidRPr="000962A0">
          <w:rPr>
            <w:rStyle w:val="af"/>
          </w:rPr>
          <w:t>6.1.</w:t>
        </w:r>
        <w:r w:rsidR="00D575E6">
          <w:rPr>
            <w:rFonts w:asciiTheme="minorHAnsi" w:eastAsiaTheme="minorEastAsia" w:hAnsiTheme="minorHAnsi" w:cstheme="minorBidi"/>
            <w:bCs w:val="0"/>
            <w:sz w:val="22"/>
            <w:szCs w:val="22"/>
          </w:rPr>
          <w:tab/>
        </w:r>
        <w:r w:rsidR="00D575E6" w:rsidRPr="000962A0">
          <w:rPr>
            <w:rStyle w:val="af"/>
          </w:rPr>
          <w:t>Расшифровка сумм неиспользованных (внесенных через банкомат или пункт выдачи наличных денежных средств) средств</w:t>
        </w:r>
        <w:r w:rsidR="00D575E6">
          <w:rPr>
            <w:webHidden/>
          </w:rPr>
          <w:tab/>
        </w:r>
        <w:r w:rsidR="00D575E6">
          <w:rPr>
            <w:webHidden/>
          </w:rPr>
          <w:fldChar w:fldCharType="begin"/>
        </w:r>
        <w:r w:rsidR="00D575E6">
          <w:rPr>
            <w:webHidden/>
          </w:rPr>
          <w:instrText xml:space="preserve"> PAGEREF _Toc502000564 \h </w:instrText>
        </w:r>
        <w:r w:rsidR="00D575E6">
          <w:rPr>
            <w:webHidden/>
          </w:rPr>
        </w:r>
        <w:r w:rsidR="00D575E6">
          <w:rPr>
            <w:webHidden/>
          </w:rPr>
          <w:fldChar w:fldCharType="separate"/>
        </w:r>
        <w:r w:rsidR="00D575E6">
          <w:rPr>
            <w:webHidden/>
          </w:rPr>
          <w:t>107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5" w:history="1">
        <w:r w:rsidR="00D575E6" w:rsidRPr="000962A0">
          <w:rPr>
            <w:rStyle w:val="af"/>
            <w:lang w:val="en-US"/>
          </w:rPr>
          <w:t>6.1.1.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_Toc502000565 \h </w:instrText>
        </w:r>
        <w:r w:rsidR="00D575E6">
          <w:rPr>
            <w:webHidden/>
          </w:rPr>
        </w:r>
        <w:r w:rsidR="00D575E6">
          <w:rPr>
            <w:webHidden/>
          </w:rPr>
          <w:fldChar w:fldCharType="separate"/>
        </w:r>
        <w:r w:rsidR="00D575E6">
          <w:rPr>
            <w:webHidden/>
          </w:rPr>
          <w:t>107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6" w:history="1">
        <w:r w:rsidR="00D575E6" w:rsidRPr="000962A0">
          <w:rPr>
            <w:rStyle w:val="af"/>
            <w:lang w:val="en-US"/>
          </w:rPr>
          <w:t>6.1.2.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_Toc502000566 \h </w:instrText>
        </w:r>
        <w:r w:rsidR="00D575E6">
          <w:rPr>
            <w:webHidden/>
          </w:rPr>
        </w:r>
        <w:r w:rsidR="00D575E6">
          <w:rPr>
            <w:webHidden/>
          </w:rPr>
          <w:fldChar w:fldCharType="separate"/>
        </w:r>
        <w:r w:rsidR="00D575E6">
          <w:rPr>
            <w:webHidden/>
          </w:rPr>
          <w:t>107</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7" w:history="1">
        <w:r w:rsidR="00D575E6" w:rsidRPr="000962A0">
          <w:rPr>
            <w:rStyle w:val="af"/>
            <w:lang w:val="en-US"/>
          </w:rPr>
          <w:t>6.1.3.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_Toc502000567 \h </w:instrText>
        </w:r>
        <w:r w:rsidR="00D575E6">
          <w:rPr>
            <w:webHidden/>
          </w:rPr>
        </w:r>
        <w:r w:rsidR="00D575E6">
          <w:rPr>
            <w:webHidden/>
          </w:rPr>
          <w:fldChar w:fldCharType="separate"/>
        </w:r>
        <w:r w:rsidR="00D575E6">
          <w:rPr>
            <w:webHidden/>
          </w:rPr>
          <w:t>113</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68" w:history="1">
        <w:r w:rsidR="00D575E6" w:rsidRPr="000962A0">
          <w:rPr>
            <w:rStyle w:val="af"/>
            <w:lang w:val="en-US"/>
          </w:rPr>
          <w:t>6.1.4.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_Toc502000568 \h </w:instrText>
        </w:r>
        <w:r w:rsidR="00D575E6">
          <w:rPr>
            <w:webHidden/>
          </w:rPr>
        </w:r>
        <w:r w:rsidR="00D575E6">
          <w:rPr>
            <w:webHidden/>
          </w:rPr>
          <w:fldChar w:fldCharType="separate"/>
        </w:r>
        <w:r w:rsidR="00D575E6">
          <w:rPr>
            <w:webHidden/>
          </w:rPr>
          <w:t>113</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69" w:history="1">
        <w:r w:rsidR="00D575E6" w:rsidRPr="000962A0">
          <w:rPr>
            <w:rStyle w:val="af"/>
          </w:rPr>
          <w:t>6.2.</w:t>
        </w:r>
        <w:r w:rsidR="00D575E6">
          <w:rPr>
            <w:rFonts w:asciiTheme="minorHAnsi" w:eastAsiaTheme="minorEastAsia" w:hAnsiTheme="minorHAnsi" w:cstheme="minorBidi"/>
            <w:bCs w:val="0"/>
            <w:sz w:val="22"/>
            <w:szCs w:val="22"/>
          </w:rPr>
          <w:tab/>
        </w:r>
        <w:r w:rsidR="00D575E6" w:rsidRPr="000962A0">
          <w:rPr>
            <w:rStyle w:val="af"/>
          </w:rPr>
          <w:t>Заявка для обеспечения наличными денежными средствами</w:t>
        </w:r>
        <w:r w:rsidR="00D575E6">
          <w:rPr>
            <w:webHidden/>
          </w:rPr>
          <w:tab/>
        </w:r>
        <w:r w:rsidR="00D575E6">
          <w:rPr>
            <w:webHidden/>
          </w:rPr>
          <w:fldChar w:fldCharType="begin"/>
        </w:r>
        <w:r w:rsidR="00D575E6">
          <w:rPr>
            <w:webHidden/>
          </w:rPr>
          <w:instrText xml:space="preserve"> PAGEREF _Toc502000569 \h </w:instrText>
        </w:r>
        <w:r w:rsidR="00D575E6">
          <w:rPr>
            <w:webHidden/>
          </w:rPr>
        </w:r>
        <w:r w:rsidR="00D575E6">
          <w:rPr>
            <w:webHidden/>
          </w:rPr>
          <w:fldChar w:fldCharType="separate"/>
        </w:r>
        <w:r w:rsidR="00D575E6">
          <w:rPr>
            <w:webHidden/>
          </w:rPr>
          <w:t>114</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0" w:history="1">
        <w:r w:rsidR="00D575E6" w:rsidRPr="000962A0">
          <w:rPr>
            <w:rStyle w:val="af"/>
            <w:lang w:val="en-US"/>
          </w:rPr>
          <w:t>6.2.1.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_Toc502000570 \h </w:instrText>
        </w:r>
        <w:r w:rsidR="00D575E6">
          <w:rPr>
            <w:webHidden/>
          </w:rPr>
        </w:r>
        <w:r w:rsidR="00D575E6">
          <w:rPr>
            <w:webHidden/>
          </w:rPr>
          <w:fldChar w:fldCharType="separate"/>
        </w:r>
        <w:r w:rsidR="00D575E6">
          <w:rPr>
            <w:webHidden/>
          </w:rPr>
          <w:t>114</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1" w:history="1">
        <w:r w:rsidR="00D575E6" w:rsidRPr="000962A0">
          <w:rPr>
            <w:rStyle w:val="af"/>
            <w:lang w:val="en-US"/>
          </w:rPr>
          <w:t>6.2.2.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_Toc502000571 \h </w:instrText>
        </w:r>
        <w:r w:rsidR="00D575E6">
          <w:rPr>
            <w:webHidden/>
          </w:rPr>
        </w:r>
        <w:r w:rsidR="00D575E6">
          <w:rPr>
            <w:webHidden/>
          </w:rPr>
          <w:fldChar w:fldCharType="separate"/>
        </w:r>
        <w:r w:rsidR="00D575E6">
          <w:rPr>
            <w:webHidden/>
          </w:rPr>
          <w:t>114</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2" w:history="1">
        <w:r w:rsidR="00D575E6" w:rsidRPr="000962A0">
          <w:rPr>
            <w:rStyle w:val="af"/>
            <w:lang w:val="en-US"/>
          </w:rPr>
          <w:t>6.2.3.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_Toc502000572 \h </w:instrText>
        </w:r>
        <w:r w:rsidR="00D575E6">
          <w:rPr>
            <w:webHidden/>
          </w:rPr>
        </w:r>
        <w:r w:rsidR="00D575E6">
          <w:rPr>
            <w:webHidden/>
          </w:rPr>
          <w:fldChar w:fldCharType="separate"/>
        </w:r>
        <w:r w:rsidR="00D575E6">
          <w:rPr>
            <w:webHidden/>
          </w:rPr>
          <w:t>122</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3" w:history="1">
        <w:r w:rsidR="00D575E6" w:rsidRPr="000962A0">
          <w:rPr>
            <w:rStyle w:val="af"/>
            <w:lang w:val="en-US"/>
          </w:rPr>
          <w:t>6.2.4.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_Toc502000573 \h </w:instrText>
        </w:r>
        <w:r w:rsidR="00D575E6">
          <w:rPr>
            <w:webHidden/>
          </w:rPr>
        </w:r>
        <w:r w:rsidR="00D575E6">
          <w:rPr>
            <w:webHidden/>
          </w:rPr>
          <w:fldChar w:fldCharType="separate"/>
        </w:r>
        <w:r w:rsidR="00D575E6">
          <w:rPr>
            <w:webHidden/>
          </w:rPr>
          <w:t>122</w:t>
        </w:r>
        <w:r w:rsidR="00D575E6">
          <w:rPr>
            <w:webHidden/>
          </w:rPr>
          <w:fldChar w:fldCharType="end"/>
        </w:r>
      </w:hyperlink>
    </w:p>
    <w:p w:rsidR="00D575E6" w:rsidRDefault="00322228">
      <w:pPr>
        <w:pStyle w:val="26"/>
        <w:rPr>
          <w:rFonts w:asciiTheme="minorHAnsi" w:eastAsiaTheme="minorEastAsia" w:hAnsiTheme="minorHAnsi" w:cstheme="minorBidi"/>
          <w:bCs w:val="0"/>
          <w:sz w:val="22"/>
          <w:szCs w:val="22"/>
        </w:rPr>
      </w:pPr>
      <w:hyperlink w:anchor="_Toc502000574" w:history="1">
        <w:r w:rsidR="00D575E6" w:rsidRPr="000962A0">
          <w:rPr>
            <w:rStyle w:val="af"/>
          </w:rPr>
          <w:t>6.3.</w:t>
        </w:r>
        <w:r w:rsidR="00D575E6">
          <w:rPr>
            <w:rFonts w:asciiTheme="minorHAnsi" w:eastAsiaTheme="minorEastAsia" w:hAnsiTheme="minorHAnsi" w:cstheme="minorBidi"/>
            <w:bCs w:val="0"/>
            <w:sz w:val="22"/>
            <w:szCs w:val="22"/>
          </w:rPr>
          <w:tab/>
        </w:r>
        <w:r w:rsidR="00D575E6" w:rsidRPr="000962A0">
          <w:rPr>
            <w:rStyle w:val="af"/>
          </w:rPr>
          <w:t>Объявление на взнос наличных денег</w:t>
        </w:r>
        <w:r w:rsidR="00D575E6">
          <w:rPr>
            <w:webHidden/>
          </w:rPr>
          <w:tab/>
        </w:r>
        <w:r w:rsidR="00D575E6">
          <w:rPr>
            <w:webHidden/>
          </w:rPr>
          <w:fldChar w:fldCharType="begin"/>
        </w:r>
        <w:r w:rsidR="00D575E6">
          <w:rPr>
            <w:webHidden/>
          </w:rPr>
          <w:instrText xml:space="preserve"> PAGEREF _Toc502000574 \h </w:instrText>
        </w:r>
        <w:r w:rsidR="00D575E6">
          <w:rPr>
            <w:webHidden/>
          </w:rPr>
        </w:r>
        <w:r w:rsidR="00D575E6">
          <w:rPr>
            <w:webHidden/>
          </w:rPr>
          <w:fldChar w:fldCharType="separate"/>
        </w:r>
        <w:r w:rsidR="00D575E6">
          <w:rPr>
            <w:webHidden/>
          </w:rPr>
          <w:t>123</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5" w:history="1">
        <w:r w:rsidR="00D575E6" w:rsidRPr="000962A0">
          <w:rPr>
            <w:rStyle w:val="af"/>
            <w:lang w:val="en-US"/>
          </w:rPr>
          <w:t>6.3.1.</w:t>
        </w:r>
        <w:r w:rsidR="00D575E6">
          <w:rPr>
            <w:rFonts w:asciiTheme="minorHAnsi" w:eastAsiaTheme="minorEastAsia" w:hAnsiTheme="minorHAnsi" w:cstheme="minorBidi"/>
            <w:bCs w:val="0"/>
            <w:iCs w:val="0"/>
            <w:sz w:val="22"/>
            <w:szCs w:val="22"/>
          </w:rPr>
          <w:tab/>
        </w:r>
        <w:r w:rsidR="00D575E6" w:rsidRPr="000962A0">
          <w:rPr>
            <w:rStyle w:val="af"/>
          </w:rPr>
          <w:t>Назначение и маршрут документа</w:t>
        </w:r>
        <w:r w:rsidR="00D575E6">
          <w:rPr>
            <w:webHidden/>
          </w:rPr>
          <w:tab/>
        </w:r>
        <w:r w:rsidR="00D575E6">
          <w:rPr>
            <w:webHidden/>
          </w:rPr>
          <w:fldChar w:fldCharType="begin"/>
        </w:r>
        <w:r w:rsidR="00D575E6">
          <w:rPr>
            <w:webHidden/>
          </w:rPr>
          <w:instrText xml:space="preserve"> PAGEREF _Toc502000575 \h </w:instrText>
        </w:r>
        <w:r w:rsidR="00D575E6">
          <w:rPr>
            <w:webHidden/>
          </w:rPr>
        </w:r>
        <w:r w:rsidR="00D575E6">
          <w:rPr>
            <w:webHidden/>
          </w:rPr>
          <w:fldChar w:fldCharType="separate"/>
        </w:r>
        <w:r w:rsidR="00D575E6">
          <w:rPr>
            <w:webHidden/>
          </w:rPr>
          <w:t>123</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6" w:history="1">
        <w:r w:rsidR="00D575E6" w:rsidRPr="000962A0">
          <w:rPr>
            <w:rStyle w:val="af"/>
            <w:lang w:val="en-US"/>
          </w:rPr>
          <w:t>6.3.2.</w:t>
        </w:r>
        <w:r w:rsidR="00D575E6">
          <w:rPr>
            <w:rFonts w:asciiTheme="minorHAnsi" w:eastAsiaTheme="minorEastAsia" w:hAnsiTheme="minorHAnsi" w:cstheme="minorBidi"/>
            <w:bCs w:val="0"/>
            <w:iCs w:val="0"/>
            <w:sz w:val="22"/>
            <w:szCs w:val="22"/>
          </w:rPr>
          <w:tab/>
        </w:r>
        <w:r w:rsidR="00D575E6" w:rsidRPr="000962A0">
          <w:rPr>
            <w:rStyle w:val="af"/>
          </w:rPr>
          <w:t>Описание полей документа</w:t>
        </w:r>
        <w:r w:rsidR="00D575E6">
          <w:rPr>
            <w:webHidden/>
          </w:rPr>
          <w:tab/>
        </w:r>
        <w:r w:rsidR="00D575E6">
          <w:rPr>
            <w:webHidden/>
          </w:rPr>
          <w:fldChar w:fldCharType="begin"/>
        </w:r>
        <w:r w:rsidR="00D575E6">
          <w:rPr>
            <w:webHidden/>
          </w:rPr>
          <w:instrText xml:space="preserve"> PAGEREF _Toc502000576 \h </w:instrText>
        </w:r>
        <w:r w:rsidR="00D575E6">
          <w:rPr>
            <w:webHidden/>
          </w:rPr>
        </w:r>
        <w:r w:rsidR="00D575E6">
          <w:rPr>
            <w:webHidden/>
          </w:rPr>
          <w:fldChar w:fldCharType="separate"/>
        </w:r>
        <w:r w:rsidR="00D575E6">
          <w:rPr>
            <w:webHidden/>
          </w:rPr>
          <w:t>123</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7" w:history="1">
        <w:r w:rsidR="00D575E6" w:rsidRPr="000962A0">
          <w:rPr>
            <w:rStyle w:val="af"/>
            <w:lang w:val="en-US"/>
          </w:rPr>
          <w:t>6.3.3.</w:t>
        </w:r>
        <w:r w:rsidR="00D575E6">
          <w:rPr>
            <w:rFonts w:asciiTheme="minorHAnsi" w:eastAsiaTheme="minorEastAsia" w:hAnsiTheme="minorHAnsi" w:cstheme="minorBidi"/>
            <w:bCs w:val="0"/>
            <w:iCs w:val="0"/>
            <w:sz w:val="22"/>
            <w:szCs w:val="22"/>
          </w:rPr>
          <w:tab/>
        </w:r>
        <w:r w:rsidR="00D575E6" w:rsidRPr="000962A0">
          <w:rPr>
            <w:rStyle w:val="af"/>
          </w:rPr>
          <w:t>Макет файла</w:t>
        </w:r>
        <w:r w:rsidR="00D575E6">
          <w:rPr>
            <w:webHidden/>
          </w:rPr>
          <w:tab/>
        </w:r>
        <w:r w:rsidR="00D575E6">
          <w:rPr>
            <w:webHidden/>
          </w:rPr>
          <w:fldChar w:fldCharType="begin"/>
        </w:r>
        <w:r w:rsidR="00D575E6">
          <w:rPr>
            <w:webHidden/>
          </w:rPr>
          <w:instrText xml:space="preserve"> PAGEREF _Toc502000577 \h </w:instrText>
        </w:r>
        <w:r w:rsidR="00D575E6">
          <w:rPr>
            <w:webHidden/>
          </w:rPr>
        </w:r>
        <w:r w:rsidR="00D575E6">
          <w:rPr>
            <w:webHidden/>
          </w:rPr>
          <w:fldChar w:fldCharType="separate"/>
        </w:r>
        <w:r w:rsidR="00D575E6">
          <w:rPr>
            <w:webHidden/>
          </w:rPr>
          <w:t>130</w:t>
        </w:r>
        <w:r w:rsidR="00D575E6">
          <w:rPr>
            <w:webHidden/>
          </w:rPr>
          <w:fldChar w:fldCharType="end"/>
        </w:r>
      </w:hyperlink>
    </w:p>
    <w:p w:rsidR="00D575E6" w:rsidRDefault="00322228">
      <w:pPr>
        <w:pStyle w:val="35"/>
        <w:rPr>
          <w:rFonts w:asciiTheme="minorHAnsi" w:eastAsiaTheme="minorEastAsia" w:hAnsiTheme="minorHAnsi" w:cstheme="minorBidi"/>
          <w:bCs w:val="0"/>
          <w:iCs w:val="0"/>
          <w:sz w:val="22"/>
          <w:szCs w:val="22"/>
        </w:rPr>
      </w:pPr>
      <w:hyperlink w:anchor="_Toc502000578" w:history="1">
        <w:r w:rsidR="00D575E6" w:rsidRPr="000962A0">
          <w:rPr>
            <w:rStyle w:val="af"/>
            <w:lang w:val="en-US"/>
          </w:rPr>
          <w:t>6.3.4.</w:t>
        </w:r>
        <w:r w:rsidR="00D575E6">
          <w:rPr>
            <w:rFonts w:asciiTheme="minorHAnsi" w:eastAsiaTheme="minorEastAsia" w:hAnsiTheme="minorHAnsi" w:cstheme="minorBidi"/>
            <w:bCs w:val="0"/>
            <w:iCs w:val="0"/>
            <w:sz w:val="22"/>
            <w:szCs w:val="22"/>
          </w:rPr>
          <w:tab/>
        </w:r>
        <w:r w:rsidR="00D575E6" w:rsidRPr="000962A0">
          <w:rPr>
            <w:rStyle w:val="af"/>
          </w:rPr>
          <w:t>Пример файла</w:t>
        </w:r>
        <w:r w:rsidR="00D575E6">
          <w:rPr>
            <w:webHidden/>
          </w:rPr>
          <w:tab/>
        </w:r>
        <w:r w:rsidR="00D575E6">
          <w:rPr>
            <w:webHidden/>
          </w:rPr>
          <w:fldChar w:fldCharType="begin"/>
        </w:r>
        <w:r w:rsidR="00D575E6">
          <w:rPr>
            <w:webHidden/>
          </w:rPr>
          <w:instrText xml:space="preserve"> PAGEREF _Toc502000578 \h </w:instrText>
        </w:r>
        <w:r w:rsidR="00D575E6">
          <w:rPr>
            <w:webHidden/>
          </w:rPr>
        </w:r>
        <w:r w:rsidR="00D575E6">
          <w:rPr>
            <w:webHidden/>
          </w:rPr>
          <w:fldChar w:fldCharType="separate"/>
        </w:r>
        <w:r w:rsidR="00D575E6">
          <w:rPr>
            <w:webHidden/>
          </w:rPr>
          <w:t>130</w:t>
        </w:r>
        <w:r w:rsidR="00D575E6">
          <w:rPr>
            <w:webHidden/>
          </w:rPr>
          <w:fldChar w:fldCharType="end"/>
        </w:r>
      </w:hyperlink>
    </w:p>
    <w:p w:rsidR="00C9791A" w:rsidRDefault="00767302" w:rsidP="00C9791A">
      <w:pPr>
        <w:spacing w:after="200" w:line="276" w:lineRule="auto"/>
        <w:ind w:firstLine="0"/>
        <w:jc w:val="left"/>
      </w:pPr>
      <w:r>
        <w:fldChar w:fldCharType="end"/>
      </w:r>
    </w:p>
    <w:p w:rsidR="006D0252" w:rsidRPr="00EF7F7F" w:rsidRDefault="006D0252">
      <w:pPr>
        <w:spacing w:after="200" w:line="276" w:lineRule="auto"/>
        <w:ind w:firstLine="0"/>
        <w:jc w:val="left"/>
        <w:rPr>
          <w:b/>
          <w:caps/>
          <w:sz w:val="28"/>
        </w:rPr>
      </w:pPr>
    </w:p>
    <w:p w:rsidR="001C09BF" w:rsidRPr="00EF7F7F" w:rsidRDefault="001C09BF" w:rsidP="004507B3">
      <w:pPr>
        <w:pStyle w:val="12"/>
        <w:spacing w:after="120"/>
        <w:jc w:val="left"/>
      </w:pPr>
      <w:bookmarkStart w:id="0" w:name="_Toc471905075"/>
      <w:bookmarkStart w:id="1" w:name="_Toc473058706"/>
      <w:bookmarkStart w:id="2" w:name="_Toc502000528"/>
      <w:r w:rsidRPr="00EF7F7F">
        <w:lastRenderedPageBreak/>
        <w:t>Общее описание документа</w:t>
      </w:r>
      <w:bookmarkEnd w:id="0"/>
      <w:bookmarkEnd w:id="1"/>
      <w:bookmarkEnd w:id="2"/>
    </w:p>
    <w:p w:rsidR="001C09BF" w:rsidRPr="00EF7F7F" w:rsidRDefault="001C09BF" w:rsidP="001C09BF">
      <w:pPr>
        <w:pStyle w:val="OTRNormal"/>
        <w:rPr>
          <w:bdr w:val="none" w:sz="0" w:space="0" w:color="auto" w:frame="1"/>
        </w:rPr>
      </w:pPr>
      <w:r w:rsidRPr="00EF7F7F">
        <w:rPr>
          <w:bdr w:val="none" w:sz="0" w:space="0" w:color="auto" w:frame="1"/>
        </w:rPr>
        <w:t xml:space="preserve">Настоящее дополнение № </w:t>
      </w:r>
      <w:r w:rsidR="000A6091">
        <w:rPr>
          <w:bdr w:val="none" w:sz="0" w:space="0" w:color="auto" w:frame="1"/>
        </w:rPr>
        <w:t>1</w:t>
      </w:r>
      <w:r w:rsidRPr="00EF7F7F">
        <w:rPr>
          <w:bdr w:val="none" w:sz="0" w:space="0" w:color="auto" w:frame="1"/>
        </w:rPr>
        <w:t xml:space="preserve"> (далее – Дополнение) является неотъемлемой частью «Требований к форматам файлов, используемых при информационном взаимодействии между органами Федерального казначейства и участниками бюджетного процесса, </w:t>
      </w:r>
      <w:proofErr w:type="spellStart"/>
      <w:r w:rsidRPr="00EF7F7F">
        <w:rPr>
          <w:bdr w:val="none" w:sz="0" w:space="0" w:color="auto" w:frame="1"/>
        </w:rPr>
        <w:t>неучастниками</w:t>
      </w:r>
      <w:proofErr w:type="spellEnd"/>
      <w:r w:rsidRPr="00EF7F7F">
        <w:rPr>
          <w:bdr w:val="none" w:sz="0" w:space="0" w:color="auto" w:frame="1"/>
        </w:rPr>
        <w:t xml:space="preserve"> бюджетного процесса, бюджетными учреждениями, автономными учреждениями, Счетной палатой» версии 2</w:t>
      </w:r>
      <w:r w:rsidR="00F72D33">
        <w:rPr>
          <w:bdr w:val="none" w:sz="0" w:space="0" w:color="auto" w:frame="1"/>
        </w:rPr>
        <w:t>5</w:t>
      </w:r>
      <w:r w:rsidRPr="00EF7F7F">
        <w:rPr>
          <w:bdr w:val="none" w:sz="0" w:space="0" w:color="auto" w:frame="1"/>
        </w:rPr>
        <w:t>.0, утвержденным «</w:t>
      </w:r>
      <w:r w:rsidR="00F72D33">
        <w:rPr>
          <w:bdr w:val="none" w:sz="0" w:space="0" w:color="auto" w:frame="1"/>
        </w:rPr>
        <w:t>24</w:t>
      </w:r>
      <w:r w:rsidRPr="00EF7F7F">
        <w:rPr>
          <w:bdr w:val="none" w:sz="0" w:space="0" w:color="auto" w:frame="1"/>
        </w:rPr>
        <w:t xml:space="preserve">» </w:t>
      </w:r>
      <w:r w:rsidR="00F72D33">
        <w:rPr>
          <w:bdr w:val="none" w:sz="0" w:space="0" w:color="auto" w:frame="1"/>
        </w:rPr>
        <w:t>ноября</w:t>
      </w:r>
      <w:r w:rsidRPr="00EF7F7F">
        <w:rPr>
          <w:bdr w:val="none" w:sz="0" w:space="0" w:color="auto" w:frame="1"/>
        </w:rPr>
        <w:t xml:space="preserve"> 201</w:t>
      </w:r>
      <w:r w:rsidR="000A6091">
        <w:rPr>
          <w:bdr w:val="none" w:sz="0" w:space="0" w:color="auto" w:frame="1"/>
        </w:rPr>
        <w:t>7</w:t>
      </w:r>
      <w:r w:rsidRPr="00EF7F7F">
        <w:rPr>
          <w:bdr w:val="none" w:sz="0" w:space="0" w:color="auto" w:frame="1"/>
        </w:rPr>
        <w:t xml:space="preserve"> г. (далее - Требования). </w:t>
      </w:r>
    </w:p>
    <w:p w:rsidR="00F72D33" w:rsidRDefault="00DC6D20" w:rsidP="00DC6D20">
      <w:pPr>
        <w:pStyle w:val="OTRNormal"/>
        <w:rPr>
          <w:szCs w:val="24"/>
          <w:bdr w:val="none" w:sz="0" w:space="0" w:color="auto" w:frame="1"/>
        </w:rPr>
      </w:pPr>
      <w:r>
        <w:rPr>
          <w:szCs w:val="24"/>
          <w:bdr w:val="none" w:sz="0" w:space="0" w:color="auto" w:frame="1"/>
        </w:rPr>
        <w:t xml:space="preserve">Для всех документов </w:t>
      </w:r>
      <w:r w:rsidR="0062001A">
        <w:rPr>
          <w:szCs w:val="24"/>
          <w:bdr w:val="none" w:sz="0" w:space="0" w:color="auto" w:frame="1"/>
        </w:rPr>
        <w:t>Требований</w:t>
      </w:r>
      <w:r>
        <w:rPr>
          <w:szCs w:val="24"/>
          <w:bdr w:val="none" w:sz="0" w:space="0" w:color="auto" w:frame="1"/>
        </w:rPr>
        <w:t xml:space="preserve">, в которых присутствует блок SECURE </w:t>
      </w:r>
      <w:r w:rsidRPr="00F72D33">
        <w:rPr>
          <w:szCs w:val="24"/>
          <w:bdr w:val="none" w:sz="0" w:space="0" w:color="auto" w:frame="1"/>
        </w:rPr>
        <w:t>«Реквизиты конфиденциальности»</w:t>
      </w:r>
      <w:r>
        <w:rPr>
          <w:szCs w:val="24"/>
          <w:bdr w:val="none" w:sz="0" w:space="0" w:color="auto" w:frame="1"/>
        </w:rPr>
        <w:t xml:space="preserve">, </w:t>
      </w:r>
      <w:r w:rsidR="00D575E6">
        <w:rPr>
          <w:szCs w:val="24"/>
          <w:bdr w:val="none" w:sz="0" w:space="0" w:color="auto" w:frame="1"/>
        </w:rPr>
        <w:t>его</w:t>
      </w:r>
      <w:r w:rsidR="00F72D33" w:rsidRPr="00F72D33">
        <w:rPr>
          <w:szCs w:val="24"/>
          <w:bdr w:val="none" w:sz="0" w:space="0" w:color="auto" w:frame="1"/>
        </w:rPr>
        <w:t xml:space="preserve"> </w:t>
      </w:r>
      <w:r>
        <w:rPr>
          <w:szCs w:val="24"/>
          <w:bdr w:val="none" w:sz="0" w:space="0" w:color="auto" w:frame="1"/>
        </w:rPr>
        <w:t xml:space="preserve">следует читать </w:t>
      </w:r>
      <w:r w:rsidR="00F72D33">
        <w:rPr>
          <w:szCs w:val="24"/>
          <w:bdr w:val="none" w:sz="0" w:space="0" w:color="auto" w:frame="1"/>
        </w:rPr>
        <w:t xml:space="preserve">в </w:t>
      </w:r>
      <w:r w:rsidR="00717F82">
        <w:rPr>
          <w:szCs w:val="24"/>
          <w:bdr w:val="none" w:sz="0" w:space="0" w:color="auto" w:frame="1"/>
        </w:rPr>
        <w:t xml:space="preserve">следующей </w:t>
      </w:r>
      <w:r w:rsidR="00F72D33" w:rsidRPr="00F72D33">
        <w:rPr>
          <w:szCs w:val="24"/>
          <w:bdr w:val="none" w:sz="0" w:space="0" w:color="auto" w:frame="1"/>
        </w:rPr>
        <w:t>редакции</w:t>
      </w:r>
      <w:r>
        <w:rPr>
          <w:szCs w:val="24"/>
          <w:bdr w:val="none" w:sz="0" w:space="0" w:color="auto" w:frame="1"/>
        </w:rPr>
        <w:t xml:space="preserve">: </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312"/>
        <w:gridCol w:w="1134"/>
        <w:gridCol w:w="992"/>
        <w:gridCol w:w="1134"/>
        <w:gridCol w:w="3341"/>
      </w:tblGrid>
      <w:tr w:rsidR="00D575E6" w:rsidRPr="00627BDF" w:rsidTr="00D575E6">
        <w:tc>
          <w:tcPr>
            <w:tcW w:w="191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Описание блока/поля</w:t>
            </w:r>
          </w:p>
        </w:tc>
        <w:tc>
          <w:tcPr>
            <w:tcW w:w="131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Имя блока/поля</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Тип</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Длина</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Обязательность</w:t>
            </w:r>
          </w:p>
        </w:tc>
        <w:tc>
          <w:tcPr>
            <w:tcW w:w="334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575E6" w:rsidRPr="00D575E6" w:rsidRDefault="00D575E6" w:rsidP="00D575E6">
            <w:pPr>
              <w:ind w:firstLine="0"/>
              <w:rPr>
                <w:b/>
                <w:sz w:val="22"/>
              </w:rPr>
            </w:pPr>
            <w:r w:rsidRPr="00D575E6">
              <w:rPr>
                <w:b/>
                <w:sz w:val="22"/>
              </w:rPr>
              <w:t>Примечание</w:t>
            </w:r>
          </w:p>
        </w:tc>
      </w:tr>
      <w:tr w:rsidR="00D575E6" w:rsidRPr="00627BDF" w:rsidTr="00D575E6">
        <w:tc>
          <w:tcPr>
            <w:tcW w:w="1915" w:type="dxa"/>
            <w:shd w:val="clear" w:color="auto" w:fill="FFFF00"/>
          </w:tcPr>
          <w:p w:rsidR="00D575E6" w:rsidRPr="00627BDF" w:rsidRDefault="00D575E6" w:rsidP="00D575E6">
            <w:pPr>
              <w:spacing w:before="60" w:after="60"/>
              <w:ind w:firstLine="0"/>
              <w:rPr>
                <w:b/>
                <w:i/>
                <w:sz w:val="22"/>
              </w:rPr>
            </w:pPr>
            <w:r w:rsidRPr="00627BDF">
              <w:rPr>
                <w:b/>
                <w:i/>
                <w:sz w:val="22"/>
              </w:rPr>
              <w:t>Реквизиты конфиденциальности</w:t>
            </w:r>
          </w:p>
        </w:tc>
        <w:tc>
          <w:tcPr>
            <w:tcW w:w="1312" w:type="dxa"/>
            <w:shd w:val="clear" w:color="auto" w:fill="FFFF00"/>
          </w:tcPr>
          <w:p w:rsidR="00D575E6" w:rsidRPr="00627BDF" w:rsidRDefault="00D575E6" w:rsidP="00D575E6">
            <w:pPr>
              <w:spacing w:before="60" w:after="60"/>
              <w:ind w:firstLine="0"/>
              <w:rPr>
                <w:b/>
                <w:i/>
                <w:sz w:val="22"/>
              </w:rPr>
            </w:pPr>
            <w:r w:rsidRPr="00627BDF">
              <w:rPr>
                <w:b/>
                <w:i/>
                <w:sz w:val="22"/>
              </w:rPr>
              <w:t>SECURE</w:t>
            </w:r>
          </w:p>
        </w:tc>
        <w:tc>
          <w:tcPr>
            <w:tcW w:w="1134" w:type="dxa"/>
            <w:shd w:val="clear" w:color="auto" w:fill="FFFF00"/>
          </w:tcPr>
          <w:p w:rsidR="00D575E6" w:rsidRPr="00627BDF" w:rsidRDefault="00D575E6" w:rsidP="00D575E6">
            <w:pPr>
              <w:spacing w:before="60" w:after="60"/>
              <w:ind w:firstLine="0"/>
              <w:rPr>
                <w:b/>
                <w:i/>
                <w:sz w:val="22"/>
              </w:rPr>
            </w:pPr>
          </w:p>
        </w:tc>
        <w:tc>
          <w:tcPr>
            <w:tcW w:w="992" w:type="dxa"/>
            <w:shd w:val="clear" w:color="auto" w:fill="FFFF00"/>
          </w:tcPr>
          <w:p w:rsidR="00D575E6" w:rsidRPr="00627BDF" w:rsidRDefault="00D575E6" w:rsidP="00D575E6">
            <w:pPr>
              <w:spacing w:before="60" w:after="60"/>
              <w:ind w:firstLine="0"/>
              <w:rPr>
                <w:b/>
                <w:i/>
                <w:sz w:val="22"/>
              </w:rPr>
            </w:pPr>
          </w:p>
        </w:tc>
        <w:tc>
          <w:tcPr>
            <w:tcW w:w="1134" w:type="dxa"/>
            <w:shd w:val="clear" w:color="auto" w:fill="FFFF00"/>
          </w:tcPr>
          <w:p w:rsidR="00D575E6" w:rsidRPr="00627BDF" w:rsidRDefault="00D575E6" w:rsidP="00D575E6">
            <w:pPr>
              <w:spacing w:before="60" w:after="60"/>
              <w:ind w:firstLine="0"/>
              <w:rPr>
                <w:b/>
                <w:i/>
                <w:sz w:val="22"/>
              </w:rPr>
            </w:pPr>
            <w:r w:rsidRPr="00627BDF">
              <w:rPr>
                <w:b/>
                <w:i/>
                <w:sz w:val="22"/>
              </w:rPr>
              <w:t>Нет</w:t>
            </w:r>
          </w:p>
        </w:tc>
        <w:tc>
          <w:tcPr>
            <w:tcW w:w="3341" w:type="dxa"/>
            <w:shd w:val="clear" w:color="auto" w:fill="FFFF00"/>
          </w:tcPr>
          <w:p w:rsidR="00D575E6" w:rsidRPr="00627BDF" w:rsidRDefault="00D575E6" w:rsidP="00D575E6">
            <w:pPr>
              <w:spacing w:before="60" w:after="60"/>
              <w:ind w:firstLine="0"/>
              <w:rPr>
                <w:b/>
                <w:i/>
                <w:sz w:val="22"/>
              </w:rPr>
            </w:pPr>
            <w:r w:rsidRPr="00627BDF">
              <w:rPr>
                <w:b/>
                <w:i/>
                <w:sz w:val="22"/>
              </w:rPr>
              <w:t xml:space="preserve">Блок </w:t>
            </w:r>
            <w:r w:rsidRPr="00D575E6">
              <w:rPr>
                <w:b/>
                <w:bCs/>
                <w:i/>
                <w:iCs/>
                <w:sz w:val="22"/>
                <w:highlight w:val="green"/>
              </w:rPr>
              <w:t>обязателен для заполнения для документов, имеющих уровень конфиденциальности (</w:t>
            </w:r>
            <w:r w:rsidRPr="00D575E6">
              <w:rPr>
                <w:b/>
                <w:bCs/>
                <w:i/>
                <w:iCs/>
                <w:sz w:val="22"/>
                <w:highlight w:val="green"/>
                <w:lang w:val="en-US"/>
              </w:rPr>
              <w:t>SECURE</w:t>
            </w:r>
            <w:r w:rsidRPr="00D575E6">
              <w:rPr>
                <w:b/>
                <w:bCs/>
                <w:i/>
                <w:iCs/>
                <w:sz w:val="22"/>
                <w:highlight w:val="green"/>
              </w:rPr>
              <w:t>.</w:t>
            </w:r>
            <w:r w:rsidRPr="00D575E6">
              <w:rPr>
                <w:b/>
                <w:bCs/>
                <w:i/>
                <w:iCs/>
                <w:sz w:val="22"/>
                <w:highlight w:val="green"/>
                <w:lang w:val="en-US"/>
              </w:rPr>
              <w:t>LEVEL</w:t>
            </w:r>
            <w:r w:rsidRPr="00D575E6">
              <w:rPr>
                <w:b/>
                <w:bCs/>
                <w:i/>
                <w:iCs/>
                <w:sz w:val="22"/>
                <w:highlight w:val="green"/>
              </w:rPr>
              <w:t>)</w:t>
            </w:r>
            <w:r>
              <w:rPr>
                <w:b/>
                <w:bCs/>
                <w:i/>
                <w:iCs/>
                <w:sz w:val="22"/>
                <w:highlight w:val="green"/>
              </w:rPr>
              <w:t>,</w:t>
            </w:r>
            <w:r w:rsidRPr="00D575E6">
              <w:rPr>
                <w:b/>
                <w:bCs/>
                <w:i/>
                <w:iCs/>
                <w:sz w:val="22"/>
                <w:highlight w:val="green"/>
              </w:rPr>
              <w:t xml:space="preserve"> отличный от нуля</w:t>
            </w:r>
            <w:r w:rsidRPr="00D575E6">
              <w:rPr>
                <w:b/>
                <w:bCs/>
                <w:i/>
                <w:iCs/>
                <w:sz w:val="22"/>
              </w:rPr>
              <w:t>.</w:t>
            </w:r>
          </w:p>
        </w:tc>
      </w:tr>
      <w:tr w:rsidR="00D575E6" w:rsidRPr="00627BDF" w:rsidTr="00D575E6">
        <w:tc>
          <w:tcPr>
            <w:tcW w:w="1915" w:type="dxa"/>
            <w:shd w:val="clear" w:color="auto" w:fill="auto"/>
          </w:tcPr>
          <w:p w:rsidR="00D575E6" w:rsidRPr="00627BDF" w:rsidRDefault="00D575E6" w:rsidP="00D575E6">
            <w:pPr>
              <w:spacing w:before="60" w:after="60"/>
              <w:ind w:firstLine="0"/>
              <w:rPr>
                <w:sz w:val="22"/>
              </w:rPr>
            </w:pPr>
            <w:r w:rsidRPr="00627BDF">
              <w:rPr>
                <w:sz w:val="22"/>
              </w:rPr>
              <w:t>Метка конфиденциальности</w:t>
            </w:r>
          </w:p>
        </w:tc>
        <w:tc>
          <w:tcPr>
            <w:tcW w:w="1312" w:type="dxa"/>
            <w:shd w:val="clear" w:color="auto" w:fill="auto"/>
          </w:tcPr>
          <w:p w:rsidR="00D575E6" w:rsidRPr="00627BDF" w:rsidRDefault="00D575E6" w:rsidP="00D575E6">
            <w:pPr>
              <w:spacing w:before="60" w:after="60"/>
              <w:ind w:firstLine="0"/>
              <w:rPr>
                <w:sz w:val="22"/>
              </w:rPr>
            </w:pPr>
            <w:r w:rsidRPr="00627BDF">
              <w:rPr>
                <w:sz w:val="22"/>
              </w:rPr>
              <w:t>LEVEL</w:t>
            </w:r>
          </w:p>
        </w:tc>
        <w:tc>
          <w:tcPr>
            <w:tcW w:w="1134" w:type="dxa"/>
            <w:shd w:val="clear" w:color="auto" w:fill="auto"/>
          </w:tcPr>
          <w:p w:rsidR="00D575E6" w:rsidRPr="00627BDF" w:rsidRDefault="00D575E6" w:rsidP="00D575E6">
            <w:pPr>
              <w:spacing w:before="60" w:after="60"/>
              <w:ind w:firstLine="0"/>
              <w:rPr>
                <w:sz w:val="22"/>
              </w:rPr>
            </w:pPr>
            <w:r w:rsidRPr="00627BDF">
              <w:rPr>
                <w:sz w:val="22"/>
              </w:rPr>
              <w:t>STRING</w:t>
            </w:r>
          </w:p>
        </w:tc>
        <w:tc>
          <w:tcPr>
            <w:tcW w:w="992" w:type="dxa"/>
            <w:shd w:val="clear" w:color="auto" w:fill="auto"/>
          </w:tcPr>
          <w:p w:rsidR="00D575E6" w:rsidRPr="00627BDF" w:rsidRDefault="00D575E6" w:rsidP="00D575E6">
            <w:pPr>
              <w:spacing w:before="60" w:after="60"/>
              <w:ind w:firstLine="0"/>
              <w:rPr>
                <w:sz w:val="22"/>
              </w:rPr>
            </w:pPr>
            <w:r w:rsidRPr="00627BDF">
              <w:rPr>
                <w:sz w:val="22"/>
              </w:rPr>
              <w:t>= 1</w:t>
            </w:r>
          </w:p>
        </w:tc>
        <w:tc>
          <w:tcPr>
            <w:tcW w:w="1134" w:type="dxa"/>
            <w:shd w:val="clear" w:color="auto" w:fill="auto"/>
          </w:tcPr>
          <w:p w:rsidR="00D575E6" w:rsidRPr="00627BDF" w:rsidRDefault="00D575E6" w:rsidP="00D575E6">
            <w:pPr>
              <w:spacing w:before="60" w:after="60"/>
              <w:ind w:firstLine="0"/>
              <w:rPr>
                <w:sz w:val="22"/>
              </w:rPr>
            </w:pPr>
            <w:r w:rsidRPr="00627BDF">
              <w:rPr>
                <w:sz w:val="22"/>
              </w:rPr>
              <w:t>Да</w:t>
            </w:r>
          </w:p>
        </w:tc>
        <w:tc>
          <w:tcPr>
            <w:tcW w:w="3341" w:type="dxa"/>
            <w:shd w:val="clear" w:color="auto" w:fill="auto"/>
          </w:tcPr>
          <w:p w:rsidR="00D575E6" w:rsidRPr="00627BDF" w:rsidRDefault="00D575E6" w:rsidP="00D575E6">
            <w:pPr>
              <w:spacing w:before="60" w:after="60"/>
              <w:ind w:firstLine="0"/>
              <w:rPr>
                <w:sz w:val="22"/>
              </w:rPr>
            </w:pPr>
            <w:r w:rsidRPr="00627BDF">
              <w:rPr>
                <w:sz w:val="22"/>
              </w:rPr>
              <w:t>Указывается метка конфиденциальности. Принимает значения:</w:t>
            </w:r>
          </w:p>
          <w:p w:rsidR="00D575E6" w:rsidRPr="00627BDF" w:rsidRDefault="00D575E6" w:rsidP="00D575E6">
            <w:pPr>
              <w:spacing w:before="60" w:after="60"/>
              <w:ind w:firstLine="0"/>
              <w:rPr>
                <w:sz w:val="22"/>
              </w:rPr>
            </w:pPr>
            <w:r w:rsidRPr="00627BDF">
              <w:rPr>
                <w:sz w:val="22"/>
              </w:rPr>
              <w:t>0 - не секретно;</w:t>
            </w:r>
          </w:p>
          <w:p w:rsidR="00D575E6" w:rsidRPr="00627BDF" w:rsidRDefault="00D575E6" w:rsidP="00D575E6">
            <w:pPr>
              <w:spacing w:before="60" w:after="60"/>
              <w:ind w:firstLine="0"/>
              <w:rPr>
                <w:sz w:val="22"/>
              </w:rPr>
            </w:pPr>
            <w:r w:rsidRPr="00627BDF">
              <w:rPr>
                <w:sz w:val="22"/>
              </w:rPr>
              <w:t>1 - для служебного пользования;</w:t>
            </w:r>
          </w:p>
          <w:p w:rsidR="00D575E6" w:rsidRPr="00627BDF" w:rsidRDefault="00D575E6" w:rsidP="00D575E6">
            <w:pPr>
              <w:spacing w:before="60" w:after="60"/>
              <w:ind w:firstLine="0"/>
              <w:rPr>
                <w:sz w:val="22"/>
              </w:rPr>
            </w:pPr>
            <w:r w:rsidRPr="00627BDF">
              <w:rPr>
                <w:sz w:val="22"/>
              </w:rPr>
              <w:t>2 - секретно;</w:t>
            </w:r>
          </w:p>
          <w:p w:rsidR="00D575E6" w:rsidRPr="00627BDF" w:rsidRDefault="00D575E6" w:rsidP="00D575E6">
            <w:pPr>
              <w:spacing w:before="60" w:after="60"/>
              <w:ind w:firstLine="0"/>
              <w:rPr>
                <w:sz w:val="22"/>
              </w:rPr>
            </w:pPr>
            <w:r w:rsidRPr="00627BDF">
              <w:rPr>
                <w:sz w:val="22"/>
              </w:rPr>
              <w:t>3 - с</w:t>
            </w:r>
            <w:r>
              <w:rPr>
                <w:sz w:val="22"/>
              </w:rPr>
              <w:t xml:space="preserve">овершенно </w:t>
            </w:r>
            <w:r w:rsidRPr="00D575E6">
              <w:rPr>
                <w:sz w:val="22"/>
              </w:rPr>
              <w:t>секретно.</w:t>
            </w:r>
          </w:p>
        </w:tc>
      </w:tr>
      <w:tr w:rsidR="00D575E6" w:rsidRPr="00627BDF" w:rsidTr="00D575E6">
        <w:tc>
          <w:tcPr>
            <w:tcW w:w="1915"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Пункт перечня</w:t>
            </w:r>
          </w:p>
        </w:tc>
        <w:tc>
          <w:tcPr>
            <w:tcW w:w="1312"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CAUSE</w:t>
            </w:r>
          </w:p>
        </w:tc>
        <w:tc>
          <w:tcPr>
            <w:tcW w:w="1134"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STRING</w:t>
            </w:r>
          </w:p>
        </w:tc>
        <w:tc>
          <w:tcPr>
            <w:tcW w:w="992"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&lt;= 150</w:t>
            </w:r>
          </w:p>
        </w:tc>
        <w:tc>
          <w:tcPr>
            <w:tcW w:w="1134"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Нет</w:t>
            </w:r>
          </w:p>
        </w:tc>
        <w:tc>
          <w:tcPr>
            <w:tcW w:w="3341" w:type="dxa"/>
            <w:tcBorders>
              <w:bottom w:val="single" w:sz="4" w:space="0" w:color="auto"/>
            </w:tcBorders>
            <w:shd w:val="clear" w:color="auto" w:fill="auto"/>
          </w:tcPr>
          <w:p w:rsidR="00D575E6" w:rsidRPr="00627BDF" w:rsidRDefault="00D575E6" w:rsidP="00D575E6">
            <w:pPr>
              <w:spacing w:before="60" w:after="60"/>
              <w:ind w:firstLine="0"/>
              <w:rPr>
                <w:sz w:val="22"/>
              </w:rPr>
            </w:pPr>
            <w:r w:rsidRPr="00627BDF">
              <w:rPr>
                <w:sz w:val="22"/>
              </w:rPr>
              <w:t>Указывается пункт перечня, на основании которого документ является конфиденциальным.</w:t>
            </w:r>
          </w:p>
          <w:p w:rsidR="00D575E6" w:rsidRPr="00627BDF" w:rsidRDefault="00D575E6" w:rsidP="00D575E6">
            <w:pPr>
              <w:spacing w:before="60" w:after="60"/>
              <w:ind w:firstLine="0"/>
              <w:rPr>
                <w:sz w:val="22"/>
              </w:rPr>
            </w:pPr>
            <w:r w:rsidRPr="00627BDF">
              <w:rPr>
                <w:sz w:val="22"/>
              </w:rPr>
              <w:t>Обязательно для заполнения при значении поля LEVEL = 2 или 3.</w:t>
            </w:r>
          </w:p>
        </w:tc>
      </w:tr>
    </w:tbl>
    <w:p w:rsidR="00C9791A" w:rsidRDefault="001C09BF" w:rsidP="001C09BF">
      <w:pPr>
        <w:pStyle w:val="OTRNormal"/>
        <w:rPr>
          <w:szCs w:val="24"/>
          <w:bdr w:val="none" w:sz="0" w:space="0" w:color="auto" w:frame="1"/>
        </w:rPr>
      </w:pPr>
      <w:r w:rsidRPr="009D6FEC">
        <w:rPr>
          <w:szCs w:val="24"/>
          <w:bdr w:val="none" w:sz="0" w:space="0" w:color="auto" w:frame="1"/>
        </w:rPr>
        <w:t xml:space="preserve">Дополнение определяет </w:t>
      </w:r>
      <w:r w:rsidR="000A6091">
        <w:rPr>
          <w:szCs w:val="24"/>
          <w:bdr w:val="none" w:sz="0" w:space="0" w:color="auto" w:frame="1"/>
        </w:rPr>
        <w:t xml:space="preserve">изменение </w:t>
      </w:r>
      <w:r w:rsidR="00717F82">
        <w:rPr>
          <w:szCs w:val="24"/>
          <w:bdr w:val="none" w:sz="0" w:space="0" w:color="auto" w:frame="1"/>
        </w:rPr>
        <w:t>требований</w:t>
      </w:r>
      <w:r w:rsidRPr="009D6FEC">
        <w:rPr>
          <w:szCs w:val="24"/>
          <w:bdr w:val="none" w:sz="0" w:space="0" w:color="auto" w:frame="1"/>
        </w:rPr>
        <w:t xml:space="preserve"> к формат</w:t>
      </w:r>
      <w:r w:rsidR="002A4737">
        <w:rPr>
          <w:szCs w:val="24"/>
          <w:bdr w:val="none" w:sz="0" w:space="0" w:color="auto" w:frame="1"/>
        </w:rPr>
        <w:t>ам</w:t>
      </w:r>
      <w:r w:rsidRPr="009D6FEC">
        <w:rPr>
          <w:szCs w:val="24"/>
          <w:bdr w:val="none" w:sz="0" w:space="0" w:color="auto" w:frame="1"/>
        </w:rPr>
        <w:t xml:space="preserve"> текстовых</w:t>
      </w:r>
      <w:r w:rsidR="00A51058">
        <w:rPr>
          <w:szCs w:val="24"/>
          <w:bdr w:val="none" w:sz="0" w:space="0" w:color="auto" w:frame="1"/>
        </w:rPr>
        <w:t xml:space="preserve"> </w:t>
      </w:r>
      <w:r w:rsidRPr="009D6FEC">
        <w:rPr>
          <w:szCs w:val="24"/>
          <w:bdr w:val="none" w:sz="0" w:space="0" w:color="auto" w:frame="1"/>
        </w:rPr>
        <w:t xml:space="preserve">файлов, передаваемых </w:t>
      </w:r>
      <w:r w:rsidR="00D05708">
        <w:rPr>
          <w:szCs w:val="24"/>
          <w:bdr w:val="none" w:sz="0" w:space="0" w:color="auto" w:frame="1"/>
        </w:rPr>
        <w:t xml:space="preserve">между </w:t>
      </w:r>
      <w:r w:rsidRPr="009D6FEC">
        <w:rPr>
          <w:szCs w:val="24"/>
          <w:bdr w:val="none" w:sz="0" w:space="0" w:color="auto" w:frame="1"/>
        </w:rPr>
        <w:t>органами Федерального казначейства</w:t>
      </w:r>
      <w:r w:rsidR="00D05708">
        <w:rPr>
          <w:szCs w:val="24"/>
          <w:bdr w:val="none" w:sz="0" w:space="0" w:color="auto" w:frame="1"/>
        </w:rPr>
        <w:t xml:space="preserve"> и</w:t>
      </w:r>
      <w:r w:rsidRPr="009D6FEC">
        <w:rPr>
          <w:szCs w:val="24"/>
          <w:bdr w:val="none" w:sz="0" w:space="0" w:color="auto" w:frame="1"/>
        </w:rPr>
        <w:t xml:space="preserve"> участник</w:t>
      </w:r>
      <w:r w:rsidR="008F4EEF" w:rsidRPr="009D6FEC">
        <w:rPr>
          <w:szCs w:val="24"/>
          <w:bdr w:val="none" w:sz="0" w:space="0" w:color="auto" w:frame="1"/>
        </w:rPr>
        <w:t>ам</w:t>
      </w:r>
      <w:r w:rsidR="00D05708">
        <w:rPr>
          <w:szCs w:val="24"/>
          <w:bdr w:val="none" w:sz="0" w:space="0" w:color="auto" w:frame="1"/>
        </w:rPr>
        <w:t>и</w:t>
      </w:r>
      <w:r w:rsidR="008D201B">
        <w:rPr>
          <w:szCs w:val="24"/>
          <w:bdr w:val="none" w:sz="0" w:space="0" w:color="auto" w:frame="1"/>
        </w:rPr>
        <w:t xml:space="preserve"> бюджетного процесса</w:t>
      </w:r>
      <w:r w:rsidR="00C9791A">
        <w:rPr>
          <w:szCs w:val="24"/>
          <w:bdr w:val="none" w:sz="0" w:space="0" w:color="auto" w:frame="1"/>
        </w:rPr>
        <w:t>:</w:t>
      </w:r>
    </w:p>
    <w:p w:rsidR="00657210" w:rsidRDefault="00657210" w:rsidP="000A6091">
      <w:pPr>
        <w:pStyle w:val="OTRNormal"/>
        <w:numPr>
          <w:ilvl w:val="0"/>
          <w:numId w:val="38"/>
        </w:numPr>
        <w:rPr>
          <w:szCs w:val="24"/>
          <w:bdr w:val="none" w:sz="0" w:space="0" w:color="auto" w:frame="1"/>
        </w:rPr>
      </w:pPr>
      <w:r w:rsidRPr="00657210">
        <w:rPr>
          <w:szCs w:val="24"/>
          <w:bdr w:val="none" w:sz="0" w:space="0" w:color="auto" w:frame="1"/>
        </w:rPr>
        <w:t>«</w:t>
      </w:r>
      <w:r w:rsidR="00717F82" w:rsidRPr="00694EDA">
        <w:t>Запрос на аннулирование заявки (консолидированной заявки)</w:t>
      </w:r>
      <w:r w:rsidRPr="00657210">
        <w:rPr>
          <w:szCs w:val="24"/>
          <w:bdr w:val="none" w:sz="0" w:space="0" w:color="auto" w:frame="1"/>
        </w:rPr>
        <w:t>»</w:t>
      </w:r>
      <w:r>
        <w:rPr>
          <w:szCs w:val="24"/>
          <w:bdr w:val="none" w:sz="0" w:space="0" w:color="auto" w:frame="1"/>
        </w:rPr>
        <w:t xml:space="preserve">; </w:t>
      </w:r>
    </w:p>
    <w:p w:rsidR="00657210" w:rsidRPr="00717F82" w:rsidRDefault="00657210" w:rsidP="00717F82">
      <w:pPr>
        <w:pStyle w:val="OTRNormal"/>
        <w:numPr>
          <w:ilvl w:val="0"/>
          <w:numId w:val="38"/>
        </w:numPr>
        <w:rPr>
          <w:bCs/>
          <w:iCs/>
          <w:szCs w:val="24"/>
          <w:bdr w:val="none" w:sz="0" w:space="0" w:color="auto" w:frame="1"/>
        </w:rPr>
      </w:pPr>
      <w:r w:rsidRPr="00717F82">
        <w:rPr>
          <w:szCs w:val="24"/>
          <w:bdr w:val="none" w:sz="0" w:space="0" w:color="auto" w:frame="1"/>
        </w:rPr>
        <w:t>«</w:t>
      </w:r>
      <w:r w:rsidR="00717F82" w:rsidRPr="00717F82">
        <w:rPr>
          <w:bCs/>
          <w:iCs/>
          <w:szCs w:val="24"/>
          <w:bdr w:val="none" w:sz="0" w:space="0" w:color="auto" w:frame="1"/>
        </w:rPr>
        <w:t>Уведомление об уточнении вида и принадлежности платежа</w:t>
      </w:r>
      <w:r w:rsidRPr="00717F82">
        <w:rPr>
          <w:szCs w:val="24"/>
          <w:bdr w:val="none" w:sz="0" w:space="0" w:color="auto" w:frame="1"/>
        </w:rPr>
        <w:t>»</w:t>
      </w:r>
      <w:r w:rsidR="00267EB7" w:rsidRPr="00717F82">
        <w:rPr>
          <w:szCs w:val="24"/>
          <w:bdr w:val="none" w:sz="0" w:space="0" w:color="auto" w:frame="1"/>
        </w:rPr>
        <w:t>;</w:t>
      </w:r>
    </w:p>
    <w:p w:rsidR="00B52670" w:rsidRDefault="00B52670" w:rsidP="000C2543">
      <w:pPr>
        <w:pStyle w:val="OTRNormal"/>
        <w:numPr>
          <w:ilvl w:val="0"/>
          <w:numId w:val="38"/>
        </w:numPr>
      </w:pPr>
      <w:r w:rsidRPr="000C2543">
        <w:t>«</w:t>
      </w:r>
      <w:r w:rsidR="00C91335" w:rsidRPr="000C2543">
        <w:t>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r w:rsidR="00253DEF" w:rsidRPr="000C2543">
        <w:t>»;</w:t>
      </w:r>
    </w:p>
    <w:p w:rsidR="00952D98" w:rsidRPr="000C2543" w:rsidRDefault="00952D98" w:rsidP="000C2543">
      <w:pPr>
        <w:pStyle w:val="OTRNormal"/>
        <w:numPr>
          <w:ilvl w:val="0"/>
          <w:numId w:val="38"/>
        </w:numPr>
      </w:pPr>
      <w:r>
        <w:t>«</w:t>
      </w:r>
      <w:r w:rsidRPr="00952D98">
        <w:t>Сведения об операциях с целевыми субсидиями, предоставленными учреждению на очередной финансовый год</w:t>
      </w:r>
      <w:r>
        <w:t>»;</w:t>
      </w:r>
    </w:p>
    <w:p w:rsidR="00253DEF" w:rsidRPr="000C2543" w:rsidRDefault="00253DEF" w:rsidP="000C2543">
      <w:pPr>
        <w:pStyle w:val="OTRNormal"/>
        <w:numPr>
          <w:ilvl w:val="0"/>
          <w:numId w:val="38"/>
        </w:numPr>
      </w:pPr>
      <w:r w:rsidRPr="000C2543">
        <w:t>«</w:t>
      </w:r>
      <w:r w:rsidR="00717F82" w:rsidRPr="000C2543">
        <w:t>Информация о кассовых операциях на лицевых счетах учреждений</w:t>
      </w:r>
      <w:r w:rsidRPr="000C2543">
        <w:t>»</w:t>
      </w:r>
      <w:r w:rsidR="00717F82" w:rsidRPr="000C2543">
        <w:t>;</w:t>
      </w:r>
    </w:p>
    <w:p w:rsidR="00717F82" w:rsidRPr="000C2543" w:rsidRDefault="00717F82" w:rsidP="000C2543">
      <w:pPr>
        <w:pStyle w:val="OTRNormal"/>
        <w:numPr>
          <w:ilvl w:val="0"/>
          <w:numId w:val="38"/>
        </w:numPr>
      </w:pPr>
      <w:r w:rsidRPr="000C2543">
        <w:t>«Объявление на взнос наличных денег»;</w:t>
      </w:r>
    </w:p>
    <w:p w:rsidR="00717F82" w:rsidRPr="000C2543" w:rsidRDefault="00717F82" w:rsidP="000C2543">
      <w:pPr>
        <w:pStyle w:val="OTRNormal"/>
        <w:numPr>
          <w:ilvl w:val="0"/>
          <w:numId w:val="38"/>
        </w:numPr>
      </w:pPr>
      <w:r w:rsidRPr="000C2543">
        <w:t>«Заявка для обеспечения наличными денежными средствами».</w:t>
      </w:r>
    </w:p>
    <w:p w:rsidR="004A45FA" w:rsidRDefault="004A45FA">
      <w:pPr>
        <w:spacing w:after="200" w:line="276" w:lineRule="auto"/>
        <w:ind w:firstLine="0"/>
        <w:jc w:val="left"/>
      </w:pPr>
      <w:r>
        <w:br w:type="page"/>
      </w:r>
    </w:p>
    <w:p w:rsidR="002B0CE0" w:rsidRDefault="002B0CE0" w:rsidP="004507B3">
      <w:pPr>
        <w:pStyle w:val="12"/>
        <w:suppressAutoHyphens w:val="0"/>
        <w:spacing w:after="120"/>
        <w:contextualSpacing w:val="0"/>
        <w:jc w:val="both"/>
      </w:pPr>
      <w:bookmarkStart w:id="3" w:name="_Toc483571152"/>
      <w:bookmarkStart w:id="4" w:name="_Toc502000529"/>
      <w:bookmarkStart w:id="5" w:name="_Toc483571183"/>
      <w:bookmarkStart w:id="6" w:name="_Document_BU"/>
      <w:r>
        <w:lastRenderedPageBreak/>
        <w:t>Требования к составу информации при информационном взаимодействии между органами Федерального казначейства и получателями бюджетных средств, а также требования к составу информации при информационном взаимодействии по учету операций со средствами, поступающими во временное распоряжение учреждения</w:t>
      </w:r>
      <w:bookmarkEnd w:id="3"/>
      <w:bookmarkEnd w:id="4"/>
    </w:p>
    <w:p w:rsidR="00F72D33" w:rsidRPr="00694EDA" w:rsidRDefault="00F72D33" w:rsidP="00F72D33">
      <w:pPr>
        <w:pStyle w:val="22"/>
        <w:tabs>
          <w:tab w:val="clear" w:pos="851"/>
          <w:tab w:val="num" w:pos="284"/>
        </w:tabs>
        <w:suppressAutoHyphens w:val="0"/>
        <w:spacing w:after="120"/>
        <w:ind w:hanging="567"/>
        <w:contextualSpacing w:val="0"/>
        <w:jc w:val="both"/>
      </w:pPr>
      <w:bookmarkStart w:id="7" w:name="_Toc499621503"/>
      <w:bookmarkStart w:id="8" w:name="_Toc502000530"/>
      <w:bookmarkStart w:id="9" w:name="_Document_ZA"/>
      <w:bookmarkStart w:id="10" w:name="_Toc483570968"/>
      <w:bookmarkStart w:id="11" w:name="_Document_BN"/>
      <w:r w:rsidRPr="00694EDA">
        <w:t>Запрос на аннулирование заявки (консолидированной заявки)</w:t>
      </w:r>
      <w:bookmarkEnd w:id="7"/>
      <w:bookmarkEnd w:id="8"/>
    </w:p>
    <w:p w:rsidR="00F72D33" w:rsidRPr="00694EDA" w:rsidRDefault="00F72D33" w:rsidP="00F72D33">
      <w:pPr>
        <w:pStyle w:val="32"/>
        <w:keepLines w:val="0"/>
        <w:tabs>
          <w:tab w:val="clear" w:pos="1815"/>
          <w:tab w:val="num" w:pos="284"/>
        </w:tabs>
        <w:suppressAutoHyphens w:val="0"/>
        <w:spacing w:after="120"/>
        <w:ind w:left="1418" w:hanging="738"/>
        <w:contextualSpacing w:val="0"/>
        <w:jc w:val="both"/>
      </w:pPr>
      <w:bookmarkStart w:id="12" w:name="_Toc499621504"/>
      <w:bookmarkStart w:id="13" w:name="_Toc502000531"/>
      <w:bookmarkEnd w:id="9"/>
      <w:r w:rsidRPr="00694EDA">
        <w:t>Назначение и маршрут документа</w:t>
      </w:r>
      <w:bookmarkEnd w:id="12"/>
      <w:bookmarkEnd w:id="13"/>
    </w:p>
    <w:p w:rsidR="00F72D33" w:rsidRPr="00694EDA" w:rsidRDefault="00F72D33" w:rsidP="00F72D33">
      <w:pPr>
        <w:pStyle w:val="OTRNormal"/>
      </w:pPr>
      <w:r w:rsidRPr="00694EDA">
        <w:t>Документ «Запрос на аннулирование заявки (консолидированной заявки)» предназначен для отзыва документов «Заявка на кассовый расход», «Сводная заявка на кассовый расход (для уплаты налогов)», «Заявка на получение наличных денег», «Заявка на получение денежных средств, перечисляемых на карту», «Заявка на возврат», «Платежное поручение», «Расшифровка сумм неиспользованных (внесенных через банкомат или пункт выдачи наличных денежных средств) средств», «Распоряжение о перечислении денежных средств на банковские карты «Мир» физических лиц», «Заявка для обеспечения наличными денежными средствами», «Объявление на взнос наличных денег».</w:t>
      </w:r>
    </w:p>
    <w:p w:rsidR="00F72D33" w:rsidRPr="00694EDA" w:rsidRDefault="00322228" w:rsidP="00F303A3">
      <w:pPr>
        <w:pStyle w:val="OTRTableTitle"/>
        <w:numPr>
          <w:ilvl w:val="0"/>
          <w:numId w:val="1"/>
        </w:numPr>
        <w:tabs>
          <w:tab w:val="clear" w:pos="567"/>
        </w:tabs>
        <w:ind w:left="284" w:hanging="284"/>
      </w:pPr>
      <w:r>
        <w:fldChar w:fldCharType="begin"/>
      </w:r>
      <w:r>
        <w:instrText xml:space="preserve"> SEQ Таблица \* ARAB</w:instrText>
      </w:r>
      <w:r>
        <w:instrText xml:space="preserve">IC </w:instrText>
      </w:r>
      <w:r>
        <w:fldChar w:fldCharType="separate"/>
      </w:r>
      <w:r w:rsidR="00C03595">
        <w:rPr>
          <w:noProof/>
        </w:rPr>
        <w:t>3</w:t>
      </w:r>
      <w:r>
        <w:rPr>
          <w:noProof/>
        </w:rPr>
        <w:fldChar w:fldCharType="end"/>
      </w:r>
      <w:r w:rsidR="00F72D33">
        <w:t xml:space="preserve">. </w:t>
      </w:r>
      <w:r w:rsidR="00F72D33" w:rsidRPr="00694EDA">
        <w:t>Маршрут документа «Запрос на аннулирование заявки (консолидированной заявки)»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F72D33" w:rsidRPr="00694EDA" w:rsidTr="00F72D33">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szCs w:val="22"/>
              </w:rPr>
            </w:pPr>
            <w:r w:rsidRPr="006A4B68">
              <w:rPr>
                <w:sz w:val="22"/>
                <w:szCs w:val="22"/>
              </w:rPr>
              <w:t>Примечание</w:t>
            </w:r>
          </w:p>
        </w:tc>
      </w:tr>
      <w:tr w:rsidR="00F72D33" w:rsidRPr="00694EDA" w:rsidTr="00F72D33">
        <w:tc>
          <w:tcPr>
            <w:tcW w:w="2390" w:type="dxa"/>
            <w:shd w:val="clear" w:color="auto" w:fill="auto"/>
          </w:tcPr>
          <w:p w:rsidR="00F72D33" w:rsidRPr="006A4B68" w:rsidRDefault="00F72D33" w:rsidP="00F72D33">
            <w:pPr>
              <w:spacing w:before="60" w:after="60"/>
              <w:ind w:firstLine="0"/>
              <w:rPr>
                <w:sz w:val="22"/>
                <w:szCs w:val="22"/>
              </w:rPr>
            </w:pPr>
            <w:proofErr w:type="spellStart"/>
            <w:r w:rsidRPr="006A4B68">
              <w:rPr>
                <w:sz w:val="22"/>
                <w:szCs w:val="22"/>
              </w:rPr>
              <w:t>ОрФК</w:t>
            </w:r>
            <w:proofErr w:type="spellEnd"/>
          </w:p>
        </w:tc>
        <w:tc>
          <w:tcPr>
            <w:tcW w:w="4558" w:type="dxa"/>
            <w:shd w:val="clear" w:color="auto" w:fill="auto"/>
          </w:tcPr>
          <w:p w:rsidR="00F72D33" w:rsidRPr="006A4B68" w:rsidRDefault="00F72D33" w:rsidP="00F72D33">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F72D33" w:rsidRPr="006A4B68" w:rsidRDefault="00F72D33" w:rsidP="00F72D33">
            <w:pPr>
              <w:spacing w:before="60" w:after="60"/>
              <w:ind w:firstLine="0"/>
              <w:rPr>
                <w:sz w:val="22"/>
                <w:szCs w:val="22"/>
              </w:rPr>
            </w:pPr>
            <w:r w:rsidRPr="006A4B68">
              <w:rPr>
                <w:sz w:val="22"/>
                <w:szCs w:val="22"/>
              </w:rPr>
              <w:t>Для аннулирования консолидированной заявки УФК.</w:t>
            </w:r>
          </w:p>
        </w:tc>
      </w:tr>
      <w:tr w:rsidR="00F72D33" w:rsidRPr="00694EDA" w:rsidTr="00F72D33">
        <w:tc>
          <w:tcPr>
            <w:tcW w:w="2390" w:type="dxa"/>
            <w:shd w:val="clear" w:color="auto" w:fill="auto"/>
          </w:tcPr>
          <w:p w:rsidR="00F72D33" w:rsidRPr="006A4B68" w:rsidRDefault="00F72D33" w:rsidP="00F72D33">
            <w:pPr>
              <w:spacing w:before="60" w:after="60"/>
              <w:ind w:firstLine="0"/>
              <w:rPr>
                <w:sz w:val="22"/>
                <w:szCs w:val="22"/>
              </w:rPr>
            </w:pPr>
            <w:r w:rsidRPr="006A4B68">
              <w:rPr>
                <w:sz w:val="22"/>
                <w:szCs w:val="22"/>
              </w:rPr>
              <w:t>УБП, БУ, АУ, уполномоченное подразделение, удаленный ПБС, удаленный НУБП</w:t>
            </w:r>
          </w:p>
        </w:tc>
        <w:tc>
          <w:tcPr>
            <w:tcW w:w="4558" w:type="dxa"/>
            <w:shd w:val="clear" w:color="auto" w:fill="auto"/>
          </w:tcPr>
          <w:p w:rsidR="00F72D33" w:rsidRPr="006A4B68" w:rsidRDefault="00F72D33" w:rsidP="00F72D33">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F72D33" w:rsidRPr="006A4B68" w:rsidRDefault="00F72D33" w:rsidP="00F72D33">
            <w:pPr>
              <w:spacing w:before="60" w:after="60"/>
              <w:ind w:firstLine="0"/>
              <w:rPr>
                <w:sz w:val="22"/>
                <w:szCs w:val="22"/>
              </w:rPr>
            </w:pPr>
          </w:p>
        </w:tc>
      </w:tr>
      <w:tr w:rsidR="00F72D33" w:rsidRPr="00694EDA" w:rsidTr="00F72D33">
        <w:tc>
          <w:tcPr>
            <w:tcW w:w="2390" w:type="dxa"/>
            <w:shd w:val="clear" w:color="auto" w:fill="auto"/>
          </w:tcPr>
          <w:p w:rsidR="00F72D33" w:rsidRPr="006A4B68" w:rsidRDefault="00F72D33" w:rsidP="00F72D33">
            <w:pPr>
              <w:spacing w:before="60" w:after="60"/>
              <w:ind w:firstLine="0"/>
              <w:rPr>
                <w:sz w:val="22"/>
                <w:szCs w:val="22"/>
              </w:rPr>
            </w:pPr>
            <w:r w:rsidRPr="006A4B68">
              <w:rPr>
                <w:sz w:val="22"/>
                <w:szCs w:val="22"/>
              </w:rPr>
              <w:t>ФГУП, ГУП, МУП, НУБП</w:t>
            </w:r>
          </w:p>
        </w:tc>
        <w:tc>
          <w:tcPr>
            <w:tcW w:w="4558" w:type="dxa"/>
            <w:shd w:val="clear" w:color="auto" w:fill="auto"/>
          </w:tcPr>
          <w:p w:rsidR="00F72D33" w:rsidRPr="006A4B68" w:rsidRDefault="00F72D33" w:rsidP="00F72D33">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F72D33" w:rsidRPr="006A4B68" w:rsidRDefault="00F72D33" w:rsidP="00F72D33">
            <w:pPr>
              <w:spacing w:before="60" w:after="60"/>
              <w:ind w:firstLine="0"/>
              <w:rPr>
                <w:sz w:val="22"/>
                <w:szCs w:val="22"/>
              </w:rPr>
            </w:pPr>
          </w:p>
        </w:tc>
      </w:tr>
    </w:tbl>
    <w:p w:rsidR="00F72D33" w:rsidRPr="00694EDA" w:rsidRDefault="00F72D33" w:rsidP="00F72D33">
      <w:pPr>
        <w:pStyle w:val="32"/>
        <w:keepLines w:val="0"/>
        <w:tabs>
          <w:tab w:val="clear" w:pos="1815"/>
          <w:tab w:val="num" w:pos="284"/>
        </w:tabs>
        <w:suppressAutoHyphens w:val="0"/>
        <w:spacing w:after="120"/>
        <w:ind w:left="1418" w:hanging="738"/>
        <w:contextualSpacing w:val="0"/>
        <w:jc w:val="both"/>
      </w:pPr>
      <w:bookmarkStart w:id="14" w:name="_Toc499621505"/>
      <w:bookmarkStart w:id="15" w:name="_Toc502000532"/>
      <w:r w:rsidRPr="00694EDA">
        <w:t>Описание полей документа</w:t>
      </w:r>
      <w:bookmarkEnd w:id="14"/>
      <w:bookmarkEnd w:id="15"/>
    </w:p>
    <w:p w:rsidR="00F72D33" w:rsidRPr="00694EDA" w:rsidRDefault="00322228" w:rsidP="00F303A3">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4</w:t>
      </w:r>
      <w:r>
        <w:rPr>
          <w:noProof/>
        </w:rPr>
        <w:fldChar w:fldCharType="end"/>
      </w:r>
      <w:r w:rsidR="00F72D33">
        <w:t xml:space="preserve">. </w:t>
      </w:r>
      <w:r w:rsidR="00F72D33" w:rsidRPr="00694EDA">
        <w:t>Описание полей документа «Запрос на аннулирование заявки (консолидированной заявки)»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F72D33" w:rsidRPr="00694EDA" w:rsidTr="00F72D33">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F72D33" w:rsidRPr="006A4B68" w:rsidRDefault="00F72D33" w:rsidP="00F72D33">
            <w:pPr>
              <w:pStyle w:val="OTRTableHead"/>
              <w:widowControl w:val="0"/>
              <w:ind w:firstLine="0"/>
              <w:rPr>
                <w:sz w:val="22"/>
              </w:rPr>
            </w:pPr>
            <w:r w:rsidRPr="006A4B68">
              <w:rPr>
                <w:sz w:val="22"/>
              </w:rPr>
              <w:t>Примечание</w:t>
            </w:r>
          </w:p>
        </w:tc>
      </w:tr>
      <w:tr w:rsidR="00F72D33" w:rsidRPr="00694EDA" w:rsidTr="00F72D33">
        <w:tc>
          <w:tcPr>
            <w:tcW w:w="1915" w:type="dxa"/>
            <w:shd w:val="clear" w:color="auto" w:fill="FFFF00"/>
          </w:tcPr>
          <w:p w:rsidR="00F72D33" w:rsidRPr="00694EDA" w:rsidRDefault="00F72D33" w:rsidP="00F72D33">
            <w:pPr>
              <w:spacing w:before="60" w:after="60"/>
              <w:ind w:firstLine="0"/>
              <w:rPr>
                <w:b/>
                <w:i/>
                <w:sz w:val="22"/>
              </w:rPr>
            </w:pPr>
            <w:r w:rsidRPr="00694EDA">
              <w:rPr>
                <w:b/>
                <w:i/>
                <w:sz w:val="22"/>
              </w:rPr>
              <w:t>Почтовая информация об отправителе файла</w:t>
            </w:r>
          </w:p>
        </w:tc>
        <w:tc>
          <w:tcPr>
            <w:tcW w:w="1979" w:type="dxa"/>
            <w:shd w:val="clear" w:color="auto" w:fill="FFFF00"/>
          </w:tcPr>
          <w:p w:rsidR="00F72D33" w:rsidRPr="00694EDA" w:rsidRDefault="00F72D33" w:rsidP="00F72D33">
            <w:pPr>
              <w:spacing w:before="60" w:after="60"/>
              <w:ind w:firstLine="0"/>
              <w:rPr>
                <w:b/>
                <w:i/>
                <w:sz w:val="22"/>
              </w:rPr>
            </w:pPr>
            <w:r w:rsidRPr="00694EDA">
              <w:rPr>
                <w:b/>
                <w:i/>
                <w:sz w:val="22"/>
              </w:rPr>
              <w:t>FROM</w:t>
            </w:r>
          </w:p>
        </w:tc>
        <w:tc>
          <w:tcPr>
            <w:tcW w:w="1079" w:type="dxa"/>
            <w:shd w:val="clear" w:color="auto" w:fill="FFFF00"/>
          </w:tcPr>
          <w:p w:rsidR="00F72D33" w:rsidRPr="00694EDA" w:rsidRDefault="00F72D33" w:rsidP="00F72D33">
            <w:pPr>
              <w:spacing w:before="60" w:after="60"/>
              <w:ind w:firstLine="0"/>
              <w:rPr>
                <w:b/>
                <w:i/>
                <w:sz w:val="22"/>
              </w:rPr>
            </w:pPr>
          </w:p>
        </w:tc>
        <w:tc>
          <w:tcPr>
            <w:tcW w:w="898" w:type="dxa"/>
            <w:shd w:val="clear" w:color="auto" w:fill="FFFF00"/>
          </w:tcPr>
          <w:p w:rsidR="00F72D33" w:rsidRPr="00694EDA" w:rsidRDefault="00F72D33" w:rsidP="00F72D33">
            <w:pPr>
              <w:spacing w:before="60" w:after="60"/>
              <w:ind w:firstLine="0"/>
              <w:rPr>
                <w:b/>
                <w:i/>
                <w:sz w:val="22"/>
              </w:rPr>
            </w:pPr>
          </w:p>
        </w:tc>
        <w:tc>
          <w:tcPr>
            <w:tcW w:w="1077" w:type="dxa"/>
            <w:shd w:val="clear" w:color="auto" w:fill="FFFF00"/>
          </w:tcPr>
          <w:p w:rsidR="00F72D33" w:rsidRPr="00694EDA" w:rsidRDefault="00F72D33" w:rsidP="00F72D33">
            <w:pPr>
              <w:spacing w:before="60" w:after="60"/>
              <w:ind w:firstLine="0"/>
              <w:rPr>
                <w:b/>
                <w:i/>
                <w:sz w:val="22"/>
              </w:rPr>
            </w:pPr>
            <w:r w:rsidRPr="00694EDA">
              <w:rPr>
                <w:b/>
                <w:i/>
                <w:sz w:val="22"/>
              </w:rPr>
              <w:t>Да</w:t>
            </w:r>
          </w:p>
        </w:tc>
        <w:tc>
          <w:tcPr>
            <w:tcW w:w="2880" w:type="dxa"/>
            <w:shd w:val="clear" w:color="auto" w:fill="FFFF00"/>
          </w:tcPr>
          <w:p w:rsidR="00F72D33" w:rsidRPr="00694EDA" w:rsidRDefault="00F72D33" w:rsidP="00F72D33">
            <w:pPr>
              <w:spacing w:before="60" w:after="60"/>
              <w:ind w:firstLine="0"/>
              <w:rPr>
                <w:b/>
                <w:i/>
                <w:sz w:val="22"/>
              </w:rPr>
            </w:pP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Уровень бюджета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BUDG_LEVEL</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1</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Уровень бюджета принимает следующие </w:t>
            </w:r>
            <w:r w:rsidRPr="00694EDA">
              <w:rPr>
                <w:sz w:val="22"/>
              </w:rPr>
              <w:lastRenderedPageBreak/>
              <w:t>значения:</w:t>
            </w:r>
          </w:p>
          <w:p w:rsidR="00F72D33" w:rsidRPr="00694EDA" w:rsidRDefault="00F72D33" w:rsidP="00F72D33">
            <w:pPr>
              <w:spacing w:before="60" w:after="60"/>
              <w:ind w:firstLine="0"/>
              <w:rPr>
                <w:sz w:val="22"/>
              </w:rPr>
            </w:pPr>
            <w:r w:rsidRPr="00694EDA">
              <w:rPr>
                <w:sz w:val="22"/>
              </w:rPr>
              <w:t>1 - «федеральный бюджет»;</w:t>
            </w:r>
          </w:p>
          <w:p w:rsidR="00F72D33" w:rsidRPr="00694EDA" w:rsidRDefault="00F72D33" w:rsidP="00F72D33">
            <w:pPr>
              <w:spacing w:before="60" w:after="60"/>
              <w:ind w:firstLine="0"/>
              <w:rPr>
                <w:sz w:val="22"/>
              </w:rPr>
            </w:pPr>
            <w:r w:rsidRPr="00694EDA">
              <w:rPr>
                <w:sz w:val="22"/>
              </w:rPr>
              <w:t>2 - «бюджет субъекта РФ»;</w:t>
            </w:r>
          </w:p>
          <w:p w:rsidR="00F72D33" w:rsidRPr="00694EDA" w:rsidRDefault="00F72D33" w:rsidP="00F72D33">
            <w:pPr>
              <w:spacing w:before="60" w:after="60"/>
              <w:ind w:firstLine="0"/>
              <w:rPr>
                <w:sz w:val="22"/>
              </w:rPr>
            </w:pPr>
            <w:r w:rsidRPr="00694EDA">
              <w:rPr>
                <w:sz w:val="22"/>
              </w:rPr>
              <w:t>3 - «местный бюджет»;</w:t>
            </w:r>
          </w:p>
          <w:p w:rsidR="00F72D33" w:rsidRPr="00694EDA" w:rsidRDefault="00F72D33" w:rsidP="00F72D33">
            <w:pPr>
              <w:spacing w:before="60" w:after="60"/>
              <w:ind w:firstLine="0"/>
              <w:rPr>
                <w:sz w:val="22"/>
              </w:rPr>
            </w:pPr>
            <w:r w:rsidRPr="00694EDA">
              <w:rPr>
                <w:sz w:val="22"/>
              </w:rPr>
              <w:t>4 - «бюджет ГВФ РФ»;</w:t>
            </w:r>
          </w:p>
          <w:p w:rsidR="00F72D33" w:rsidRPr="00694EDA" w:rsidRDefault="00F72D33" w:rsidP="00F72D33">
            <w:pPr>
              <w:spacing w:before="60" w:after="60"/>
              <w:ind w:firstLine="0"/>
              <w:rPr>
                <w:sz w:val="22"/>
              </w:rPr>
            </w:pPr>
            <w:r w:rsidRPr="00694EDA">
              <w:rPr>
                <w:sz w:val="22"/>
              </w:rPr>
              <w:t>5 - «бюджет ТГВФ»;</w:t>
            </w:r>
          </w:p>
          <w:p w:rsidR="00F72D33" w:rsidRPr="00694EDA" w:rsidRDefault="00F72D33" w:rsidP="00F72D33">
            <w:pPr>
              <w:spacing w:before="60" w:after="60"/>
              <w:ind w:firstLine="0"/>
              <w:rPr>
                <w:sz w:val="22"/>
              </w:rPr>
            </w:pPr>
            <w:r w:rsidRPr="00694EDA">
              <w:rPr>
                <w:sz w:val="22"/>
              </w:rPr>
              <w:t>6 - «средства ЮЛ».</w:t>
            </w:r>
          </w:p>
          <w:p w:rsidR="00F72D33" w:rsidRPr="00694EDA" w:rsidRDefault="00F72D33" w:rsidP="00F72D33">
            <w:pPr>
              <w:spacing w:before="60" w:after="60"/>
              <w:ind w:firstLine="0"/>
              <w:rPr>
                <w:sz w:val="22"/>
              </w:rPr>
            </w:pPr>
            <w:r w:rsidRPr="00694EDA">
              <w:rPr>
                <w:sz w:val="22"/>
              </w:rPr>
              <w:t>Не заполняется для запросов на аннулирование консолидированной заявки УФК, в остальных случаях заполнение обязательно.</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Код клиента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KOD_UBP</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8</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Код клиента:</w:t>
            </w:r>
          </w:p>
          <w:p w:rsidR="00F72D33" w:rsidRPr="00694EDA" w:rsidRDefault="00F72D33" w:rsidP="00F72D33">
            <w:pPr>
              <w:pStyle w:val="OTRTableListMark"/>
              <w:ind w:firstLine="0"/>
            </w:pPr>
            <w:r w:rsidRPr="00694EDA">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rsidR="00F72D33" w:rsidRPr="00694EDA" w:rsidRDefault="00F72D33" w:rsidP="00F72D33">
            <w:pPr>
              <w:pStyle w:val="OTRTableListMark"/>
              <w:ind w:firstLine="0"/>
            </w:pPr>
            <w:r w:rsidRPr="00694EDA">
              <w:t>для остальных клиентов - указывается уникальный код организации по Сводному реестру, равный 8 знакам</w:t>
            </w:r>
          </w:p>
          <w:p w:rsidR="00F72D33" w:rsidRPr="00694EDA" w:rsidRDefault="00F72D33" w:rsidP="00F72D33">
            <w:pPr>
              <w:pStyle w:val="OTRTableListMark"/>
              <w:ind w:firstLine="0"/>
            </w:pPr>
            <w:r w:rsidRPr="00694EDA">
              <w:t>для налоговых органов указывается код УФНС по Сводному реестру.</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Наименование клиента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NAME_UBP</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Наименование клиента:</w:t>
            </w:r>
          </w:p>
          <w:p w:rsidR="00F72D33" w:rsidRPr="00694EDA" w:rsidRDefault="00F72D33" w:rsidP="00F72D33">
            <w:pPr>
              <w:pStyle w:val="OTRTableListMark"/>
              <w:ind w:firstLine="0"/>
            </w:pPr>
            <w:r w:rsidRPr="00694EDA">
              <w:t>для УБП указывается полное наименование;</w:t>
            </w:r>
          </w:p>
          <w:p w:rsidR="00F72D33" w:rsidRPr="00694EDA" w:rsidRDefault="00F72D33" w:rsidP="00F72D33">
            <w:pPr>
              <w:pStyle w:val="OTRTableListMark"/>
              <w:ind w:firstLine="0"/>
            </w:pPr>
            <w:r w:rsidRPr="00694EDA">
              <w:t>для НУБП указывается полное или сокращенное наименование;</w:t>
            </w:r>
          </w:p>
          <w:p w:rsidR="00F72D33" w:rsidRPr="00694EDA" w:rsidRDefault="00F72D33" w:rsidP="00F72D33">
            <w:pPr>
              <w:pStyle w:val="OTRTableListMark"/>
              <w:ind w:firstLine="0"/>
            </w:pPr>
            <w:r w:rsidRPr="00694EDA">
              <w:t>для налоговых органов указывается наименование УФНС.</w:t>
            </w:r>
          </w:p>
          <w:p w:rsidR="00F72D33" w:rsidRPr="00694EDA" w:rsidRDefault="00F72D33" w:rsidP="00F72D33">
            <w:pPr>
              <w:spacing w:before="60" w:after="60"/>
              <w:ind w:firstLine="0"/>
              <w:rPr>
                <w:sz w:val="22"/>
              </w:rPr>
            </w:pPr>
            <w:r w:rsidRPr="00694EDA">
              <w:rPr>
                <w:sz w:val="22"/>
              </w:rPr>
              <w:t xml:space="preserve">Для организаций, отсутствующих в Сводном </w:t>
            </w:r>
            <w:r w:rsidRPr="00694EDA">
              <w:rPr>
                <w:sz w:val="22"/>
              </w:rPr>
              <w:lastRenderedPageBreak/>
              <w:t xml:space="preserve">реестре, указывается в соответствии с регистрационными данными, присвоенными </w:t>
            </w:r>
            <w:proofErr w:type="spellStart"/>
            <w:r w:rsidRPr="00694EDA">
              <w:rPr>
                <w:sz w:val="22"/>
              </w:rPr>
              <w:t>ОрФК</w:t>
            </w:r>
            <w:proofErr w:type="spellEnd"/>
            <w:r w:rsidRPr="00694EDA">
              <w:rPr>
                <w:sz w:val="22"/>
              </w:rPr>
              <w:t>.</w:t>
            </w:r>
          </w:p>
          <w:p w:rsidR="00F72D33" w:rsidRPr="00694EDA" w:rsidRDefault="00F72D33" w:rsidP="00F72D33">
            <w:pPr>
              <w:spacing w:before="60" w:after="60"/>
              <w:ind w:firstLine="0"/>
              <w:rPr>
                <w:sz w:val="22"/>
              </w:rPr>
            </w:pPr>
            <w:r w:rsidRPr="00694EDA">
              <w:rPr>
                <w:sz w:val="22"/>
              </w:rPr>
              <w:t>Для остальных клиентов указывается в соответствии со Сводным реестром.</w:t>
            </w:r>
          </w:p>
          <w:p w:rsidR="00F72D33" w:rsidRPr="00694EDA" w:rsidRDefault="00F72D33" w:rsidP="00F72D33">
            <w:pPr>
              <w:spacing w:before="60" w:after="60"/>
              <w:ind w:firstLine="0"/>
              <w:rPr>
                <w:sz w:val="22"/>
              </w:rPr>
            </w:pPr>
            <w:r w:rsidRPr="00694EDA">
              <w:rPr>
                <w:sz w:val="22"/>
              </w:rPr>
              <w:t>Для налоговых органов указывается наименование УФНС.</w:t>
            </w:r>
          </w:p>
          <w:p w:rsidR="00F72D33" w:rsidRPr="00694EDA" w:rsidRDefault="00F72D33" w:rsidP="00F72D33">
            <w:pPr>
              <w:spacing w:before="60" w:after="60"/>
              <w:ind w:firstLine="0"/>
              <w:rPr>
                <w:sz w:val="22"/>
              </w:rPr>
            </w:pPr>
            <w:r w:rsidRPr="00694EDA">
              <w:rPr>
                <w:sz w:val="22"/>
              </w:rPr>
              <w:t>Не заполняется для запросов на аннулирование консолидированной заявки УФК, в остальных случаях заполнение обязательно.</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 xml:space="preserve">Код </w:t>
            </w:r>
            <w:proofErr w:type="spellStart"/>
            <w:r w:rsidRPr="00694EDA">
              <w:rPr>
                <w:sz w:val="22"/>
              </w:rPr>
              <w:t>ОрФК</w:t>
            </w:r>
            <w:proofErr w:type="spellEnd"/>
          </w:p>
        </w:tc>
        <w:tc>
          <w:tcPr>
            <w:tcW w:w="1979" w:type="dxa"/>
            <w:shd w:val="clear" w:color="auto" w:fill="auto"/>
          </w:tcPr>
          <w:p w:rsidR="00F72D33" w:rsidRPr="00694EDA" w:rsidRDefault="00F72D33" w:rsidP="00F72D33">
            <w:pPr>
              <w:spacing w:before="60" w:after="60"/>
              <w:ind w:firstLine="0"/>
              <w:rPr>
                <w:sz w:val="22"/>
              </w:rPr>
            </w:pPr>
            <w:r w:rsidRPr="00694EDA">
              <w:rPr>
                <w:sz w:val="22"/>
              </w:rPr>
              <w:t>KOD_TOFK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4</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Заполняется в соответствии с централизованным справочником ФК. Заполняется только для запросов на аннулирование консолидированной заявки УФК.</w:t>
            </w:r>
          </w:p>
        </w:tc>
      </w:tr>
      <w:tr w:rsidR="00F72D33" w:rsidRPr="00694EDA" w:rsidTr="00F72D33">
        <w:tc>
          <w:tcPr>
            <w:tcW w:w="1915"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 xml:space="preserve">Наименование </w:t>
            </w:r>
            <w:proofErr w:type="spellStart"/>
            <w:r w:rsidRPr="00694EDA">
              <w:rPr>
                <w:sz w:val="22"/>
              </w:rPr>
              <w:t>ОрФК</w:t>
            </w:r>
            <w:proofErr w:type="spellEnd"/>
          </w:p>
        </w:tc>
        <w:tc>
          <w:tcPr>
            <w:tcW w:w="1979"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NAME_TOFK</w:t>
            </w:r>
          </w:p>
        </w:tc>
        <w:tc>
          <w:tcPr>
            <w:tcW w:w="1079"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 xml:space="preserve">Полное наименование </w:t>
            </w:r>
            <w:proofErr w:type="spellStart"/>
            <w:r w:rsidRPr="00694EDA">
              <w:rPr>
                <w:sz w:val="22"/>
              </w:rPr>
              <w:t>ОрФК</w:t>
            </w:r>
            <w:proofErr w:type="spellEnd"/>
            <w:r w:rsidRPr="00694EDA">
              <w:rPr>
                <w:sz w:val="22"/>
              </w:rPr>
              <w:t>. Заполняется в соответствии с централизованным справочником ФК. Заполняется только для запросов на аннулирование консолидированной заявки УФК.</w:t>
            </w:r>
          </w:p>
        </w:tc>
      </w:tr>
      <w:tr w:rsidR="00F72D33" w:rsidRPr="00694EDA" w:rsidTr="00F72D33">
        <w:tc>
          <w:tcPr>
            <w:tcW w:w="1915" w:type="dxa"/>
            <w:shd w:val="clear" w:color="auto" w:fill="FFFF00"/>
          </w:tcPr>
          <w:p w:rsidR="00F72D33" w:rsidRPr="00694EDA" w:rsidRDefault="00F72D33" w:rsidP="00F72D33">
            <w:pPr>
              <w:spacing w:before="60" w:after="60"/>
              <w:ind w:firstLine="0"/>
              <w:rPr>
                <w:b/>
                <w:i/>
                <w:sz w:val="22"/>
              </w:rPr>
            </w:pPr>
            <w:r w:rsidRPr="00694EDA">
              <w:rPr>
                <w:b/>
                <w:i/>
                <w:sz w:val="22"/>
              </w:rPr>
              <w:t>Почтовая информация о получателе файла</w:t>
            </w:r>
          </w:p>
        </w:tc>
        <w:tc>
          <w:tcPr>
            <w:tcW w:w="1979" w:type="dxa"/>
            <w:shd w:val="clear" w:color="auto" w:fill="FFFF00"/>
          </w:tcPr>
          <w:p w:rsidR="00F72D33" w:rsidRPr="00694EDA" w:rsidRDefault="00F72D33" w:rsidP="00F72D33">
            <w:pPr>
              <w:spacing w:before="60" w:after="60"/>
              <w:ind w:firstLine="0"/>
              <w:rPr>
                <w:b/>
                <w:i/>
                <w:sz w:val="22"/>
              </w:rPr>
            </w:pPr>
            <w:r w:rsidRPr="00694EDA">
              <w:rPr>
                <w:b/>
                <w:i/>
                <w:sz w:val="22"/>
              </w:rPr>
              <w:t>TO</w:t>
            </w:r>
          </w:p>
        </w:tc>
        <w:tc>
          <w:tcPr>
            <w:tcW w:w="1079" w:type="dxa"/>
            <w:shd w:val="clear" w:color="auto" w:fill="FFFF00"/>
          </w:tcPr>
          <w:p w:rsidR="00F72D33" w:rsidRPr="00694EDA" w:rsidRDefault="00F72D33" w:rsidP="00F72D33">
            <w:pPr>
              <w:spacing w:before="60" w:after="60"/>
              <w:ind w:firstLine="0"/>
              <w:rPr>
                <w:b/>
                <w:i/>
                <w:sz w:val="22"/>
              </w:rPr>
            </w:pPr>
          </w:p>
        </w:tc>
        <w:tc>
          <w:tcPr>
            <w:tcW w:w="898" w:type="dxa"/>
            <w:shd w:val="clear" w:color="auto" w:fill="FFFF00"/>
          </w:tcPr>
          <w:p w:rsidR="00F72D33" w:rsidRPr="00694EDA" w:rsidRDefault="00F72D33" w:rsidP="00F72D33">
            <w:pPr>
              <w:spacing w:before="60" w:after="60"/>
              <w:ind w:firstLine="0"/>
              <w:rPr>
                <w:b/>
                <w:i/>
                <w:sz w:val="22"/>
              </w:rPr>
            </w:pPr>
          </w:p>
        </w:tc>
        <w:tc>
          <w:tcPr>
            <w:tcW w:w="1077" w:type="dxa"/>
            <w:shd w:val="clear" w:color="auto" w:fill="FFFF00"/>
          </w:tcPr>
          <w:p w:rsidR="00F72D33" w:rsidRPr="00694EDA" w:rsidRDefault="00F72D33" w:rsidP="00F72D33">
            <w:pPr>
              <w:spacing w:before="60" w:after="60"/>
              <w:ind w:firstLine="0"/>
              <w:rPr>
                <w:b/>
                <w:i/>
                <w:sz w:val="22"/>
              </w:rPr>
            </w:pPr>
            <w:r w:rsidRPr="00694EDA">
              <w:rPr>
                <w:b/>
                <w:i/>
                <w:sz w:val="22"/>
              </w:rPr>
              <w:t>Да</w:t>
            </w:r>
          </w:p>
        </w:tc>
        <w:tc>
          <w:tcPr>
            <w:tcW w:w="2880" w:type="dxa"/>
            <w:shd w:val="clear" w:color="auto" w:fill="FFFF00"/>
          </w:tcPr>
          <w:p w:rsidR="00F72D33" w:rsidRPr="00694EDA" w:rsidRDefault="00F72D33" w:rsidP="00F72D33">
            <w:pPr>
              <w:spacing w:before="60" w:after="60"/>
              <w:ind w:firstLine="0"/>
              <w:rPr>
                <w:b/>
                <w:i/>
                <w:sz w:val="22"/>
              </w:rPr>
            </w:pP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Код </w:t>
            </w:r>
            <w:proofErr w:type="spellStart"/>
            <w:r w:rsidRPr="00694EDA">
              <w:rPr>
                <w:sz w:val="22"/>
              </w:rPr>
              <w:t>ОрФК</w:t>
            </w:r>
            <w:proofErr w:type="spellEnd"/>
          </w:p>
        </w:tc>
        <w:tc>
          <w:tcPr>
            <w:tcW w:w="1979" w:type="dxa"/>
            <w:shd w:val="clear" w:color="auto" w:fill="auto"/>
          </w:tcPr>
          <w:p w:rsidR="00F72D33" w:rsidRPr="00694EDA" w:rsidRDefault="00F72D33" w:rsidP="00F72D33">
            <w:pPr>
              <w:spacing w:before="60" w:after="60"/>
              <w:ind w:firstLine="0"/>
              <w:rPr>
                <w:sz w:val="22"/>
              </w:rPr>
            </w:pPr>
            <w:r w:rsidRPr="00694EDA">
              <w:rPr>
                <w:sz w:val="22"/>
              </w:rPr>
              <w:t>KOD_TOFK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4</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Заполняется в соответствии с централизованным справочником ФК.</w:t>
            </w:r>
          </w:p>
        </w:tc>
      </w:tr>
      <w:tr w:rsidR="00F72D33" w:rsidRPr="00694EDA" w:rsidTr="00F72D33">
        <w:tc>
          <w:tcPr>
            <w:tcW w:w="1915"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 xml:space="preserve">Наименование </w:t>
            </w:r>
            <w:proofErr w:type="spellStart"/>
            <w:r w:rsidRPr="00694EDA">
              <w:rPr>
                <w:sz w:val="22"/>
              </w:rPr>
              <w:t>ОрФК</w:t>
            </w:r>
            <w:proofErr w:type="spellEnd"/>
          </w:p>
        </w:tc>
        <w:tc>
          <w:tcPr>
            <w:tcW w:w="1979"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NAME_TOFK</w:t>
            </w:r>
          </w:p>
        </w:tc>
        <w:tc>
          <w:tcPr>
            <w:tcW w:w="1079"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tcBorders>
              <w:bottom w:val="single" w:sz="4" w:space="0" w:color="auto"/>
            </w:tcBorders>
            <w:shd w:val="clear" w:color="auto" w:fill="auto"/>
          </w:tcPr>
          <w:p w:rsidR="00F72D33" w:rsidRPr="00694EDA" w:rsidRDefault="00F72D33" w:rsidP="00F72D33">
            <w:pPr>
              <w:spacing w:before="60" w:after="60"/>
              <w:ind w:firstLine="0"/>
              <w:rPr>
                <w:sz w:val="22"/>
              </w:rPr>
            </w:pPr>
            <w:r w:rsidRPr="00694EDA">
              <w:rPr>
                <w:sz w:val="22"/>
              </w:rPr>
              <w:t xml:space="preserve">Полное наименование </w:t>
            </w:r>
            <w:proofErr w:type="spellStart"/>
            <w:r w:rsidRPr="00694EDA">
              <w:rPr>
                <w:sz w:val="22"/>
              </w:rPr>
              <w:t>ОрФК</w:t>
            </w:r>
            <w:proofErr w:type="spellEnd"/>
            <w:r w:rsidRPr="00694EDA">
              <w:rPr>
                <w:sz w:val="22"/>
              </w:rPr>
              <w:t>. Заполняется в соответствии с централизованным справочником ФК.</w:t>
            </w:r>
          </w:p>
        </w:tc>
      </w:tr>
      <w:tr w:rsidR="00F72D33" w:rsidRPr="00694EDA" w:rsidTr="00F72D33">
        <w:tc>
          <w:tcPr>
            <w:tcW w:w="1915" w:type="dxa"/>
            <w:shd w:val="clear" w:color="auto" w:fill="FFFF00"/>
          </w:tcPr>
          <w:p w:rsidR="00F72D33" w:rsidRPr="00694EDA" w:rsidRDefault="00F72D33" w:rsidP="00F72D33">
            <w:pPr>
              <w:spacing w:before="60" w:after="60"/>
              <w:ind w:firstLine="0"/>
              <w:rPr>
                <w:b/>
                <w:i/>
                <w:sz w:val="22"/>
              </w:rPr>
            </w:pPr>
            <w:r w:rsidRPr="00694EDA">
              <w:rPr>
                <w:b/>
                <w:i/>
                <w:sz w:val="22"/>
              </w:rPr>
              <w:t>Общая информация</w:t>
            </w:r>
          </w:p>
        </w:tc>
        <w:tc>
          <w:tcPr>
            <w:tcW w:w="1979" w:type="dxa"/>
            <w:shd w:val="clear" w:color="auto" w:fill="FFFF00"/>
          </w:tcPr>
          <w:p w:rsidR="00F72D33" w:rsidRPr="00694EDA" w:rsidRDefault="00F72D33" w:rsidP="00F72D33">
            <w:pPr>
              <w:spacing w:before="60" w:after="60"/>
              <w:ind w:firstLine="0"/>
              <w:rPr>
                <w:b/>
                <w:i/>
                <w:sz w:val="22"/>
              </w:rPr>
            </w:pPr>
            <w:r w:rsidRPr="00694EDA">
              <w:rPr>
                <w:b/>
                <w:i/>
                <w:sz w:val="22"/>
              </w:rPr>
              <w:t>ZA</w:t>
            </w:r>
          </w:p>
        </w:tc>
        <w:tc>
          <w:tcPr>
            <w:tcW w:w="1079" w:type="dxa"/>
            <w:shd w:val="clear" w:color="auto" w:fill="FFFF00"/>
          </w:tcPr>
          <w:p w:rsidR="00F72D33" w:rsidRPr="00694EDA" w:rsidRDefault="00F72D33" w:rsidP="00F72D33">
            <w:pPr>
              <w:spacing w:before="60" w:after="60"/>
              <w:ind w:firstLine="0"/>
              <w:rPr>
                <w:b/>
                <w:i/>
                <w:sz w:val="22"/>
              </w:rPr>
            </w:pPr>
          </w:p>
        </w:tc>
        <w:tc>
          <w:tcPr>
            <w:tcW w:w="898" w:type="dxa"/>
            <w:shd w:val="clear" w:color="auto" w:fill="FFFF00"/>
          </w:tcPr>
          <w:p w:rsidR="00F72D33" w:rsidRPr="00694EDA" w:rsidRDefault="00F72D33" w:rsidP="00F72D33">
            <w:pPr>
              <w:spacing w:before="60" w:after="60"/>
              <w:ind w:firstLine="0"/>
              <w:rPr>
                <w:b/>
                <w:i/>
                <w:sz w:val="22"/>
              </w:rPr>
            </w:pPr>
          </w:p>
        </w:tc>
        <w:tc>
          <w:tcPr>
            <w:tcW w:w="1077" w:type="dxa"/>
            <w:shd w:val="clear" w:color="auto" w:fill="FFFF00"/>
          </w:tcPr>
          <w:p w:rsidR="00F72D33" w:rsidRPr="00694EDA" w:rsidRDefault="00F72D33" w:rsidP="00F72D33">
            <w:pPr>
              <w:spacing w:before="60" w:after="60"/>
              <w:ind w:firstLine="0"/>
              <w:rPr>
                <w:b/>
                <w:i/>
                <w:sz w:val="22"/>
              </w:rPr>
            </w:pPr>
            <w:r w:rsidRPr="00694EDA">
              <w:rPr>
                <w:b/>
                <w:i/>
                <w:sz w:val="22"/>
              </w:rPr>
              <w:t>Да</w:t>
            </w:r>
          </w:p>
        </w:tc>
        <w:tc>
          <w:tcPr>
            <w:tcW w:w="2880" w:type="dxa"/>
            <w:shd w:val="clear" w:color="auto" w:fill="FFFF00"/>
          </w:tcPr>
          <w:p w:rsidR="00F72D33" w:rsidRPr="00694EDA" w:rsidRDefault="00F72D33" w:rsidP="00F72D33">
            <w:pPr>
              <w:spacing w:before="60" w:after="60"/>
              <w:ind w:firstLine="0"/>
              <w:rPr>
                <w:b/>
                <w:i/>
                <w:sz w:val="22"/>
              </w:rPr>
            </w:pP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Глобальный уникальный идентификатор</w:t>
            </w:r>
          </w:p>
        </w:tc>
        <w:tc>
          <w:tcPr>
            <w:tcW w:w="1979" w:type="dxa"/>
            <w:shd w:val="clear" w:color="auto" w:fill="auto"/>
          </w:tcPr>
          <w:p w:rsidR="00F72D33" w:rsidRPr="00694EDA" w:rsidRDefault="00F72D33" w:rsidP="00F72D33">
            <w:pPr>
              <w:spacing w:before="60" w:after="60"/>
              <w:ind w:firstLine="0"/>
              <w:rPr>
                <w:sz w:val="22"/>
              </w:rPr>
            </w:pPr>
            <w:r w:rsidRPr="00694EDA">
              <w:rPr>
                <w:sz w:val="22"/>
              </w:rPr>
              <w:t>GUID_FK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GUID</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Служебное поле, заполняется в </w:t>
            </w:r>
            <w:proofErr w:type="spellStart"/>
            <w:r w:rsidRPr="00694EDA">
              <w:rPr>
                <w:sz w:val="22"/>
              </w:rPr>
              <w:t>ОрФК</w:t>
            </w:r>
            <w:proofErr w:type="spellEnd"/>
            <w:r w:rsidRPr="00694EDA">
              <w:rPr>
                <w:sz w:val="22"/>
              </w:rPr>
              <w:t>.</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Глобальный уникальный идентификатор аннулируемого документа.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GUID_DOK</w:t>
            </w:r>
          </w:p>
        </w:tc>
        <w:tc>
          <w:tcPr>
            <w:tcW w:w="1079" w:type="dxa"/>
            <w:shd w:val="clear" w:color="auto" w:fill="auto"/>
          </w:tcPr>
          <w:p w:rsidR="00F72D33" w:rsidRPr="00694EDA" w:rsidRDefault="00F72D33" w:rsidP="00F72D33">
            <w:pPr>
              <w:spacing w:before="60" w:after="60"/>
              <w:ind w:firstLine="0"/>
              <w:rPr>
                <w:sz w:val="22"/>
              </w:rPr>
            </w:pPr>
            <w:r w:rsidRPr="00694EDA">
              <w:rPr>
                <w:sz w:val="22"/>
              </w:rPr>
              <w:t>GUID</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B93F02" w:rsidRDefault="00F72D33" w:rsidP="00F72D33">
            <w:pPr>
              <w:spacing w:before="60" w:after="60"/>
              <w:ind w:firstLine="0"/>
              <w:rPr>
                <w:sz w:val="22"/>
                <w:highlight w:val="green"/>
              </w:rPr>
            </w:pPr>
            <w:r w:rsidRPr="00694EDA">
              <w:rPr>
                <w:sz w:val="22"/>
              </w:rPr>
              <w:t>Глобальный уникальный идентификатор аннулируемого документа</w:t>
            </w:r>
            <w:r w:rsidRPr="00B93F02">
              <w:rPr>
                <w:sz w:val="22"/>
                <w:highlight w:val="green"/>
              </w:rPr>
              <w:t>.</w:t>
            </w:r>
            <w:r w:rsidRPr="00694EDA">
              <w:rPr>
                <w:sz w:val="22"/>
              </w:rPr>
              <w:t xml:space="preserve"> </w:t>
            </w:r>
            <w:r w:rsidRPr="00B93F02">
              <w:rPr>
                <w:sz w:val="22"/>
                <w:highlight w:val="green"/>
              </w:rPr>
              <w:t>З</w:t>
            </w:r>
            <w:r w:rsidRPr="00694EDA">
              <w:rPr>
                <w:sz w:val="22"/>
              </w:rPr>
              <w:t xml:space="preserve">аполняется </w:t>
            </w:r>
            <w:r w:rsidRPr="00B93F02">
              <w:rPr>
                <w:sz w:val="22"/>
                <w:highlight w:val="green"/>
              </w:rPr>
              <w:t>только для аннулируемых документов:</w:t>
            </w:r>
          </w:p>
          <w:p w:rsidR="00F72D33" w:rsidRDefault="00F72D33" w:rsidP="00F72D33">
            <w:pPr>
              <w:spacing w:before="60" w:after="60"/>
              <w:ind w:firstLine="0"/>
              <w:rPr>
                <w:sz w:val="22"/>
                <w:highlight w:val="green"/>
              </w:rPr>
            </w:pPr>
            <w:r w:rsidRPr="00316028">
              <w:rPr>
                <w:sz w:val="22"/>
                <w:highlight w:val="green"/>
              </w:rPr>
              <w:t>Консолидированная заявка</w:t>
            </w:r>
            <w:r>
              <w:rPr>
                <w:sz w:val="22"/>
                <w:highlight w:val="green"/>
              </w:rPr>
              <w:t xml:space="preserve">; </w:t>
            </w:r>
          </w:p>
          <w:p w:rsidR="00F72D33" w:rsidRPr="00B93F02" w:rsidRDefault="00F72D33" w:rsidP="00F72D33">
            <w:pPr>
              <w:spacing w:before="60" w:after="60"/>
              <w:ind w:firstLine="0"/>
              <w:rPr>
                <w:sz w:val="22"/>
                <w:highlight w:val="green"/>
              </w:rPr>
            </w:pPr>
            <w:r w:rsidRPr="00B93F02">
              <w:rPr>
                <w:sz w:val="22"/>
                <w:highlight w:val="green"/>
              </w:rPr>
              <w:t>Заявка на получение денежных средств, перечисляемых на карту;</w:t>
            </w:r>
          </w:p>
          <w:p w:rsidR="00F72D33" w:rsidRPr="00B93F02" w:rsidRDefault="00F72D33" w:rsidP="00F72D33">
            <w:pPr>
              <w:spacing w:before="60" w:after="60"/>
              <w:ind w:firstLine="0"/>
              <w:rPr>
                <w:sz w:val="22"/>
                <w:highlight w:val="green"/>
              </w:rPr>
            </w:pPr>
            <w:r w:rsidRPr="00B93F02">
              <w:rPr>
                <w:sz w:val="22"/>
                <w:highlight w:val="green"/>
              </w:rPr>
              <w:t>Заявка на получение наличных денег</w:t>
            </w:r>
          </w:p>
          <w:p w:rsidR="00F72D33" w:rsidRPr="00B93F02" w:rsidRDefault="00F72D33" w:rsidP="00F72D33">
            <w:pPr>
              <w:spacing w:before="60" w:after="60"/>
              <w:ind w:firstLine="0"/>
              <w:rPr>
                <w:sz w:val="22"/>
                <w:highlight w:val="green"/>
              </w:rPr>
            </w:pPr>
            <w:r w:rsidRPr="00B93F02">
              <w:rPr>
                <w:sz w:val="22"/>
                <w:highlight w:val="green"/>
              </w:rPr>
              <w:t>Сводная заявка на кассовый расход (для уплаты налогов);</w:t>
            </w:r>
          </w:p>
          <w:p w:rsidR="00F72D33" w:rsidRPr="00B93F02" w:rsidRDefault="00F72D33" w:rsidP="00F72D33">
            <w:pPr>
              <w:spacing w:before="60" w:after="60"/>
              <w:ind w:firstLine="0"/>
              <w:rPr>
                <w:sz w:val="22"/>
                <w:highlight w:val="green"/>
              </w:rPr>
            </w:pPr>
            <w:r w:rsidRPr="00B93F02">
              <w:rPr>
                <w:sz w:val="22"/>
                <w:highlight w:val="green"/>
              </w:rPr>
              <w:t>Расшифровка сумм неиспользованных (внесенных через банкомат или пункт выдачи наличных денежных средств) средств;</w:t>
            </w:r>
          </w:p>
          <w:p w:rsidR="00F72D33" w:rsidRPr="00B93F02" w:rsidRDefault="00F72D33" w:rsidP="00F72D33">
            <w:pPr>
              <w:spacing w:before="60" w:after="60"/>
              <w:ind w:firstLine="0"/>
              <w:rPr>
                <w:sz w:val="22"/>
                <w:highlight w:val="green"/>
              </w:rPr>
            </w:pPr>
            <w:r w:rsidRPr="00B93F02">
              <w:rPr>
                <w:sz w:val="22"/>
                <w:highlight w:val="green"/>
              </w:rPr>
              <w:t>Распоряжение о перечислении денежных средств на банковские карты «Мир» физических лиц;</w:t>
            </w:r>
          </w:p>
          <w:p w:rsidR="00F72D33" w:rsidRPr="00B93F02" w:rsidRDefault="00F72D33" w:rsidP="00F72D33">
            <w:pPr>
              <w:spacing w:before="60" w:after="60"/>
              <w:ind w:firstLine="0"/>
              <w:rPr>
                <w:sz w:val="22"/>
                <w:highlight w:val="green"/>
              </w:rPr>
            </w:pPr>
            <w:r w:rsidRPr="00B93F02">
              <w:rPr>
                <w:sz w:val="22"/>
                <w:highlight w:val="green"/>
              </w:rPr>
              <w:t>Заявка для обеспечения наличными денежными средствами;</w:t>
            </w:r>
          </w:p>
          <w:p w:rsidR="00F72D33" w:rsidRPr="00694EDA" w:rsidRDefault="00F72D33" w:rsidP="00F72D33">
            <w:pPr>
              <w:spacing w:before="60" w:after="60"/>
              <w:ind w:firstLine="0"/>
              <w:rPr>
                <w:sz w:val="22"/>
              </w:rPr>
            </w:pPr>
            <w:r w:rsidRPr="00B93F02">
              <w:rPr>
                <w:sz w:val="22"/>
                <w:highlight w:val="green"/>
              </w:rPr>
              <w:t>Объявление на взнос наличных денег.</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Номер Запроса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NOM_ZA</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15</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Внутренний номер, присвоенный документу клиентом. Нумерация должна быть уникальна в пределах даты, за которую оформлен документ.</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Дата Запроса</w:t>
            </w:r>
          </w:p>
        </w:tc>
        <w:tc>
          <w:tcPr>
            <w:tcW w:w="1979" w:type="dxa"/>
            <w:shd w:val="clear" w:color="auto" w:fill="auto"/>
          </w:tcPr>
          <w:p w:rsidR="00F72D33" w:rsidRPr="00694EDA" w:rsidRDefault="00F72D33" w:rsidP="00F72D33">
            <w:pPr>
              <w:spacing w:before="60" w:after="60"/>
              <w:ind w:firstLine="0"/>
              <w:rPr>
                <w:sz w:val="22"/>
              </w:rPr>
            </w:pPr>
            <w:r w:rsidRPr="00694EDA">
              <w:rPr>
                <w:sz w:val="22"/>
              </w:rPr>
              <w:t>DATE_ZA</w:t>
            </w:r>
          </w:p>
        </w:tc>
        <w:tc>
          <w:tcPr>
            <w:tcW w:w="1079" w:type="dxa"/>
            <w:shd w:val="clear" w:color="auto" w:fill="auto"/>
          </w:tcPr>
          <w:p w:rsidR="00F72D33" w:rsidRPr="00694EDA" w:rsidRDefault="00F72D33" w:rsidP="00F72D33">
            <w:pPr>
              <w:spacing w:before="60" w:after="60"/>
              <w:ind w:firstLine="0"/>
              <w:rPr>
                <w:sz w:val="22"/>
              </w:rPr>
            </w:pPr>
            <w:r w:rsidRPr="00694EDA">
              <w:rPr>
                <w:sz w:val="22"/>
              </w:rPr>
              <w:t>DATE</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Дата, на которую сформирован Запрос.</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Наименование клиента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NAME_UBP</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Наименование клиента:</w:t>
            </w:r>
          </w:p>
          <w:p w:rsidR="00F72D33" w:rsidRPr="00694EDA" w:rsidRDefault="00F72D33" w:rsidP="00F72D33">
            <w:pPr>
              <w:pStyle w:val="OTRTableListMark"/>
              <w:ind w:firstLine="0"/>
            </w:pPr>
            <w:r w:rsidRPr="00694EDA">
              <w:t>для УБП указывается полное наименование;</w:t>
            </w:r>
          </w:p>
          <w:p w:rsidR="00F72D33" w:rsidRPr="00694EDA" w:rsidRDefault="00F72D33" w:rsidP="00F72D33">
            <w:pPr>
              <w:pStyle w:val="OTRTableListMark"/>
              <w:ind w:firstLine="0"/>
            </w:pPr>
            <w:r w:rsidRPr="00694EDA">
              <w:t>для НУБП указывается полное или сокращенное наименование;</w:t>
            </w:r>
          </w:p>
          <w:p w:rsidR="00F72D33" w:rsidRPr="00694EDA" w:rsidRDefault="00F72D33" w:rsidP="00F72D33">
            <w:pPr>
              <w:pStyle w:val="OTRTableListMark"/>
              <w:ind w:firstLine="0"/>
            </w:pPr>
            <w:r w:rsidRPr="00694EDA">
              <w:t>для налоговых органов указывается наименование УФНС.</w:t>
            </w:r>
          </w:p>
          <w:p w:rsidR="00F72D33" w:rsidRPr="00694EDA" w:rsidRDefault="00F72D33" w:rsidP="00F72D33">
            <w:pPr>
              <w:spacing w:before="60" w:after="60"/>
              <w:ind w:firstLine="0"/>
              <w:rPr>
                <w:sz w:val="22"/>
              </w:rPr>
            </w:pPr>
            <w:r w:rsidRPr="00694EDA">
              <w:rPr>
                <w:sz w:val="22"/>
              </w:rPr>
              <w:lastRenderedPageBreak/>
              <w:t xml:space="preserve">Для организаций, отсутствующих в Сводном реестре, указывается в соответствии с регистрационными данными, присвоенными </w:t>
            </w:r>
            <w:proofErr w:type="spellStart"/>
            <w:r w:rsidRPr="00694EDA">
              <w:rPr>
                <w:sz w:val="22"/>
              </w:rPr>
              <w:t>ОрФК</w:t>
            </w:r>
            <w:proofErr w:type="spellEnd"/>
            <w:r w:rsidRPr="00694EDA">
              <w:rPr>
                <w:sz w:val="22"/>
              </w:rPr>
              <w:t>.</w:t>
            </w:r>
          </w:p>
          <w:p w:rsidR="00F72D33" w:rsidRPr="00694EDA" w:rsidRDefault="00F72D33" w:rsidP="00F72D33">
            <w:pPr>
              <w:spacing w:before="60" w:after="60"/>
              <w:ind w:firstLine="0"/>
              <w:rPr>
                <w:sz w:val="22"/>
              </w:rPr>
            </w:pPr>
            <w:r w:rsidRPr="00694EDA">
              <w:rPr>
                <w:sz w:val="22"/>
              </w:rPr>
              <w:t>Для остальных клиентов указывается в соответствии со Сводным реестром.</w:t>
            </w:r>
          </w:p>
          <w:p w:rsidR="00F72D33" w:rsidRPr="00694EDA" w:rsidRDefault="00F72D33" w:rsidP="00F72D33">
            <w:pPr>
              <w:spacing w:before="60" w:after="60"/>
              <w:ind w:firstLine="0"/>
              <w:rPr>
                <w:sz w:val="22"/>
              </w:rPr>
            </w:pPr>
            <w:r w:rsidRPr="00694EDA">
              <w:rPr>
                <w:sz w:val="22"/>
              </w:rPr>
              <w:t>Для налоговых органов указывается наименование УФНС.</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Код клиента по Сводному реестру</w:t>
            </w:r>
          </w:p>
        </w:tc>
        <w:tc>
          <w:tcPr>
            <w:tcW w:w="1979" w:type="dxa"/>
            <w:shd w:val="clear" w:color="auto" w:fill="auto"/>
          </w:tcPr>
          <w:p w:rsidR="00F72D33" w:rsidRPr="00694EDA" w:rsidRDefault="00F72D33" w:rsidP="00F72D33">
            <w:pPr>
              <w:spacing w:before="60" w:after="60"/>
              <w:ind w:firstLine="0"/>
              <w:rPr>
                <w:sz w:val="22"/>
              </w:rPr>
            </w:pPr>
            <w:r w:rsidRPr="00694EDA">
              <w:rPr>
                <w:sz w:val="22"/>
              </w:rPr>
              <w:t>KOD_UBP</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8</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Код клиента по Сводному реестру, равный 8 символам.</w:t>
            </w:r>
          </w:p>
          <w:p w:rsidR="00F72D33" w:rsidRPr="00694EDA" w:rsidRDefault="00F72D33" w:rsidP="00F72D33">
            <w:pPr>
              <w:spacing w:before="60" w:after="60"/>
              <w:ind w:firstLine="0"/>
              <w:rPr>
                <w:sz w:val="22"/>
              </w:rPr>
            </w:pPr>
            <w:r w:rsidRPr="00694EDA">
              <w:rPr>
                <w:sz w:val="22"/>
              </w:rPr>
              <w:t>Для налоговых органов указывается код УФНС по Сводному реестру. Для иного НУБП, отсутствующего в Сводном реестре, поле не заполняется.</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Номер лицевого счета клиента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LS</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11</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p w:rsidR="00F72D33" w:rsidRPr="00694EDA" w:rsidRDefault="00F72D33" w:rsidP="00F72D33">
            <w:pPr>
              <w:spacing w:before="60" w:after="60"/>
              <w:ind w:firstLine="0"/>
              <w:rPr>
                <w:sz w:val="22"/>
              </w:rPr>
            </w:pPr>
            <w:r w:rsidRPr="00694EDA">
              <w:rPr>
                <w:sz w:val="22"/>
              </w:rPr>
              <w:t>Не заполняется уполномоченным подразделением, удаленным клиентом.</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Наименование ГРБС/ГАДБ/ГАИФДБ</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NAME_GRS</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Для УБП указывается полное наименование ГРБС/ГАДБ/ГАИФДБ, в ведении которого находится клиент, формирующий Запрос.</w:t>
            </w:r>
          </w:p>
          <w:p w:rsidR="00F72D33" w:rsidRPr="00694EDA" w:rsidRDefault="00F72D33" w:rsidP="00F72D33">
            <w:pPr>
              <w:spacing w:before="60" w:after="60"/>
              <w:ind w:firstLine="0"/>
              <w:rPr>
                <w:sz w:val="22"/>
              </w:rPr>
            </w:pPr>
            <w:r w:rsidRPr="00694EDA">
              <w:rPr>
                <w:sz w:val="22"/>
              </w:rPr>
              <w:t xml:space="preserve">Для АУ, БУ, ФГУП, ГУП, МУП, НУБП указывается полное наименование органа, осуществляющего функции и полномочия учредителя в отношении </w:t>
            </w:r>
            <w:r w:rsidRPr="00694EDA">
              <w:rPr>
                <w:sz w:val="22"/>
              </w:rPr>
              <w:lastRenderedPageBreak/>
              <w:t>клиента.</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Глава по ГРБС/ГАДБ/ГАИФДБ</w:t>
            </w:r>
          </w:p>
        </w:tc>
        <w:tc>
          <w:tcPr>
            <w:tcW w:w="1979" w:type="dxa"/>
            <w:shd w:val="clear" w:color="auto" w:fill="auto"/>
          </w:tcPr>
          <w:p w:rsidR="00F72D33" w:rsidRPr="00694EDA" w:rsidRDefault="00F72D33" w:rsidP="00F72D33">
            <w:pPr>
              <w:spacing w:before="60" w:after="60"/>
              <w:ind w:firstLine="0"/>
              <w:rPr>
                <w:sz w:val="22"/>
              </w:rPr>
            </w:pPr>
            <w:r w:rsidRPr="00694EDA">
              <w:rPr>
                <w:sz w:val="22"/>
              </w:rPr>
              <w:t>GLAVA_GRS</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3</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Код ГРБС/ГАДБ/ГАИФДБ по перечню, утвержденному законом (решением) о соответствующем бюджете.</w:t>
            </w:r>
          </w:p>
          <w:p w:rsidR="00F72D33" w:rsidRPr="00694EDA" w:rsidRDefault="00F72D33" w:rsidP="00F72D33">
            <w:pPr>
              <w:spacing w:before="60" w:after="60"/>
              <w:ind w:firstLine="0"/>
              <w:rPr>
                <w:sz w:val="22"/>
              </w:rPr>
            </w:pPr>
            <w:r w:rsidRPr="00694EDA">
              <w:rPr>
                <w:sz w:val="22"/>
              </w:rPr>
              <w:t>Не заполняется для АУ, БУ, ФО, ФГУП, ГУП, МУП, НУБП.</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Наименование бюджета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NAME_BUD</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512</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наименование соответствующего бюджета.</w:t>
            </w:r>
          </w:p>
          <w:p w:rsidR="00F72D33" w:rsidRPr="00694EDA" w:rsidRDefault="00F72D33" w:rsidP="00F72D33">
            <w:pPr>
              <w:spacing w:before="60" w:after="60"/>
              <w:ind w:firstLine="0"/>
              <w:rPr>
                <w:sz w:val="22"/>
              </w:rPr>
            </w:pPr>
            <w:r w:rsidRPr="00694EDA">
              <w:rPr>
                <w:sz w:val="22"/>
              </w:rPr>
              <w:t>Для УБП федерального уровня указывается «федеральный бюджет».</w:t>
            </w:r>
          </w:p>
          <w:p w:rsidR="00F72D33" w:rsidRPr="00694EDA" w:rsidRDefault="00F72D33" w:rsidP="00F72D33">
            <w:pPr>
              <w:spacing w:before="60" w:after="60"/>
              <w:ind w:firstLine="0"/>
              <w:rPr>
                <w:sz w:val="22"/>
              </w:rPr>
            </w:pPr>
            <w:r w:rsidRPr="00694EDA">
              <w:rPr>
                <w:sz w:val="22"/>
              </w:rPr>
              <w:t>Не заполняется для АУ, БУ, ФГУП, ГУП, МУП, НУБП.</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Наименование финансового органа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NAME_UBP_FO</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Для УБП федерального уровня указывается «Министерство финансов Российской Федерации».</w:t>
            </w:r>
          </w:p>
          <w:p w:rsidR="00F72D33" w:rsidRPr="00694EDA" w:rsidRDefault="00F72D33" w:rsidP="00F72D33">
            <w:pPr>
              <w:spacing w:before="60" w:after="60"/>
              <w:ind w:firstLine="0"/>
              <w:rPr>
                <w:sz w:val="22"/>
              </w:rPr>
            </w:pPr>
            <w:r w:rsidRPr="00694EDA">
              <w:rPr>
                <w:sz w:val="22"/>
              </w:rPr>
              <w:t>Для УБП уровней субъекта РФ или МО указывается полное наименование соответствующего ФО.</w:t>
            </w:r>
          </w:p>
          <w:p w:rsidR="00F72D33" w:rsidRPr="00694EDA" w:rsidRDefault="00F72D33" w:rsidP="00F72D33">
            <w:pPr>
              <w:spacing w:before="60" w:after="60"/>
              <w:ind w:firstLine="0"/>
              <w:rPr>
                <w:sz w:val="22"/>
              </w:rPr>
            </w:pPr>
            <w:r w:rsidRPr="00694EDA">
              <w:rPr>
                <w:sz w:val="22"/>
              </w:rPr>
              <w:t>Не заполняется для УБП ГВФ РФ, УБП ТГВФ, БУ, АУ, ФГУП, ГУП, МУП, НУБП.</w:t>
            </w:r>
          </w:p>
          <w:p w:rsidR="00F72D33" w:rsidRPr="00694EDA" w:rsidRDefault="00F72D33" w:rsidP="00F72D33">
            <w:pPr>
              <w:spacing w:before="60" w:after="60"/>
              <w:ind w:firstLine="0"/>
              <w:rPr>
                <w:sz w:val="22"/>
              </w:rPr>
            </w:pPr>
            <w:r w:rsidRPr="00694EDA">
              <w:rPr>
                <w:sz w:val="22"/>
              </w:rPr>
              <w:t>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Наименование </w:t>
            </w:r>
            <w:proofErr w:type="spellStart"/>
            <w:r w:rsidRPr="00694EDA">
              <w:rPr>
                <w:sz w:val="22"/>
              </w:rPr>
              <w:t>ОрФК</w:t>
            </w:r>
            <w:proofErr w:type="spellEnd"/>
          </w:p>
        </w:tc>
        <w:tc>
          <w:tcPr>
            <w:tcW w:w="1979" w:type="dxa"/>
            <w:shd w:val="clear" w:color="auto" w:fill="auto"/>
          </w:tcPr>
          <w:p w:rsidR="00F72D33" w:rsidRPr="00694EDA" w:rsidRDefault="00F72D33" w:rsidP="00F72D33">
            <w:pPr>
              <w:spacing w:before="60" w:after="60"/>
              <w:ind w:firstLine="0"/>
              <w:rPr>
                <w:sz w:val="22"/>
              </w:rPr>
            </w:pPr>
            <w:r w:rsidRPr="00694EDA">
              <w:rPr>
                <w:sz w:val="22"/>
              </w:rPr>
              <w:t>NAME_TOFK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2000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Указывается полное наименование </w:t>
            </w:r>
            <w:proofErr w:type="spellStart"/>
            <w:r w:rsidRPr="00694EDA">
              <w:rPr>
                <w:sz w:val="22"/>
              </w:rPr>
              <w:t>ОрФК</w:t>
            </w:r>
            <w:proofErr w:type="spellEnd"/>
            <w:r w:rsidRPr="00694EDA">
              <w:rPr>
                <w:sz w:val="22"/>
              </w:rPr>
              <w:t>. Поле заполняется в соответствии с централизованным справочником ФК.</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Код органа ФК</w:t>
            </w:r>
          </w:p>
        </w:tc>
        <w:tc>
          <w:tcPr>
            <w:tcW w:w="1979" w:type="dxa"/>
            <w:shd w:val="clear" w:color="auto" w:fill="auto"/>
          </w:tcPr>
          <w:p w:rsidR="00F72D33" w:rsidRPr="00694EDA" w:rsidRDefault="00F72D33" w:rsidP="00F72D33">
            <w:pPr>
              <w:spacing w:before="60" w:after="60"/>
              <w:ind w:firstLine="0"/>
              <w:rPr>
                <w:sz w:val="22"/>
              </w:rPr>
            </w:pPr>
            <w:r w:rsidRPr="00694EDA">
              <w:rPr>
                <w:sz w:val="22"/>
              </w:rPr>
              <w:t>KOD_TOFK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4</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Код </w:t>
            </w:r>
            <w:proofErr w:type="spellStart"/>
            <w:r w:rsidRPr="00694EDA">
              <w:rPr>
                <w:sz w:val="22"/>
              </w:rPr>
              <w:t>ОрФК</w:t>
            </w:r>
            <w:proofErr w:type="spellEnd"/>
            <w:r w:rsidRPr="00694EDA">
              <w:rPr>
                <w:sz w:val="22"/>
              </w:rPr>
              <w:t xml:space="preserve"> по </w:t>
            </w:r>
            <w:proofErr w:type="spellStart"/>
            <w:r w:rsidRPr="00694EDA">
              <w:rPr>
                <w:sz w:val="22"/>
              </w:rPr>
              <w:t>КОФК</w:t>
            </w:r>
            <w:proofErr w:type="spellEnd"/>
            <w:r w:rsidRPr="00694EDA">
              <w:rPr>
                <w:sz w:val="22"/>
              </w:rPr>
              <w:t>. Поле заполняется в соответствии с централизованным справочником ФК.</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Тип аннулируемого документа (заявки)</w:t>
            </w:r>
          </w:p>
        </w:tc>
        <w:tc>
          <w:tcPr>
            <w:tcW w:w="1979" w:type="dxa"/>
            <w:shd w:val="clear" w:color="auto" w:fill="auto"/>
          </w:tcPr>
          <w:p w:rsidR="00F72D33" w:rsidRPr="00694EDA" w:rsidRDefault="00F72D33" w:rsidP="00F72D33">
            <w:pPr>
              <w:spacing w:before="60" w:after="60"/>
              <w:ind w:firstLine="0"/>
              <w:rPr>
                <w:sz w:val="22"/>
              </w:rPr>
            </w:pPr>
            <w:r w:rsidRPr="00694EDA">
              <w:rPr>
                <w:sz w:val="22"/>
              </w:rPr>
              <w:t>TIP_ZAV</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 2</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515A5E" w:rsidRDefault="00F72D33" w:rsidP="00F72D33">
            <w:pPr>
              <w:spacing w:before="60" w:after="60"/>
              <w:ind w:firstLine="0"/>
              <w:rPr>
                <w:sz w:val="22"/>
              </w:rPr>
            </w:pPr>
            <w:r w:rsidRPr="00515A5E">
              <w:rPr>
                <w:sz w:val="22"/>
              </w:rPr>
              <w:t>Возможные значения:</w:t>
            </w:r>
          </w:p>
          <w:p w:rsidR="00F72D33" w:rsidRPr="00515A5E" w:rsidRDefault="00F72D33" w:rsidP="00F72D33">
            <w:pPr>
              <w:spacing w:before="60" w:after="60"/>
              <w:ind w:firstLine="0"/>
              <w:rPr>
                <w:sz w:val="22"/>
              </w:rPr>
            </w:pPr>
            <w:r w:rsidRPr="00515A5E">
              <w:rPr>
                <w:sz w:val="22"/>
              </w:rPr>
              <w:t>ZN - Заявка на получение денежных средств, перечисляемых на карту;</w:t>
            </w:r>
          </w:p>
          <w:p w:rsidR="00F72D33" w:rsidRPr="00515A5E" w:rsidRDefault="00F72D33" w:rsidP="00F72D33">
            <w:pPr>
              <w:spacing w:before="60" w:after="60"/>
              <w:ind w:firstLine="0"/>
              <w:rPr>
                <w:sz w:val="22"/>
              </w:rPr>
            </w:pPr>
            <w:r w:rsidRPr="00515A5E">
              <w:rPr>
                <w:sz w:val="22"/>
              </w:rPr>
              <w:t>ZR - Заявка на кассовый расход;</w:t>
            </w:r>
          </w:p>
          <w:p w:rsidR="00F72D33" w:rsidRPr="00515A5E" w:rsidRDefault="00F72D33" w:rsidP="00F72D33">
            <w:pPr>
              <w:spacing w:before="60" w:after="60"/>
              <w:ind w:firstLine="0"/>
              <w:rPr>
                <w:sz w:val="22"/>
              </w:rPr>
            </w:pPr>
            <w:r w:rsidRPr="00515A5E">
              <w:rPr>
                <w:sz w:val="22"/>
              </w:rPr>
              <w:t>ZK - Сводная заявка на кассовый расход (для уплаты налогов);</w:t>
            </w:r>
          </w:p>
          <w:p w:rsidR="00F72D33" w:rsidRPr="00515A5E" w:rsidRDefault="00F72D33" w:rsidP="00F72D33">
            <w:pPr>
              <w:spacing w:before="60" w:after="60"/>
              <w:ind w:firstLine="0"/>
              <w:rPr>
                <w:sz w:val="22"/>
              </w:rPr>
            </w:pPr>
            <w:r w:rsidRPr="00515A5E">
              <w:rPr>
                <w:sz w:val="22"/>
              </w:rPr>
              <w:t>ZV - Заявка на возврат;</w:t>
            </w:r>
          </w:p>
          <w:p w:rsidR="00F72D33" w:rsidRPr="00515A5E" w:rsidRDefault="00F72D33" w:rsidP="00F72D33">
            <w:pPr>
              <w:spacing w:before="60" w:after="60"/>
              <w:ind w:firstLine="0"/>
              <w:rPr>
                <w:sz w:val="22"/>
              </w:rPr>
            </w:pPr>
            <w:r w:rsidRPr="00515A5E">
              <w:rPr>
                <w:sz w:val="22"/>
              </w:rPr>
              <w:t>ZS - Заявка на получение наличных денег;</w:t>
            </w:r>
          </w:p>
          <w:p w:rsidR="00F72D33" w:rsidRPr="00515A5E" w:rsidRDefault="00F72D33" w:rsidP="00F72D33">
            <w:pPr>
              <w:spacing w:before="60" w:after="60"/>
              <w:ind w:firstLine="0"/>
              <w:rPr>
                <w:sz w:val="22"/>
              </w:rPr>
            </w:pPr>
            <w:r w:rsidRPr="00515A5E">
              <w:rPr>
                <w:sz w:val="22"/>
              </w:rPr>
              <w:t>ZZ - Консолидированная заявка;</w:t>
            </w:r>
          </w:p>
          <w:p w:rsidR="00F72D33" w:rsidRPr="00515A5E" w:rsidRDefault="00F72D33" w:rsidP="00F72D33">
            <w:pPr>
              <w:spacing w:before="60" w:after="60"/>
              <w:ind w:firstLine="0"/>
              <w:rPr>
                <w:sz w:val="22"/>
              </w:rPr>
            </w:pPr>
            <w:r w:rsidRPr="00515A5E">
              <w:rPr>
                <w:sz w:val="22"/>
              </w:rPr>
              <w:t>PP - Платежное поручение;</w:t>
            </w:r>
          </w:p>
          <w:p w:rsidR="00F72D33" w:rsidRPr="00515A5E" w:rsidRDefault="00F72D33" w:rsidP="00F72D33">
            <w:pPr>
              <w:spacing w:before="60" w:after="60"/>
              <w:ind w:firstLine="0"/>
              <w:rPr>
                <w:sz w:val="22"/>
              </w:rPr>
            </w:pPr>
            <w:r w:rsidRPr="00515A5E">
              <w:rPr>
                <w:sz w:val="22"/>
              </w:rPr>
              <w:t>RN - Расшифровка сумм неиспользованных (внесенных через банкомат или пункт выдачи наличных денежных средств) средств;</w:t>
            </w:r>
          </w:p>
          <w:p w:rsidR="00F72D33" w:rsidRPr="00515A5E" w:rsidRDefault="00F72D33" w:rsidP="00F72D33">
            <w:pPr>
              <w:spacing w:before="60" w:after="60"/>
              <w:ind w:firstLine="0"/>
              <w:rPr>
                <w:sz w:val="22"/>
              </w:rPr>
            </w:pPr>
            <w:r w:rsidRPr="00515A5E">
              <w:rPr>
                <w:sz w:val="22"/>
              </w:rPr>
              <w:t>DM - Распоряжение о перечислении денежных средств на банковские карты «Мир» физических лиц;</w:t>
            </w:r>
          </w:p>
          <w:p w:rsidR="00F72D33" w:rsidRPr="00515A5E" w:rsidRDefault="00F72D33" w:rsidP="00F72D33">
            <w:pPr>
              <w:spacing w:before="60" w:after="60"/>
              <w:ind w:firstLine="0"/>
              <w:rPr>
                <w:sz w:val="22"/>
              </w:rPr>
            </w:pPr>
            <w:r w:rsidRPr="00515A5E">
              <w:rPr>
                <w:sz w:val="22"/>
              </w:rPr>
              <w:t>ZP - Заявка для обеспечения наличными денежными средствами;</w:t>
            </w:r>
          </w:p>
          <w:p w:rsidR="00F72D33" w:rsidRPr="00515A5E" w:rsidRDefault="00F72D33" w:rsidP="00F72D33">
            <w:pPr>
              <w:spacing w:before="60" w:after="60"/>
              <w:ind w:firstLine="0"/>
              <w:rPr>
                <w:sz w:val="22"/>
              </w:rPr>
            </w:pPr>
            <w:r w:rsidRPr="00515A5E">
              <w:rPr>
                <w:sz w:val="22"/>
              </w:rPr>
              <w:t>OC - Объявление на взнос наличных денег.</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Внутренний номер аннулируемого документа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NOM_ZAV</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15</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номер аннулируемого документа, присвоенный клиентом.</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Дата регистрации аннулируемого документа</w:t>
            </w:r>
          </w:p>
        </w:tc>
        <w:tc>
          <w:tcPr>
            <w:tcW w:w="1979" w:type="dxa"/>
            <w:shd w:val="clear" w:color="auto" w:fill="auto"/>
          </w:tcPr>
          <w:p w:rsidR="00F72D33" w:rsidRPr="00694EDA" w:rsidRDefault="00F72D33" w:rsidP="00F72D33">
            <w:pPr>
              <w:spacing w:before="60" w:after="60"/>
              <w:ind w:firstLine="0"/>
              <w:rPr>
                <w:sz w:val="22"/>
              </w:rPr>
            </w:pPr>
            <w:r w:rsidRPr="00694EDA">
              <w:rPr>
                <w:sz w:val="22"/>
              </w:rPr>
              <w:t>DATE_ZAV</w:t>
            </w:r>
          </w:p>
        </w:tc>
        <w:tc>
          <w:tcPr>
            <w:tcW w:w="1079" w:type="dxa"/>
            <w:shd w:val="clear" w:color="auto" w:fill="auto"/>
          </w:tcPr>
          <w:p w:rsidR="00F72D33" w:rsidRPr="00694EDA" w:rsidRDefault="00F72D33" w:rsidP="00F72D33">
            <w:pPr>
              <w:spacing w:before="60" w:after="60"/>
              <w:ind w:firstLine="0"/>
              <w:rPr>
                <w:sz w:val="22"/>
              </w:rPr>
            </w:pPr>
            <w:r w:rsidRPr="00694EDA">
              <w:rPr>
                <w:sz w:val="22"/>
              </w:rPr>
              <w:t>DATE</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Указывается дата аннулируемого документа, ранее представленного в </w:t>
            </w:r>
            <w:proofErr w:type="spellStart"/>
            <w:r w:rsidRPr="00694EDA">
              <w:rPr>
                <w:sz w:val="22"/>
              </w:rPr>
              <w:t>ОрФК</w:t>
            </w:r>
            <w:proofErr w:type="spellEnd"/>
            <w:r w:rsidRPr="00694EDA">
              <w:rPr>
                <w:sz w:val="22"/>
              </w:rPr>
              <w:t xml:space="preserve"> и подлежащего аннулированию.</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Примечание</w:t>
            </w:r>
          </w:p>
        </w:tc>
        <w:tc>
          <w:tcPr>
            <w:tcW w:w="1979" w:type="dxa"/>
            <w:shd w:val="clear" w:color="auto" w:fill="auto"/>
          </w:tcPr>
          <w:p w:rsidR="00F72D33" w:rsidRPr="00694EDA" w:rsidRDefault="00F72D33" w:rsidP="00F72D33">
            <w:pPr>
              <w:spacing w:before="60" w:after="60"/>
              <w:ind w:firstLine="0"/>
              <w:rPr>
                <w:sz w:val="22"/>
              </w:rPr>
            </w:pPr>
            <w:r w:rsidRPr="00694EDA">
              <w:rPr>
                <w:sz w:val="22"/>
              </w:rPr>
              <w:t>NOTE</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254</w:t>
            </w:r>
          </w:p>
        </w:tc>
        <w:tc>
          <w:tcPr>
            <w:tcW w:w="1077" w:type="dxa"/>
            <w:shd w:val="clear" w:color="auto" w:fill="auto"/>
          </w:tcPr>
          <w:p w:rsidR="00F72D33" w:rsidRPr="00694EDA" w:rsidRDefault="00F72D33" w:rsidP="00F72D33">
            <w:pPr>
              <w:spacing w:before="60" w:after="60"/>
              <w:ind w:firstLine="0"/>
              <w:rPr>
                <w:sz w:val="22"/>
              </w:rPr>
            </w:pPr>
            <w:r w:rsidRPr="00694EDA">
              <w:rPr>
                <w:sz w:val="22"/>
              </w:rPr>
              <w:t>Да</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В скобках указывается тип аннулируемого документа. Возможные значения (без учета регистра и пробелов): Заявка на получение </w:t>
            </w:r>
            <w:r w:rsidRPr="00694EDA">
              <w:rPr>
                <w:sz w:val="22"/>
              </w:rPr>
              <w:lastRenderedPageBreak/>
              <w:t>денежных средств, перечисляемых на карту, ЗКР, ЗКР (сокращенная), Сводная заявка на кассовый расход (для уплаты налогов), Заявка на возврат, ЗНД, Консолидированная заявка, Платежное поручение, Расшифровка сумм неиспользованных (внесенных через банкомат или пункт выдачи наличных денежных средств) средств, Распоряжение о перечислении. Далее указывается причина аннулирования ранее представленного документа.</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Должность руководителя (уполномоченного им лица)</w:t>
            </w:r>
          </w:p>
        </w:tc>
        <w:tc>
          <w:tcPr>
            <w:tcW w:w="1979" w:type="dxa"/>
            <w:shd w:val="clear" w:color="auto" w:fill="auto"/>
          </w:tcPr>
          <w:p w:rsidR="00F72D33" w:rsidRPr="00694EDA" w:rsidRDefault="00F72D33" w:rsidP="00F72D33">
            <w:pPr>
              <w:spacing w:before="60" w:after="60"/>
              <w:ind w:firstLine="0"/>
              <w:rPr>
                <w:sz w:val="22"/>
              </w:rPr>
            </w:pPr>
            <w:r w:rsidRPr="00694EDA">
              <w:rPr>
                <w:sz w:val="22"/>
              </w:rPr>
              <w:t>DOL_RUK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должность руководителя (уполномоченного им лица) клиента, подписавшего Запрос.</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ФИО руководителя (уполномоченного им лица)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NAME_RUK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50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расшифровка подписи руководителя (уполномоченного им лица) клиента, подписавшего Запрос.</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Должность главного бухгалтера (уполномоченного руководителем лица)</w:t>
            </w:r>
          </w:p>
        </w:tc>
        <w:tc>
          <w:tcPr>
            <w:tcW w:w="1979" w:type="dxa"/>
            <w:shd w:val="clear" w:color="auto" w:fill="auto"/>
          </w:tcPr>
          <w:p w:rsidR="00F72D33" w:rsidRPr="00694EDA" w:rsidRDefault="00F72D33" w:rsidP="00F72D33">
            <w:pPr>
              <w:spacing w:before="60" w:after="60"/>
              <w:ind w:firstLine="0"/>
              <w:rPr>
                <w:sz w:val="22"/>
              </w:rPr>
            </w:pPr>
            <w:r w:rsidRPr="00694EDA">
              <w:rPr>
                <w:sz w:val="22"/>
              </w:rPr>
              <w:t>DOL_BUH</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должность главного бухгалтера клиента (уполномоченного руководителем лица), подписавшего Запрос.</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ФИО главного бухгалтера (уполномоченного руководителем лица)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NAME_BUH</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50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расшифровка подписи главного бухгалтера клиента (уполномоченного руководителем лица), подписавшего Запрос.</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Дата подписания</w:t>
            </w:r>
          </w:p>
        </w:tc>
        <w:tc>
          <w:tcPr>
            <w:tcW w:w="1979" w:type="dxa"/>
            <w:shd w:val="clear" w:color="auto" w:fill="auto"/>
          </w:tcPr>
          <w:p w:rsidR="00F72D33" w:rsidRPr="00694EDA" w:rsidRDefault="00F72D33" w:rsidP="00F72D33">
            <w:pPr>
              <w:spacing w:before="60" w:after="60"/>
              <w:ind w:firstLine="0"/>
              <w:rPr>
                <w:sz w:val="22"/>
              </w:rPr>
            </w:pPr>
            <w:r w:rsidRPr="00694EDA">
              <w:rPr>
                <w:sz w:val="22"/>
              </w:rPr>
              <w:t>DATE_POD</w:t>
            </w:r>
          </w:p>
        </w:tc>
        <w:tc>
          <w:tcPr>
            <w:tcW w:w="1079" w:type="dxa"/>
            <w:shd w:val="clear" w:color="auto" w:fill="auto"/>
          </w:tcPr>
          <w:p w:rsidR="00F72D33" w:rsidRPr="00694EDA" w:rsidRDefault="00F72D33" w:rsidP="00F72D33">
            <w:pPr>
              <w:spacing w:before="60" w:after="60"/>
              <w:ind w:firstLine="0"/>
              <w:rPr>
                <w:sz w:val="22"/>
              </w:rPr>
            </w:pPr>
            <w:r w:rsidRPr="00694EDA">
              <w:rPr>
                <w:sz w:val="22"/>
              </w:rPr>
              <w:t>DATE</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Указывается дата формирования Запроса.</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Отметка </w:t>
            </w:r>
            <w:proofErr w:type="spellStart"/>
            <w:r w:rsidRPr="00694EDA">
              <w:rPr>
                <w:sz w:val="22"/>
              </w:rPr>
              <w:t>ОрФК</w:t>
            </w:r>
            <w:proofErr w:type="spellEnd"/>
            <w:r w:rsidRPr="00694EDA">
              <w:rPr>
                <w:sz w:val="22"/>
              </w:rPr>
              <w:t>/ Номер запроса</w:t>
            </w:r>
          </w:p>
        </w:tc>
        <w:tc>
          <w:tcPr>
            <w:tcW w:w="1979" w:type="dxa"/>
            <w:shd w:val="clear" w:color="auto" w:fill="auto"/>
          </w:tcPr>
          <w:p w:rsidR="00F72D33" w:rsidRPr="00694EDA" w:rsidRDefault="00F72D33" w:rsidP="00F72D33">
            <w:pPr>
              <w:spacing w:before="60" w:after="60"/>
              <w:ind w:firstLine="0"/>
              <w:rPr>
                <w:sz w:val="22"/>
              </w:rPr>
            </w:pPr>
            <w:r w:rsidRPr="00694EDA">
              <w:rPr>
                <w:sz w:val="22"/>
              </w:rPr>
              <w:t>NOM_ZA_FK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15</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Номер Запроса, присвоенный </w:t>
            </w:r>
            <w:proofErr w:type="spellStart"/>
            <w:r w:rsidRPr="00694EDA">
              <w:rPr>
                <w:sz w:val="22"/>
              </w:rPr>
              <w:t>ОрФК</w:t>
            </w:r>
            <w:proofErr w:type="spellEnd"/>
            <w:r w:rsidRPr="00694EDA">
              <w:rPr>
                <w:sz w:val="22"/>
              </w:rPr>
              <w:t xml:space="preserve">. Поле заполняется в </w:t>
            </w:r>
            <w:proofErr w:type="spellStart"/>
            <w:r w:rsidRPr="00694EDA">
              <w:rPr>
                <w:sz w:val="22"/>
              </w:rPr>
              <w:t>ОрФК</w:t>
            </w:r>
            <w:proofErr w:type="spellEnd"/>
            <w:r w:rsidRPr="00694EDA">
              <w:rPr>
                <w:sz w:val="22"/>
              </w:rPr>
              <w:t>. Не заполняется в случае формирования запроса на аннулирование Консолидированной заявки.</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lastRenderedPageBreak/>
              <w:t xml:space="preserve">Отметка </w:t>
            </w:r>
            <w:proofErr w:type="spellStart"/>
            <w:r w:rsidRPr="00694EDA">
              <w:rPr>
                <w:sz w:val="22"/>
              </w:rPr>
              <w:t>ОрФК</w:t>
            </w:r>
            <w:proofErr w:type="spellEnd"/>
            <w:r w:rsidRPr="00694EDA">
              <w:rPr>
                <w:sz w:val="22"/>
              </w:rPr>
              <w:t>/ Дата регистрации</w:t>
            </w:r>
          </w:p>
        </w:tc>
        <w:tc>
          <w:tcPr>
            <w:tcW w:w="1979" w:type="dxa"/>
            <w:shd w:val="clear" w:color="auto" w:fill="auto"/>
          </w:tcPr>
          <w:p w:rsidR="00F72D33" w:rsidRPr="00694EDA" w:rsidRDefault="00F72D33" w:rsidP="00F72D33">
            <w:pPr>
              <w:spacing w:before="60" w:after="60"/>
              <w:ind w:firstLine="0"/>
              <w:rPr>
                <w:sz w:val="22"/>
              </w:rPr>
            </w:pPr>
            <w:r w:rsidRPr="00694EDA">
              <w:rPr>
                <w:sz w:val="22"/>
              </w:rPr>
              <w:t>DATE_FK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DATE</w:t>
            </w:r>
          </w:p>
        </w:tc>
        <w:tc>
          <w:tcPr>
            <w:tcW w:w="898" w:type="dxa"/>
            <w:shd w:val="clear" w:color="auto" w:fill="auto"/>
          </w:tcPr>
          <w:p w:rsidR="00F72D33" w:rsidRPr="00694EDA" w:rsidRDefault="00F72D33" w:rsidP="00F72D33">
            <w:pPr>
              <w:spacing w:before="60" w:after="60"/>
              <w:ind w:firstLine="0"/>
              <w:rPr>
                <w:sz w:val="22"/>
              </w:rPr>
            </w:pP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Дата регистрации Запроса в </w:t>
            </w:r>
            <w:proofErr w:type="spellStart"/>
            <w:r w:rsidRPr="00694EDA">
              <w:rPr>
                <w:sz w:val="22"/>
              </w:rPr>
              <w:t>ОрФК</w:t>
            </w:r>
            <w:proofErr w:type="spellEnd"/>
            <w:r w:rsidRPr="00694EDA">
              <w:rPr>
                <w:sz w:val="22"/>
              </w:rPr>
              <w:t>.</w:t>
            </w:r>
          </w:p>
          <w:p w:rsidR="00F72D33" w:rsidRPr="00694EDA" w:rsidRDefault="00F72D33" w:rsidP="00F72D33">
            <w:pPr>
              <w:spacing w:before="60" w:after="60"/>
              <w:ind w:firstLine="0"/>
              <w:rPr>
                <w:sz w:val="22"/>
              </w:rPr>
            </w:pPr>
            <w:r w:rsidRPr="00694EDA">
              <w:rPr>
                <w:sz w:val="22"/>
              </w:rPr>
              <w:t xml:space="preserve">Поле заполняется в </w:t>
            </w:r>
            <w:proofErr w:type="spellStart"/>
            <w:r w:rsidRPr="00694EDA">
              <w:rPr>
                <w:sz w:val="22"/>
              </w:rPr>
              <w:t>ОрФК</w:t>
            </w:r>
            <w:proofErr w:type="spellEnd"/>
            <w:r w:rsidRPr="00694EDA">
              <w:rPr>
                <w:sz w:val="22"/>
              </w:rPr>
              <w:t>.</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Отметка </w:t>
            </w:r>
            <w:proofErr w:type="spellStart"/>
            <w:r w:rsidRPr="00694EDA">
              <w:rPr>
                <w:sz w:val="22"/>
              </w:rPr>
              <w:t>ОрФК</w:t>
            </w:r>
            <w:proofErr w:type="spellEnd"/>
            <w:r w:rsidRPr="00694EDA">
              <w:rPr>
                <w:sz w:val="22"/>
              </w:rPr>
              <w:t>/ Должность ответственного исполнителя</w:t>
            </w:r>
          </w:p>
        </w:tc>
        <w:tc>
          <w:tcPr>
            <w:tcW w:w="1979" w:type="dxa"/>
            <w:shd w:val="clear" w:color="auto" w:fill="auto"/>
          </w:tcPr>
          <w:p w:rsidR="00F72D33" w:rsidRPr="00694EDA" w:rsidRDefault="00F72D33" w:rsidP="00F72D33">
            <w:pPr>
              <w:spacing w:before="60" w:after="60"/>
              <w:ind w:firstLine="0"/>
              <w:rPr>
                <w:sz w:val="22"/>
              </w:rPr>
            </w:pPr>
            <w:r w:rsidRPr="00694EDA">
              <w:rPr>
                <w:sz w:val="22"/>
              </w:rPr>
              <w:t>DOL_ISP_FK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100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Должность работника </w:t>
            </w:r>
            <w:proofErr w:type="spellStart"/>
            <w:r w:rsidRPr="00694EDA">
              <w:rPr>
                <w:sz w:val="22"/>
              </w:rPr>
              <w:t>ОрФК</w:t>
            </w:r>
            <w:proofErr w:type="spellEnd"/>
            <w:r w:rsidRPr="00694EDA">
              <w:rPr>
                <w:sz w:val="22"/>
              </w:rPr>
              <w:t xml:space="preserve">, ответственного за регистрацию Запроса. Поле заполняется в </w:t>
            </w:r>
            <w:proofErr w:type="spellStart"/>
            <w:r w:rsidRPr="00694EDA">
              <w:rPr>
                <w:sz w:val="22"/>
              </w:rPr>
              <w:t>ОрФК</w:t>
            </w:r>
            <w:proofErr w:type="spellEnd"/>
            <w:r w:rsidRPr="00694EDA">
              <w:rPr>
                <w:sz w:val="22"/>
              </w:rPr>
              <w:t>.</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Отметка </w:t>
            </w:r>
            <w:proofErr w:type="spellStart"/>
            <w:r w:rsidRPr="00694EDA">
              <w:rPr>
                <w:sz w:val="22"/>
              </w:rPr>
              <w:t>ОрФК</w:t>
            </w:r>
            <w:proofErr w:type="spellEnd"/>
            <w:r w:rsidRPr="00694EDA">
              <w:rPr>
                <w:sz w:val="22"/>
              </w:rPr>
              <w:t>/ ФИО ответственного исполнителя</w:t>
            </w:r>
          </w:p>
        </w:tc>
        <w:tc>
          <w:tcPr>
            <w:tcW w:w="1979" w:type="dxa"/>
            <w:shd w:val="clear" w:color="auto" w:fill="auto"/>
          </w:tcPr>
          <w:p w:rsidR="00F72D33" w:rsidRPr="00694EDA" w:rsidRDefault="00F72D33" w:rsidP="00F72D33">
            <w:pPr>
              <w:spacing w:before="60" w:after="60"/>
              <w:ind w:firstLine="0"/>
              <w:rPr>
                <w:sz w:val="22"/>
              </w:rPr>
            </w:pPr>
            <w:r w:rsidRPr="00694EDA">
              <w:rPr>
                <w:sz w:val="22"/>
              </w:rPr>
              <w:t>NAME_ISP_FK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50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Расшифровка подписи работника </w:t>
            </w:r>
            <w:proofErr w:type="spellStart"/>
            <w:r w:rsidRPr="00694EDA">
              <w:rPr>
                <w:sz w:val="22"/>
              </w:rPr>
              <w:t>ОрФК</w:t>
            </w:r>
            <w:proofErr w:type="spellEnd"/>
            <w:r w:rsidRPr="00694EDA">
              <w:rPr>
                <w:sz w:val="22"/>
              </w:rPr>
              <w:t>, ответственного за регистрацию Запроса, с указанием фамилии и инициалов.</w:t>
            </w:r>
          </w:p>
          <w:p w:rsidR="00F72D33" w:rsidRPr="00694EDA" w:rsidRDefault="00F72D33" w:rsidP="00F72D33">
            <w:pPr>
              <w:spacing w:before="60" w:after="60"/>
              <w:ind w:firstLine="0"/>
              <w:rPr>
                <w:sz w:val="22"/>
              </w:rPr>
            </w:pPr>
            <w:r w:rsidRPr="00694EDA">
              <w:rPr>
                <w:sz w:val="22"/>
              </w:rPr>
              <w:t xml:space="preserve">Поле заполняется в </w:t>
            </w:r>
            <w:proofErr w:type="spellStart"/>
            <w:r w:rsidRPr="00694EDA">
              <w:rPr>
                <w:sz w:val="22"/>
              </w:rPr>
              <w:t>ОрФК</w:t>
            </w:r>
            <w:proofErr w:type="spellEnd"/>
            <w:r w:rsidRPr="00694EDA">
              <w:rPr>
                <w:sz w:val="22"/>
              </w:rPr>
              <w:t>.</w:t>
            </w:r>
          </w:p>
        </w:tc>
      </w:tr>
      <w:tr w:rsidR="00F72D33" w:rsidRPr="00694EDA" w:rsidTr="00F72D33">
        <w:tc>
          <w:tcPr>
            <w:tcW w:w="1915" w:type="dxa"/>
            <w:shd w:val="clear" w:color="auto" w:fill="auto"/>
          </w:tcPr>
          <w:p w:rsidR="00F72D33" w:rsidRPr="00694EDA" w:rsidRDefault="00F72D33" w:rsidP="00F72D33">
            <w:pPr>
              <w:spacing w:before="60" w:after="60"/>
              <w:ind w:firstLine="0"/>
              <w:rPr>
                <w:sz w:val="22"/>
              </w:rPr>
            </w:pPr>
            <w:r w:rsidRPr="00694EDA">
              <w:rPr>
                <w:sz w:val="22"/>
              </w:rPr>
              <w:t xml:space="preserve">Отметка </w:t>
            </w:r>
            <w:proofErr w:type="spellStart"/>
            <w:r w:rsidRPr="00694EDA">
              <w:rPr>
                <w:sz w:val="22"/>
              </w:rPr>
              <w:t>ОрФК</w:t>
            </w:r>
            <w:proofErr w:type="spellEnd"/>
            <w:r w:rsidRPr="00694EDA">
              <w:rPr>
                <w:sz w:val="22"/>
              </w:rPr>
              <w:t>/ Телефон ответственного исполнителя</w:t>
            </w:r>
          </w:p>
        </w:tc>
        <w:tc>
          <w:tcPr>
            <w:tcW w:w="1979" w:type="dxa"/>
            <w:shd w:val="clear" w:color="auto" w:fill="auto"/>
          </w:tcPr>
          <w:p w:rsidR="00F72D33" w:rsidRPr="00694EDA" w:rsidRDefault="00F72D33" w:rsidP="00F72D33">
            <w:pPr>
              <w:spacing w:before="60" w:after="60"/>
              <w:ind w:firstLine="0"/>
              <w:rPr>
                <w:sz w:val="22"/>
              </w:rPr>
            </w:pPr>
            <w:r w:rsidRPr="00694EDA">
              <w:rPr>
                <w:sz w:val="22"/>
              </w:rPr>
              <w:t>TEL_ISP_FK</w:t>
            </w:r>
          </w:p>
        </w:tc>
        <w:tc>
          <w:tcPr>
            <w:tcW w:w="1079" w:type="dxa"/>
            <w:shd w:val="clear" w:color="auto" w:fill="auto"/>
          </w:tcPr>
          <w:p w:rsidR="00F72D33" w:rsidRPr="00694EDA" w:rsidRDefault="00F72D33" w:rsidP="00F72D33">
            <w:pPr>
              <w:spacing w:before="60" w:after="60"/>
              <w:ind w:firstLine="0"/>
              <w:rPr>
                <w:sz w:val="22"/>
              </w:rPr>
            </w:pPr>
            <w:r w:rsidRPr="00694EDA">
              <w:rPr>
                <w:sz w:val="22"/>
              </w:rPr>
              <w:t>STRING</w:t>
            </w:r>
          </w:p>
        </w:tc>
        <w:tc>
          <w:tcPr>
            <w:tcW w:w="898" w:type="dxa"/>
            <w:shd w:val="clear" w:color="auto" w:fill="auto"/>
          </w:tcPr>
          <w:p w:rsidR="00F72D33" w:rsidRPr="00694EDA" w:rsidRDefault="00F72D33" w:rsidP="00F72D33">
            <w:pPr>
              <w:spacing w:before="60" w:after="60"/>
              <w:ind w:firstLine="0"/>
              <w:rPr>
                <w:sz w:val="22"/>
              </w:rPr>
            </w:pPr>
            <w:r w:rsidRPr="00694EDA">
              <w:rPr>
                <w:sz w:val="22"/>
              </w:rPr>
              <w:t>&lt;= 50</w:t>
            </w:r>
          </w:p>
        </w:tc>
        <w:tc>
          <w:tcPr>
            <w:tcW w:w="1077" w:type="dxa"/>
            <w:shd w:val="clear" w:color="auto" w:fill="auto"/>
          </w:tcPr>
          <w:p w:rsidR="00F72D33" w:rsidRPr="00694EDA" w:rsidRDefault="00F72D33" w:rsidP="00F72D33">
            <w:pPr>
              <w:spacing w:before="60" w:after="60"/>
              <w:ind w:firstLine="0"/>
              <w:rPr>
                <w:sz w:val="22"/>
              </w:rPr>
            </w:pPr>
            <w:r w:rsidRPr="00694EDA">
              <w:rPr>
                <w:sz w:val="22"/>
              </w:rPr>
              <w:t>Нет</w:t>
            </w:r>
          </w:p>
        </w:tc>
        <w:tc>
          <w:tcPr>
            <w:tcW w:w="2880" w:type="dxa"/>
            <w:shd w:val="clear" w:color="auto" w:fill="auto"/>
          </w:tcPr>
          <w:p w:rsidR="00F72D33" w:rsidRPr="00694EDA" w:rsidRDefault="00F72D33" w:rsidP="00F72D33">
            <w:pPr>
              <w:spacing w:before="60" w:after="60"/>
              <w:ind w:firstLine="0"/>
              <w:rPr>
                <w:sz w:val="22"/>
              </w:rPr>
            </w:pPr>
            <w:r w:rsidRPr="00694EDA">
              <w:rPr>
                <w:sz w:val="22"/>
              </w:rPr>
              <w:t xml:space="preserve">Телефон работника </w:t>
            </w:r>
            <w:proofErr w:type="spellStart"/>
            <w:r w:rsidRPr="00694EDA">
              <w:rPr>
                <w:sz w:val="22"/>
              </w:rPr>
              <w:t>ОрФК</w:t>
            </w:r>
            <w:proofErr w:type="spellEnd"/>
            <w:r w:rsidRPr="00694EDA">
              <w:rPr>
                <w:sz w:val="22"/>
              </w:rPr>
              <w:t xml:space="preserve">, ответственного за регистрацию Запроса. Поле заполняется в </w:t>
            </w:r>
            <w:proofErr w:type="spellStart"/>
            <w:r w:rsidRPr="00694EDA">
              <w:rPr>
                <w:sz w:val="22"/>
              </w:rPr>
              <w:t>ОрФК</w:t>
            </w:r>
            <w:proofErr w:type="spellEnd"/>
            <w:r w:rsidRPr="00694EDA">
              <w:rPr>
                <w:sz w:val="22"/>
              </w:rPr>
              <w:t>.</w:t>
            </w:r>
          </w:p>
        </w:tc>
      </w:tr>
    </w:tbl>
    <w:p w:rsidR="00F72D33" w:rsidRPr="00694EDA" w:rsidRDefault="00F72D33" w:rsidP="00F72D33">
      <w:pPr>
        <w:pStyle w:val="32"/>
        <w:keepLines w:val="0"/>
        <w:tabs>
          <w:tab w:val="clear" w:pos="1815"/>
          <w:tab w:val="num" w:pos="284"/>
        </w:tabs>
        <w:suppressAutoHyphens w:val="0"/>
        <w:spacing w:after="120"/>
        <w:ind w:left="1418" w:hanging="738"/>
        <w:contextualSpacing w:val="0"/>
        <w:jc w:val="both"/>
      </w:pPr>
      <w:bookmarkStart w:id="16" w:name="_Toc499621506"/>
      <w:bookmarkStart w:id="17" w:name="_Toc502000533"/>
      <w:r w:rsidRPr="00694EDA">
        <w:t>Макет файла</w:t>
      </w:r>
      <w:bookmarkEnd w:id="16"/>
      <w:bookmarkEnd w:id="17"/>
    </w:p>
    <w:p w:rsidR="00F72D33" w:rsidRPr="00694EDA" w:rsidRDefault="00F72D33" w:rsidP="00C91335">
      <w:pPr>
        <w:pStyle w:val="OTRMaketCode"/>
        <w:ind w:firstLine="0"/>
      </w:pPr>
      <w:r w:rsidRPr="00694EDA">
        <w:rPr>
          <w:b/>
        </w:rPr>
        <w:t>FK</w:t>
      </w:r>
      <w:r w:rsidRPr="00694EDA">
        <w:t>|NUM_VER|</w:t>
      </w:r>
      <w:proofErr w:type="gramStart"/>
      <w:r w:rsidRPr="00694EDA">
        <w:t>FORMER(</w:t>
      </w:r>
      <w:proofErr w:type="gramEnd"/>
      <w:r w:rsidRPr="00694EDA">
        <w:t>0)|FORM_VER(0)|NORM_DOC(0)|</w:t>
      </w:r>
    </w:p>
    <w:p w:rsidR="00F72D33" w:rsidRPr="00694EDA" w:rsidRDefault="00F72D33" w:rsidP="00C91335">
      <w:pPr>
        <w:pStyle w:val="OTRMaketCode"/>
        <w:ind w:firstLine="0"/>
      </w:pPr>
      <w:r w:rsidRPr="00694EDA">
        <w:rPr>
          <w:b/>
        </w:rPr>
        <w:t>FROM</w:t>
      </w:r>
      <w:r w:rsidRPr="00694EDA">
        <w:t>|BUDG_LEVEL(0)|KOD_UBP(0)|NAME_UBP(0)|KOD_TOFK(0)|NAME_TOFK(0)|</w:t>
      </w:r>
      <w:r w:rsidRPr="00694EDA">
        <w:rPr>
          <w:b/>
        </w:rPr>
        <w:t>TO</w:t>
      </w:r>
    </w:p>
    <w:p w:rsidR="00F72D33" w:rsidRPr="00694EDA" w:rsidRDefault="00F72D33" w:rsidP="00C91335">
      <w:pPr>
        <w:pStyle w:val="OTRMaketCode"/>
        <w:ind w:firstLine="0"/>
      </w:pPr>
      <w:r w:rsidRPr="00694EDA">
        <w:rPr>
          <w:b/>
        </w:rPr>
        <w:t>TO</w:t>
      </w:r>
      <w:r w:rsidRPr="00694EDA">
        <w:t>|KOD_TOFK|NAME_TOFK|</w:t>
      </w:r>
      <w:r w:rsidRPr="00694EDA">
        <w:rPr>
          <w:b/>
        </w:rPr>
        <w:t>ZA</w:t>
      </w:r>
    </w:p>
    <w:p w:rsidR="00F72D33" w:rsidRPr="00694EDA" w:rsidRDefault="00F72D33" w:rsidP="00C91335">
      <w:pPr>
        <w:pStyle w:val="OTRMaketCode"/>
        <w:ind w:firstLine="0"/>
      </w:pPr>
      <w:r w:rsidRPr="00694EDA">
        <w:rPr>
          <w:b/>
        </w:rPr>
        <w:t>ZA</w:t>
      </w:r>
      <w:r w:rsidRPr="00694EDA">
        <w:t>|GUID_FK(0)|GUID_DOK(0)|NOM_ZA|DATE_ZA|NAME_UBP(0)|KOD_UBP(0)|LS(0)|NAME_GRS(0)|GLAVA_GRS(0)|NAME_BUD(0)|NAME_UBP_FO(0)|NAME_TOFK|KOD_TOFK|TIP_ZAV|NOM_ZAV|DATE_ZAV|NOTE|DOL_RUK(0)|NAME_RUK(0)|DOL_BUH(0)|NAME_BUH(0)|DATE_POD(0)|NOM_ZA_FK(0)|DATE_FK(0)|DOL_ISP_FK(0)|NAME_ISP_FK(0)|TEL_ISP_FK(0)|</w:t>
      </w:r>
    </w:p>
    <w:p w:rsidR="00F72D33" w:rsidRPr="00694EDA" w:rsidRDefault="00F72D33" w:rsidP="00F72D33">
      <w:pPr>
        <w:pStyle w:val="32"/>
        <w:keepLines w:val="0"/>
        <w:tabs>
          <w:tab w:val="clear" w:pos="1815"/>
          <w:tab w:val="num" w:pos="284"/>
        </w:tabs>
        <w:suppressAutoHyphens w:val="0"/>
        <w:spacing w:after="120"/>
        <w:ind w:left="1418" w:hanging="738"/>
        <w:contextualSpacing w:val="0"/>
        <w:jc w:val="both"/>
      </w:pPr>
      <w:bookmarkStart w:id="18" w:name="_Toc499621507"/>
      <w:bookmarkStart w:id="19" w:name="_Toc502000534"/>
      <w:r w:rsidRPr="00694EDA">
        <w:t>Пример файла</w:t>
      </w:r>
      <w:bookmarkEnd w:id="18"/>
      <w:bookmarkEnd w:id="19"/>
    </w:p>
    <w:p w:rsidR="00F72D33" w:rsidRPr="00694EDA" w:rsidRDefault="00F72D33" w:rsidP="00C91335">
      <w:pPr>
        <w:pStyle w:val="OTRNormal"/>
        <w:ind w:firstLine="0"/>
      </w:pPr>
      <w:r w:rsidRPr="00694EDA">
        <w:t xml:space="preserve">Имя файла - </w:t>
      </w:r>
      <w:r w:rsidRPr="00694EDA">
        <w:rPr>
          <w:b/>
        </w:rPr>
        <w:t>19006101.ZA1</w:t>
      </w:r>
    </w:p>
    <w:p w:rsidR="00F72D33" w:rsidRPr="00694EDA" w:rsidRDefault="00F72D33" w:rsidP="00C91335">
      <w:pPr>
        <w:pStyle w:val="OTRMaketCode"/>
        <w:ind w:firstLine="0"/>
        <w:rPr>
          <w:lang w:val="ru-RU"/>
        </w:rPr>
      </w:pPr>
      <w:r w:rsidRPr="00694EDA">
        <w:rPr>
          <w:b/>
        </w:rPr>
        <w:t>FK</w:t>
      </w:r>
      <w:r w:rsidRPr="00694EDA">
        <w:rPr>
          <w:lang w:val="ru-RU"/>
        </w:rPr>
        <w:t>|</w:t>
      </w:r>
      <w:r w:rsidRPr="00694EDA">
        <w:t>TXZA</w:t>
      </w:r>
      <w:r w:rsidRPr="00694EDA">
        <w:rPr>
          <w:lang w:val="ru-RU"/>
        </w:rPr>
        <w:t>170101|ПБС-Софт|6.01</w:t>
      </w:r>
      <w:r w:rsidRPr="00694EDA">
        <w:t>B</w:t>
      </w:r>
      <w:r w:rsidRPr="00694EDA">
        <w:rPr>
          <w:lang w:val="ru-RU"/>
        </w:rPr>
        <w:t>||</w:t>
      </w:r>
    </w:p>
    <w:p w:rsidR="00F72D33" w:rsidRPr="00694EDA" w:rsidRDefault="00F72D33" w:rsidP="00C91335">
      <w:pPr>
        <w:pStyle w:val="OTRMaketCode"/>
        <w:ind w:firstLine="0"/>
        <w:rPr>
          <w:lang w:val="ru-RU"/>
        </w:rPr>
      </w:pPr>
      <w:r w:rsidRPr="00694EDA">
        <w:rPr>
          <w:b/>
        </w:rPr>
        <w:t>FROM</w:t>
      </w:r>
      <w:r w:rsidRPr="00694EDA">
        <w:rPr>
          <w:lang w:val="ru-RU"/>
        </w:rPr>
        <w:t>|1|73145370|ДЕПАРТАМЕНТ ОБРАЗОВАНИЯ ВЛАДИМИРСКОЙ ОБЛАСТИ|||</w:t>
      </w:r>
    </w:p>
    <w:p w:rsidR="00F72D33" w:rsidRPr="00694EDA" w:rsidRDefault="00F72D33" w:rsidP="00C91335">
      <w:pPr>
        <w:pStyle w:val="OTRMaketCode"/>
        <w:ind w:firstLine="0"/>
        <w:rPr>
          <w:lang w:val="ru-RU"/>
        </w:rPr>
      </w:pPr>
      <w:r w:rsidRPr="00694EDA">
        <w:rPr>
          <w:b/>
        </w:rPr>
        <w:t>TO</w:t>
      </w:r>
      <w:r w:rsidRPr="00694EDA">
        <w:rPr>
          <w:lang w:val="ru-RU"/>
        </w:rPr>
        <w:t>|2800|УПРАВЛЕНИЕ ФЕДЕРАЛЬНОГО КАЗНАЧЕЙСТВА ПО ВЛАДИМИРСКОЙ ОБЛАСТИ|</w:t>
      </w:r>
    </w:p>
    <w:p w:rsidR="00F72D33" w:rsidRDefault="00F72D33" w:rsidP="00C91335">
      <w:pPr>
        <w:pStyle w:val="OTRMaketCode"/>
        <w:ind w:firstLine="0"/>
        <w:rPr>
          <w:lang w:val="ru-RU"/>
        </w:rPr>
      </w:pPr>
      <w:r w:rsidRPr="00694EDA">
        <w:rPr>
          <w:b/>
        </w:rPr>
        <w:t>ZA</w:t>
      </w:r>
      <w:r w:rsidRPr="00694EDA">
        <w:rPr>
          <w:lang w:val="ru-RU"/>
        </w:rPr>
        <w:t xml:space="preserve">|||15|15.01.2018|ДЕПАРТАМЕНТ ОБРАЗОВАНИЯ ВЛАДИМИРСКОЙ ОБЛАСТИ|28119006|03281190060|ДЕПАРТАМЕНТ ОБРАЗОВАНИЯ ВЛАДИМИРСКОЙ </w:t>
      </w:r>
      <w:proofErr w:type="spellStart"/>
      <w:r w:rsidRPr="00694EDA">
        <w:rPr>
          <w:lang w:val="ru-RU"/>
        </w:rPr>
        <w:t>ОБЛАСТИ|183|Федеральный</w:t>
      </w:r>
      <w:proofErr w:type="spellEnd"/>
      <w:r w:rsidRPr="00694EDA">
        <w:rPr>
          <w:lang w:val="ru-RU"/>
        </w:rPr>
        <w:t xml:space="preserve"> </w:t>
      </w:r>
      <w:proofErr w:type="spellStart"/>
      <w:r w:rsidRPr="00694EDA">
        <w:rPr>
          <w:lang w:val="ru-RU"/>
        </w:rPr>
        <w:t>бюджет|Министерство</w:t>
      </w:r>
      <w:proofErr w:type="spellEnd"/>
      <w:r w:rsidRPr="00694EDA">
        <w:rPr>
          <w:lang w:val="ru-RU"/>
        </w:rPr>
        <w:t xml:space="preserve"> финансов Российской </w:t>
      </w:r>
      <w:proofErr w:type="spellStart"/>
      <w:r w:rsidRPr="00694EDA">
        <w:rPr>
          <w:lang w:val="ru-RU"/>
        </w:rPr>
        <w:t>Федерации|УПРАВЛЕНИЕ</w:t>
      </w:r>
      <w:proofErr w:type="spellEnd"/>
      <w:r w:rsidRPr="00694EDA">
        <w:rPr>
          <w:lang w:val="ru-RU"/>
        </w:rPr>
        <w:t xml:space="preserve"> ФЕДЕРАЛЬНОГО КАЗНАЧЕЙСТВА ПО ВЛАДИМИРСКОЙ ОБЛАСТИ|2800|</w:t>
      </w:r>
      <w:r w:rsidRPr="00694EDA">
        <w:t>ZS</w:t>
      </w:r>
      <w:r w:rsidRPr="00694EDA">
        <w:rPr>
          <w:lang w:val="ru-RU"/>
        </w:rPr>
        <w:t>|785|12.01.2018</w:t>
      </w:r>
      <w:proofErr w:type="gramStart"/>
      <w:r w:rsidRPr="00694EDA">
        <w:rPr>
          <w:lang w:val="ru-RU"/>
        </w:rPr>
        <w:t>|(</w:t>
      </w:r>
      <w:proofErr w:type="gramEnd"/>
      <w:r w:rsidRPr="00694EDA">
        <w:rPr>
          <w:lang w:val="ru-RU"/>
        </w:rPr>
        <w:t xml:space="preserve">Заявка на получение наличных денег) исполнению не </w:t>
      </w:r>
      <w:proofErr w:type="spellStart"/>
      <w:r w:rsidRPr="00694EDA">
        <w:rPr>
          <w:lang w:val="ru-RU"/>
        </w:rPr>
        <w:t>подлежит|Директор|Иванов</w:t>
      </w:r>
      <w:proofErr w:type="spellEnd"/>
      <w:r w:rsidRPr="00694EDA">
        <w:rPr>
          <w:lang w:val="ru-RU"/>
        </w:rPr>
        <w:t xml:space="preserve"> А.А.|</w:t>
      </w:r>
      <w:proofErr w:type="spellStart"/>
      <w:r w:rsidRPr="00694EDA">
        <w:rPr>
          <w:lang w:val="ru-RU"/>
        </w:rPr>
        <w:t>Гл.бухгалтер|Петрова</w:t>
      </w:r>
      <w:proofErr w:type="spellEnd"/>
      <w:r w:rsidRPr="00694EDA">
        <w:rPr>
          <w:lang w:val="ru-RU"/>
        </w:rPr>
        <w:t xml:space="preserve"> </w:t>
      </w:r>
      <w:proofErr w:type="spellStart"/>
      <w:r w:rsidRPr="00694EDA">
        <w:rPr>
          <w:lang w:val="ru-RU"/>
        </w:rPr>
        <w:t>И.И.|14.01.2018</w:t>
      </w:r>
      <w:proofErr w:type="spellEnd"/>
      <w:r w:rsidRPr="00694EDA">
        <w:rPr>
          <w:lang w:val="ru-RU"/>
        </w:rPr>
        <w:t>||||||</w:t>
      </w:r>
    </w:p>
    <w:p w:rsidR="00D76E8F" w:rsidRPr="00781E75" w:rsidRDefault="00D76E8F" w:rsidP="00D76E8F">
      <w:pPr>
        <w:pStyle w:val="22"/>
        <w:tabs>
          <w:tab w:val="clear" w:pos="851"/>
          <w:tab w:val="num" w:pos="284"/>
        </w:tabs>
        <w:suppressAutoHyphens w:val="0"/>
        <w:spacing w:after="120"/>
        <w:ind w:hanging="567"/>
        <w:contextualSpacing w:val="0"/>
        <w:jc w:val="both"/>
      </w:pPr>
      <w:bookmarkStart w:id="20" w:name="_Toc499621508"/>
      <w:bookmarkStart w:id="21" w:name="_Toc502000535"/>
      <w:bookmarkStart w:id="22" w:name="_Document_ZV"/>
      <w:r w:rsidRPr="00781E75">
        <w:lastRenderedPageBreak/>
        <w:t>Заявка на возврат</w:t>
      </w:r>
      <w:bookmarkEnd w:id="20"/>
      <w:bookmarkEnd w:id="21"/>
    </w:p>
    <w:p w:rsidR="00D76E8F" w:rsidRPr="00781E75" w:rsidRDefault="00D76E8F" w:rsidP="00D76E8F">
      <w:pPr>
        <w:pStyle w:val="32"/>
        <w:keepLines w:val="0"/>
        <w:tabs>
          <w:tab w:val="clear" w:pos="1815"/>
          <w:tab w:val="num" w:pos="284"/>
        </w:tabs>
        <w:suppressAutoHyphens w:val="0"/>
        <w:spacing w:after="120"/>
        <w:ind w:left="1418" w:hanging="738"/>
        <w:contextualSpacing w:val="0"/>
        <w:jc w:val="both"/>
      </w:pPr>
      <w:bookmarkStart w:id="23" w:name="_Toc499621509"/>
      <w:bookmarkStart w:id="24" w:name="_Toc502000536"/>
      <w:bookmarkEnd w:id="22"/>
      <w:r w:rsidRPr="00781E75">
        <w:t>Назначение и маршрут документа</w:t>
      </w:r>
      <w:bookmarkEnd w:id="23"/>
      <w:bookmarkEnd w:id="24"/>
    </w:p>
    <w:p w:rsidR="00D76E8F" w:rsidRPr="00781E75" w:rsidRDefault="00D76E8F" w:rsidP="00D76E8F">
      <w:pPr>
        <w:pStyle w:val="OTRNormal"/>
      </w:pPr>
      <w:r w:rsidRPr="00781E75">
        <w:t xml:space="preserve">Документ «Заявка на возврат» предоставляется УБП, а также </w:t>
      </w:r>
      <w:proofErr w:type="spellStart"/>
      <w:r w:rsidRPr="00781E75">
        <w:t>БУ</w:t>
      </w:r>
      <w:proofErr w:type="spellEnd"/>
      <w:r w:rsidRPr="00781E75">
        <w:t xml:space="preserve"> в </w:t>
      </w:r>
      <w:proofErr w:type="spellStart"/>
      <w:r w:rsidRPr="00781E75">
        <w:t>ОрФК</w:t>
      </w:r>
      <w:proofErr w:type="spellEnd"/>
      <w:r w:rsidRPr="00781E75">
        <w:t xml:space="preserve"> для возвратов средств плательщикам.</w:t>
      </w:r>
    </w:p>
    <w:p w:rsidR="00D76E8F" w:rsidRPr="00781E75" w:rsidRDefault="00D76E8F" w:rsidP="00D76E8F">
      <w:pPr>
        <w:pStyle w:val="OTRNormal"/>
      </w:pPr>
      <w:r w:rsidRPr="00781E75">
        <w:t xml:space="preserve">Документ «Заявка на возврат» представляется АУ, ФГУП, ГУП, МУП в случаях, предусмотренных </w:t>
      </w:r>
      <w:proofErr w:type="spellStart"/>
      <w:r w:rsidRPr="00781E75">
        <w:t>НПА</w:t>
      </w:r>
      <w:proofErr w:type="spellEnd"/>
      <w:r w:rsidRPr="00781E75">
        <w:t xml:space="preserve">, в </w:t>
      </w:r>
      <w:proofErr w:type="spellStart"/>
      <w:r w:rsidRPr="00781E75">
        <w:t>ОрФК</w:t>
      </w:r>
      <w:proofErr w:type="spellEnd"/>
      <w:r w:rsidRPr="00781E75">
        <w:t xml:space="preserve"> по месту обслуживания.</w:t>
      </w:r>
    </w:p>
    <w:p w:rsidR="00D76E8F" w:rsidRPr="00D76E8F" w:rsidRDefault="00D76E8F" w:rsidP="00F303A3">
      <w:pPr>
        <w:pStyle w:val="af6"/>
        <w:keepNext/>
        <w:numPr>
          <w:ilvl w:val="0"/>
          <w:numId w:val="73"/>
        </w:numPr>
        <w:tabs>
          <w:tab w:val="left" w:pos="1276"/>
        </w:tabs>
        <w:spacing w:before="120"/>
        <w:ind w:left="284" w:hanging="284"/>
        <w:rPr>
          <w:sz w:val="24"/>
        </w:rPr>
      </w:pPr>
      <w:r w:rsidRPr="00D76E8F">
        <w:rPr>
          <w:sz w:val="24"/>
        </w:rPr>
        <w:fldChar w:fldCharType="begin"/>
      </w:r>
      <w:r w:rsidRPr="00D76E8F">
        <w:rPr>
          <w:sz w:val="24"/>
        </w:rPr>
        <w:instrText xml:space="preserve"> SEQ Таблица \* ARABIC </w:instrText>
      </w:r>
      <w:r w:rsidRPr="00D76E8F">
        <w:rPr>
          <w:sz w:val="24"/>
        </w:rPr>
        <w:fldChar w:fldCharType="separate"/>
      </w:r>
      <w:r w:rsidR="00C03595">
        <w:rPr>
          <w:noProof/>
          <w:sz w:val="24"/>
        </w:rPr>
        <w:t>5</w:t>
      </w:r>
      <w:r w:rsidRPr="00D76E8F">
        <w:rPr>
          <w:sz w:val="24"/>
        </w:rPr>
        <w:fldChar w:fldCharType="end"/>
      </w:r>
      <w:r w:rsidR="00F303A3">
        <w:rPr>
          <w:sz w:val="24"/>
        </w:rPr>
        <w:t xml:space="preserve">. </w:t>
      </w:r>
      <w:r w:rsidRPr="00D76E8F">
        <w:rPr>
          <w:sz w:val="24"/>
        </w:rPr>
        <w:t>Маршрут документа «Заявка на возврат»</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D76E8F" w:rsidRPr="00781E75" w:rsidTr="00D76E8F">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Примечание</w:t>
            </w:r>
          </w:p>
        </w:tc>
      </w:tr>
      <w:tr w:rsidR="00D76E8F" w:rsidRPr="00781E75" w:rsidTr="00D76E8F">
        <w:tc>
          <w:tcPr>
            <w:tcW w:w="2390" w:type="dxa"/>
            <w:shd w:val="clear" w:color="auto" w:fill="auto"/>
          </w:tcPr>
          <w:p w:rsidR="00D76E8F" w:rsidRPr="006A4B68" w:rsidRDefault="00D76E8F" w:rsidP="00D76E8F">
            <w:pPr>
              <w:spacing w:before="60" w:after="60"/>
              <w:ind w:firstLine="0"/>
              <w:rPr>
                <w:sz w:val="22"/>
                <w:szCs w:val="22"/>
              </w:rPr>
            </w:pPr>
            <w:r w:rsidRPr="006A4B68">
              <w:rPr>
                <w:sz w:val="22"/>
                <w:szCs w:val="22"/>
              </w:rPr>
              <w:t>УБП, БУ, АУ</w:t>
            </w:r>
          </w:p>
        </w:tc>
        <w:tc>
          <w:tcPr>
            <w:tcW w:w="4558" w:type="dxa"/>
            <w:shd w:val="clear" w:color="auto" w:fill="auto"/>
          </w:tcPr>
          <w:p w:rsidR="00D76E8F" w:rsidRPr="006A4B68" w:rsidRDefault="00D76E8F" w:rsidP="00D76E8F">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D76E8F" w:rsidRPr="006A4B68" w:rsidRDefault="00D76E8F" w:rsidP="00D76E8F">
            <w:pPr>
              <w:spacing w:before="60" w:after="60"/>
              <w:ind w:firstLine="0"/>
              <w:rPr>
                <w:sz w:val="22"/>
                <w:szCs w:val="22"/>
              </w:rPr>
            </w:pPr>
          </w:p>
        </w:tc>
      </w:tr>
      <w:tr w:rsidR="00D76E8F" w:rsidRPr="00781E75" w:rsidTr="00D76E8F">
        <w:tc>
          <w:tcPr>
            <w:tcW w:w="2390" w:type="dxa"/>
            <w:shd w:val="clear" w:color="auto" w:fill="auto"/>
          </w:tcPr>
          <w:p w:rsidR="00D76E8F" w:rsidRPr="006A4B68" w:rsidRDefault="00D76E8F" w:rsidP="00D76E8F">
            <w:pPr>
              <w:spacing w:before="60" w:after="60"/>
              <w:ind w:firstLine="0"/>
              <w:rPr>
                <w:sz w:val="22"/>
                <w:szCs w:val="22"/>
              </w:rPr>
            </w:pPr>
            <w:r w:rsidRPr="006A4B68">
              <w:rPr>
                <w:sz w:val="22"/>
                <w:szCs w:val="22"/>
              </w:rPr>
              <w:t>ФГУП, ГУП, МУП</w:t>
            </w:r>
          </w:p>
        </w:tc>
        <w:tc>
          <w:tcPr>
            <w:tcW w:w="4558" w:type="dxa"/>
            <w:shd w:val="clear" w:color="auto" w:fill="auto"/>
          </w:tcPr>
          <w:p w:rsidR="00D76E8F" w:rsidRPr="006A4B68" w:rsidRDefault="00D76E8F" w:rsidP="00D76E8F">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D76E8F" w:rsidRPr="006A4B68" w:rsidRDefault="00D76E8F" w:rsidP="00D76E8F">
            <w:pPr>
              <w:spacing w:before="60" w:after="60"/>
              <w:ind w:firstLine="0"/>
              <w:rPr>
                <w:sz w:val="22"/>
                <w:szCs w:val="22"/>
              </w:rPr>
            </w:pPr>
          </w:p>
        </w:tc>
      </w:tr>
    </w:tbl>
    <w:p w:rsidR="00D76E8F" w:rsidRPr="00781E75" w:rsidRDefault="00D76E8F" w:rsidP="00D76E8F">
      <w:pPr>
        <w:pStyle w:val="32"/>
        <w:keepLines w:val="0"/>
        <w:tabs>
          <w:tab w:val="clear" w:pos="1815"/>
          <w:tab w:val="num" w:pos="284"/>
        </w:tabs>
        <w:suppressAutoHyphens w:val="0"/>
        <w:spacing w:after="120"/>
        <w:ind w:left="1418" w:hanging="738"/>
        <w:contextualSpacing w:val="0"/>
        <w:jc w:val="both"/>
      </w:pPr>
      <w:bookmarkStart w:id="25" w:name="_Toc499621510"/>
      <w:bookmarkStart w:id="26" w:name="_Toc502000537"/>
      <w:r w:rsidRPr="00781E75">
        <w:t>Описание полей документа</w:t>
      </w:r>
      <w:bookmarkEnd w:id="25"/>
      <w:bookmarkEnd w:id="26"/>
    </w:p>
    <w:p w:rsidR="00D76E8F" w:rsidRDefault="00D76E8F" w:rsidP="00F303A3">
      <w:pPr>
        <w:pStyle w:val="af6"/>
        <w:keepNext/>
        <w:numPr>
          <w:ilvl w:val="0"/>
          <w:numId w:val="73"/>
        </w:numPr>
        <w:tabs>
          <w:tab w:val="left" w:pos="1276"/>
        </w:tabs>
        <w:ind w:left="340" w:hanging="340"/>
      </w:pPr>
      <w:r w:rsidRPr="00D76E8F">
        <w:rPr>
          <w:sz w:val="24"/>
        </w:rPr>
        <w:fldChar w:fldCharType="begin"/>
      </w:r>
      <w:r w:rsidRPr="00D76E8F">
        <w:rPr>
          <w:sz w:val="24"/>
        </w:rPr>
        <w:instrText xml:space="preserve"> SEQ Таблица \* ARABIC </w:instrText>
      </w:r>
      <w:r w:rsidRPr="00D76E8F">
        <w:rPr>
          <w:sz w:val="24"/>
        </w:rPr>
        <w:fldChar w:fldCharType="separate"/>
      </w:r>
      <w:r w:rsidR="00C03595">
        <w:rPr>
          <w:noProof/>
          <w:sz w:val="24"/>
        </w:rPr>
        <w:t>6</w:t>
      </w:r>
      <w:r w:rsidRPr="00D76E8F">
        <w:rPr>
          <w:sz w:val="24"/>
        </w:rPr>
        <w:fldChar w:fldCharType="end"/>
      </w:r>
      <w:r w:rsidRPr="00D76E8F">
        <w:rPr>
          <w:sz w:val="24"/>
        </w:rPr>
        <w:t>. Описание полей документа «Заявка на возврат»</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D76E8F" w:rsidRPr="00781E75" w:rsidTr="00D76E8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Примечание</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Почтовая информация об отправителе файла</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FROM</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Да</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Уровень бюджета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BUDG_LEVEL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Уровень бюджета принимает следующие значения:</w:t>
            </w:r>
          </w:p>
          <w:p w:rsidR="00D76E8F" w:rsidRPr="00781E75" w:rsidRDefault="00D76E8F" w:rsidP="00D76E8F">
            <w:pPr>
              <w:spacing w:before="60" w:after="60"/>
              <w:ind w:firstLine="0"/>
              <w:rPr>
                <w:sz w:val="22"/>
              </w:rPr>
            </w:pPr>
            <w:r w:rsidRPr="00781E75">
              <w:rPr>
                <w:sz w:val="22"/>
              </w:rPr>
              <w:t>1 - «федеральный бюджет»;</w:t>
            </w:r>
          </w:p>
          <w:p w:rsidR="00D76E8F" w:rsidRPr="00781E75" w:rsidRDefault="00D76E8F" w:rsidP="00D76E8F">
            <w:pPr>
              <w:spacing w:before="60" w:after="60"/>
              <w:ind w:firstLine="0"/>
              <w:rPr>
                <w:sz w:val="22"/>
              </w:rPr>
            </w:pPr>
            <w:r w:rsidRPr="00781E75">
              <w:rPr>
                <w:sz w:val="22"/>
              </w:rPr>
              <w:t>2 - «бюджет субъекта РФ»;</w:t>
            </w:r>
          </w:p>
          <w:p w:rsidR="00D76E8F" w:rsidRPr="00781E75" w:rsidRDefault="00D76E8F" w:rsidP="00D76E8F">
            <w:pPr>
              <w:spacing w:before="60" w:after="60"/>
              <w:ind w:firstLine="0"/>
              <w:rPr>
                <w:sz w:val="22"/>
              </w:rPr>
            </w:pPr>
            <w:r w:rsidRPr="00781E75">
              <w:rPr>
                <w:sz w:val="22"/>
              </w:rPr>
              <w:t>3 - «местный бюджет»;</w:t>
            </w:r>
          </w:p>
          <w:p w:rsidR="00D76E8F" w:rsidRPr="00781E75" w:rsidRDefault="00D76E8F" w:rsidP="00D76E8F">
            <w:pPr>
              <w:spacing w:before="60" w:after="60"/>
              <w:ind w:firstLine="0"/>
              <w:rPr>
                <w:sz w:val="22"/>
              </w:rPr>
            </w:pPr>
            <w:r w:rsidRPr="00781E75">
              <w:rPr>
                <w:sz w:val="22"/>
              </w:rPr>
              <w:t>4 - «бюджет ГВФ РФ»;</w:t>
            </w:r>
          </w:p>
          <w:p w:rsidR="00D76E8F" w:rsidRPr="00781E75" w:rsidRDefault="00D76E8F" w:rsidP="00D76E8F">
            <w:pPr>
              <w:spacing w:before="60" w:after="60"/>
              <w:ind w:firstLine="0"/>
              <w:rPr>
                <w:sz w:val="22"/>
              </w:rPr>
            </w:pPr>
            <w:r w:rsidRPr="00781E75">
              <w:rPr>
                <w:sz w:val="22"/>
              </w:rPr>
              <w:t>5 - «бюджет ТГВФ»;</w:t>
            </w:r>
          </w:p>
          <w:p w:rsidR="00D76E8F" w:rsidRPr="00781E75" w:rsidRDefault="00D76E8F" w:rsidP="00D76E8F">
            <w:pPr>
              <w:spacing w:before="60" w:after="60"/>
              <w:ind w:firstLine="0"/>
              <w:rPr>
                <w:sz w:val="22"/>
              </w:rPr>
            </w:pPr>
            <w:r w:rsidRPr="00781E75">
              <w:rPr>
                <w:sz w:val="22"/>
              </w:rPr>
              <w:t>6 - «средства ЮЛ».</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клиента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KOD_UBP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8</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Код клиента:</w:t>
            </w:r>
          </w:p>
          <w:p w:rsidR="00D76E8F" w:rsidRPr="00781E75" w:rsidRDefault="00D76E8F" w:rsidP="00D76E8F">
            <w:pPr>
              <w:pStyle w:val="OTRTableListMark"/>
            </w:pPr>
            <w:r w:rsidRPr="00781E75">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rsidR="00D76E8F" w:rsidRPr="00781E75" w:rsidRDefault="00D76E8F" w:rsidP="00D76E8F">
            <w:pPr>
              <w:pStyle w:val="OTRTableListMark"/>
            </w:pPr>
            <w:r w:rsidRPr="00781E75">
              <w:t>для остальных клиентов - указывается уникальный код организации по Сводному реестру, равный 8 знакам;</w:t>
            </w:r>
          </w:p>
          <w:p w:rsidR="00D76E8F" w:rsidRPr="00781E75" w:rsidRDefault="00D76E8F" w:rsidP="00D76E8F">
            <w:pPr>
              <w:pStyle w:val="OTRTableListMark"/>
            </w:pPr>
            <w:r w:rsidRPr="00781E75">
              <w:t xml:space="preserve">для налоговых органов указывается код УФНС, передающего </w:t>
            </w:r>
            <w:r w:rsidRPr="00781E75">
              <w:lastRenderedPageBreak/>
              <w:t>информацию в УФК.</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lastRenderedPageBreak/>
              <w:t>Наименование клиента</w:t>
            </w:r>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NAME_UBP</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Наименование клиента:</w:t>
            </w:r>
          </w:p>
          <w:p w:rsidR="00D76E8F" w:rsidRPr="00781E75" w:rsidRDefault="00D76E8F" w:rsidP="00D76E8F">
            <w:pPr>
              <w:pStyle w:val="OTRTableListMark"/>
            </w:pPr>
            <w:r w:rsidRPr="00781E75">
              <w:t>для УБП указывается полное наименование;</w:t>
            </w:r>
          </w:p>
          <w:p w:rsidR="00D76E8F" w:rsidRPr="00781E75" w:rsidRDefault="00D76E8F" w:rsidP="00D76E8F">
            <w:pPr>
              <w:pStyle w:val="OTRTableListMark"/>
            </w:pPr>
            <w:r w:rsidRPr="00781E75">
              <w:t>для АУ, БУ, ФГУП, ГУП, МУП указывается полное или сокращенное наименование;</w:t>
            </w:r>
          </w:p>
          <w:p w:rsidR="00D76E8F" w:rsidRPr="00781E75" w:rsidRDefault="00D76E8F" w:rsidP="00D76E8F">
            <w:pPr>
              <w:pStyle w:val="OTRTableListMark"/>
            </w:pPr>
            <w:r w:rsidRPr="00781E75">
              <w:t>для налоговых органов указывается наименование УФНС, передающего информацию в УФК.</w:t>
            </w:r>
          </w:p>
          <w:p w:rsidR="00D76E8F" w:rsidRPr="00781E75" w:rsidRDefault="00D76E8F" w:rsidP="00D76E8F">
            <w:pPr>
              <w:spacing w:before="60" w:after="60"/>
              <w:ind w:firstLine="0"/>
              <w:rPr>
                <w:sz w:val="22"/>
              </w:rPr>
            </w:pPr>
            <w:r w:rsidRPr="00781E75">
              <w:rPr>
                <w:sz w:val="22"/>
              </w:rPr>
              <w:t xml:space="preserve">Для организаций, отсутствующих в Сводном реестре, указывается в соответствии с регистрационными данными, присвоенными </w:t>
            </w:r>
            <w:proofErr w:type="spellStart"/>
            <w:r w:rsidRPr="00781E75">
              <w:rPr>
                <w:sz w:val="22"/>
              </w:rPr>
              <w:t>ОрФК</w:t>
            </w:r>
            <w:proofErr w:type="spellEnd"/>
            <w:r w:rsidRPr="00781E75">
              <w:rPr>
                <w:sz w:val="22"/>
              </w:rPr>
              <w:t>.</w:t>
            </w:r>
          </w:p>
          <w:p w:rsidR="00D76E8F" w:rsidRPr="00781E75" w:rsidRDefault="00D76E8F" w:rsidP="00D76E8F">
            <w:pPr>
              <w:spacing w:before="60" w:after="60"/>
              <w:ind w:firstLine="0"/>
              <w:rPr>
                <w:sz w:val="22"/>
              </w:rPr>
            </w:pPr>
            <w:r w:rsidRPr="00781E75">
              <w:rPr>
                <w:sz w:val="22"/>
              </w:rPr>
              <w:t>Для остальных клиентов указывается в соответствии со Сводным реестром.</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Почтовая информация о получателе файла</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TO</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Да</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 xml:space="preserve">Код </w:t>
            </w:r>
            <w:proofErr w:type="spellStart"/>
            <w:r w:rsidRPr="00781E75">
              <w:rPr>
                <w:sz w:val="22"/>
              </w:rPr>
              <w:t>ОрФК</w:t>
            </w:r>
            <w:proofErr w:type="spellEnd"/>
          </w:p>
        </w:tc>
        <w:tc>
          <w:tcPr>
            <w:tcW w:w="1979" w:type="dxa"/>
            <w:shd w:val="clear" w:color="auto" w:fill="auto"/>
          </w:tcPr>
          <w:p w:rsidR="00D76E8F" w:rsidRPr="00781E75" w:rsidRDefault="00D76E8F" w:rsidP="00D76E8F">
            <w:pPr>
              <w:spacing w:before="60" w:after="60"/>
              <w:ind w:firstLine="0"/>
              <w:rPr>
                <w:sz w:val="22"/>
              </w:rPr>
            </w:pPr>
            <w:r w:rsidRPr="00781E75">
              <w:rPr>
                <w:sz w:val="22"/>
              </w:rPr>
              <w:t>KOD_TOFK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4</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Заполняется в соответствии с централизованным справочником ФК.</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 xml:space="preserve">Наименование </w:t>
            </w:r>
            <w:proofErr w:type="spellStart"/>
            <w:r w:rsidRPr="00781E75">
              <w:rPr>
                <w:sz w:val="22"/>
              </w:rPr>
              <w:t>ОрФК</w:t>
            </w:r>
            <w:proofErr w:type="spellEnd"/>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NAME_TOFK</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 xml:space="preserve">Полное наименование </w:t>
            </w:r>
            <w:proofErr w:type="spellStart"/>
            <w:r w:rsidRPr="00781E75">
              <w:rPr>
                <w:sz w:val="22"/>
              </w:rPr>
              <w:t>ОрФК</w:t>
            </w:r>
            <w:proofErr w:type="spellEnd"/>
            <w:r w:rsidRPr="00781E75">
              <w:rPr>
                <w:sz w:val="22"/>
              </w:rPr>
              <w:t>. Заполняется в соответствии с централизованным справочником ФК.</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Общая информация</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ZV(*)</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Да</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Глобальный уникальный идентификатор</w:t>
            </w:r>
          </w:p>
        </w:tc>
        <w:tc>
          <w:tcPr>
            <w:tcW w:w="1979" w:type="dxa"/>
            <w:shd w:val="clear" w:color="auto" w:fill="auto"/>
          </w:tcPr>
          <w:p w:rsidR="00D76E8F" w:rsidRPr="00781E75" w:rsidRDefault="00D76E8F" w:rsidP="00D76E8F">
            <w:pPr>
              <w:spacing w:before="60" w:after="60"/>
              <w:ind w:firstLine="0"/>
              <w:rPr>
                <w:sz w:val="22"/>
              </w:rPr>
            </w:pPr>
            <w:r w:rsidRPr="00781E75">
              <w:rPr>
                <w:sz w:val="22"/>
              </w:rPr>
              <w:t>GUID_FK</w:t>
            </w:r>
          </w:p>
        </w:tc>
        <w:tc>
          <w:tcPr>
            <w:tcW w:w="1079" w:type="dxa"/>
            <w:shd w:val="clear" w:color="auto" w:fill="auto"/>
          </w:tcPr>
          <w:p w:rsidR="00D76E8F" w:rsidRPr="00781E75" w:rsidRDefault="00D76E8F" w:rsidP="00D76E8F">
            <w:pPr>
              <w:spacing w:before="60" w:after="60"/>
              <w:ind w:firstLine="0"/>
              <w:rPr>
                <w:sz w:val="22"/>
              </w:rPr>
            </w:pPr>
            <w:r w:rsidRPr="00781E75">
              <w:rPr>
                <w:sz w:val="22"/>
              </w:rPr>
              <w:t>GUID</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Служебное поле, заполняется в </w:t>
            </w:r>
            <w:proofErr w:type="spellStart"/>
            <w:r w:rsidRPr="00781E75">
              <w:rPr>
                <w:sz w:val="22"/>
              </w:rPr>
              <w:t>ОрФК</w:t>
            </w:r>
            <w:proofErr w:type="spellEnd"/>
            <w:r w:rsidRPr="00781E75">
              <w:rPr>
                <w:sz w:val="22"/>
              </w:rPr>
              <w:t>.</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Номер заявки</w:t>
            </w:r>
          </w:p>
        </w:tc>
        <w:tc>
          <w:tcPr>
            <w:tcW w:w="1979" w:type="dxa"/>
            <w:shd w:val="clear" w:color="auto" w:fill="auto"/>
          </w:tcPr>
          <w:p w:rsidR="00D76E8F" w:rsidRPr="00781E75" w:rsidRDefault="00D76E8F" w:rsidP="00D76E8F">
            <w:pPr>
              <w:spacing w:before="60" w:after="60"/>
              <w:ind w:firstLine="0"/>
              <w:rPr>
                <w:sz w:val="22"/>
              </w:rPr>
            </w:pPr>
            <w:r w:rsidRPr="00781E75">
              <w:rPr>
                <w:sz w:val="22"/>
              </w:rPr>
              <w:t>NOM_ZV</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15</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Номер, присвоенный клиентом, оформляющим Заявку. Номер уникален в пределах даты, за которую сформирован документ. В случае оформления документа ФТС (АДБ) номер документа начинается с символа, </w:t>
            </w:r>
            <w:r w:rsidRPr="00781E75">
              <w:rPr>
                <w:sz w:val="22"/>
              </w:rPr>
              <w:lastRenderedPageBreak/>
              <w:t>определяющий счет для исполнения операции (если номер начинается с N на основном счете по учету поступлений, иначе на счете по учету таможенных платежей).</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Дата заявки</w:t>
            </w:r>
          </w:p>
        </w:tc>
        <w:tc>
          <w:tcPr>
            <w:tcW w:w="1979" w:type="dxa"/>
            <w:shd w:val="clear" w:color="auto" w:fill="auto"/>
          </w:tcPr>
          <w:p w:rsidR="00D76E8F" w:rsidRPr="00781E75" w:rsidRDefault="00D76E8F" w:rsidP="00D76E8F">
            <w:pPr>
              <w:spacing w:before="60" w:after="60"/>
              <w:ind w:firstLine="0"/>
              <w:rPr>
                <w:sz w:val="22"/>
              </w:rPr>
            </w:pPr>
            <w:r w:rsidRPr="00781E75">
              <w:rPr>
                <w:sz w:val="22"/>
              </w:rPr>
              <w:t>DATE_ZV</w:t>
            </w:r>
          </w:p>
        </w:tc>
        <w:tc>
          <w:tcPr>
            <w:tcW w:w="1079" w:type="dxa"/>
            <w:shd w:val="clear" w:color="auto" w:fill="auto"/>
          </w:tcPr>
          <w:p w:rsidR="00D76E8F" w:rsidRPr="00781E75" w:rsidRDefault="00D76E8F" w:rsidP="00D76E8F">
            <w:pPr>
              <w:spacing w:before="60" w:after="60"/>
              <w:ind w:firstLine="0"/>
              <w:rPr>
                <w:sz w:val="22"/>
              </w:rPr>
            </w:pPr>
            <w:r w:rsidRPr="00781E75">
              <w:rPr>
                <w:sz w:val="22"/>
              </w:rPr>
              <w:t>DATE</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Дата, на которую сформирована Заявка.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клиента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Наименование клиента:</w:t>
            </w:r>
          </w:p>
          <w:p w:rsidR="00D76E8F" w:rsidRPr="00781E75" w:rsidRDefault="00D76E8F" w:rsidP="00D76E8F">
            <w:pPr>
              <w:pStyle w:val="OTRTableListMark"/>
            </w:pPr>
            <w:r w:rsidRPr="00781E75">
              <w:t>для УБП указывается полное наименование;</w:t>
            </w:r>
          </w:p>
          <w:p w:rsidR="00D76E8F" w:rsidRPr="00781E75" w:rsidRDefault="00D76E8F" w:rsidP="00D76E8F">
            <w:pPr>
              <w:pStyle w:val="OTRTableListMark"/>
            </w:pPr>
            <w:r w:rsidRPr="00781E75">
              <w:t>для АУ, БУ, ФГУП, ГУП, МУП указывается полное или сокращенное наименование;</w:t>
            </w:r>
          </w:p>
          <w:p w:rsidR="00D76E8F" w:rsidRPr="00781E75" w:rsidRDefault="00D76E8F" w:rsidP="00D76E8F">
            <w:pPr>
              <w:pStyle w:val="OTRTableListMark"/>
            </w:pPr>
            <w:r w:rsidRPr="00781E75">
              <w:t>для налоговых органов указывается наименование УФНС, передающего информацию в УФК.</w:t>
            </w:r>
          </w:p>
          <w:p w:rsidR="00D76E8F" w:rsidRPr="00781E75" w:rsidRDefault="00D76E8F" w:rsidP="00D76E8F">
            <w:pPr>
              <w:spacing w:before="60" w:after="60"/>
              <w:ind w:firstLine="0"/>
              <w:rPr>
                <w:sz w:val="22"/>
              </w:rPr>
            </w:pPr>
            <w:r w:rsidRPr="00781E75">
              <w:rPr>
                <w:sz w:val="22"/>
              </w:rPr>
              <w:t xml:space="preserve">Для организаций, отсутствующих в Сводном реестре, указывается в соответствии с регистрационными данными, присвоенными </w:t>
            </w:r>
            <w:proofErr w:type="spellStart"/>
            <w:r w:rsidRPr="00781E75">
              <w:rPr>
                <w:sz w:val="22"/>
              </w:rPr>
              <w:t>ОрФК</w:t>
            </w:r>
            <w:proofErr w:type="spellEnd"/>
            <w:r w:rsidRPr="00781E75">
              <w:rPr>
                <w:sz w:val="22"/>
              </w:rPr>
              <w:t>.</w:t>
            </w:r>
          </w:p>
          <w:p w:rsidR="00D76E8F" w:rsidRPr="00781E75" w:rsidRDefault="00D76E8F" w:rsidP="00D76E8F">
            <w:pPr>
              <w:spacing w:before="60" w:after="60"/>
              <w:ind w:firstLine="0"/>
              <w:rPr>
                <w:sz w:val="22"/>
              </w:rPr>
            </w:pPr>
            <w:r w:rsidRPr="00781E75">
              <w:rPr>
                <w:sz w:val="22"/>
              </w:rPr>
              <w:t>Для остальных клиентов указывается в соответствии со Сводным реестром.</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по Сводному реестру ПБС/АДБ/АИФДБ</w:t>
            </w:r>
          </w:p>
        </w:tc>
        <w:tc>
          <w:tcPr>
            <w:tcW w:w="1979" w:type="dxa"/>
            <w:shd w:val="clear" w:color="auto" w:fill="auto"/>
          </w:tcPr>
          <w:p w:rsidR="00D76E8F" w:rsidRPr="00781E75" w:rsidRDefault="00D76E8F" w:rsidP="00D76E8F">
            <w:pPr>
              <w:spacing w:before="60" w:after="60"/>
              <w:ind w:firstLine="0"/>
              <w:rPr>
                <w:sz w:val="22"/>
              </w:rPr>
            </w:pPr>
            <w:r w:rsidRPr="00781E75">
              <w:rPr>
                <w:sz w:val="22"/>
              </w:rPr>
              <w:t>KOD_UBP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8</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Код клиента по Сводному реестру.</w:t>
            </w:r>
          </w:p>
          <w:p w:rsidR="00D76E8F" w:rsidRPr="00781E75" w:rsidRDefault="00D76E8F" w:rsidP="00D76E8F">
            <w:pPr>
              <w:spacing w:before="60" w:after="60"/>
              <w:ind w:firstLine="0"/>
              <w:rPr>
                <w:sz w:val="22"/>
              </w:rPr>
            </w:pPr>
            <w:r w:rsidRPr="00781E75">
              <w:rPr>
                <w:sz w:val="22"/>
              </w:rPr>
              <w:t>Для налоговых органов указывается код УФНС, передающего информацию в УФК.</w:t>
            </w:r>
          </w:p>
          <w:p w:rsidR="00D76E8F" w:rsidRPr="00781E75" w:rsidRDefault="00D76E8F" w:rsidP="00D76E8F">
            <w:pPr>
              <w:spacing w:before="60" w:after="60"/>
              <w:ind w:firstLine="0"/>
              <w:rPr>
                <w:sz w:val="22"/>
              </w:rPr>
            </w:pPr>
            <w:r w:rsidRPr="00781E75">
              <w:rPr>
                <w:sz w:val="22"/>
              </w:rPr>
              <w:t>Для иного НУБП, отсутствующего в Сводном реестре, поле не заполняется.</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Номер лицевого счета клиента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LS_UBP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11</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Л/с клиента, формирующего Заявку.</w:t>
            </w:r>
          </w:p>
          <w:p w:rsidR="00D76E8F" w:rsidRPr="00781E75" w:rsidRDefault="00D76E8F" w:rsidP="00D76E8F">
            <w:pPr>
              <w:spacing w:before="60" w:after="60"/>
              <w:ind w:firstLine="0"/>
              <w:rPr>
                <w:sz w:val="22"/>
              </w:rPr>
            </w:pPr>
            <w:r w:rsidRPr="00781E75">
              <w:rPr>
                <w:sz w:val="22"/>
              </w:rPr>
              <w:t>В случае возврата платежей, направляемых на дополнительное финансирование, указывается номер соответствующего л/с ПБС.</w:t>
            </w:r>
          </w:p>
          <w:p w:rsidR="00D76E8F" w:rsidRPr="00781E75" w:rsidRDefault="00D76E8F" w:rsidP="00D76E8F">
            <w:pPr>
              <w:spacing w:before="60" w:after="60"/>
              <w:ind w:firstLine="0"/>
              <w:rPr>
                <w:sz w:val="22"/>
              </w:rPr>
            </w:pPr>
            <w:r w:rsidRPr="00781E75">
              <w:rPr>
                <w:sz w:val="22"/>
              </w:rPr>
              <w:lastRenderedPageBreak/>
              <w:t>Для налоговых органов указывается номер л/с УФНС, передающего информацию в УФК.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ИНН</w:t>
            </w:r>
          </w:p>
        </w:tc>
        <w:tc>
          <w:tcPr>
            <w:tcW w:w="1979" w:type="dxa"/>
            <w:shd w:val="clear" w:color="auto" w:fill="auto"/>
          </w:tcPr>
          <w:p w:rsidR="00D76E8F" w:rsidRPr="00781E75" w:rsidRDefault="00D76E8F" w:rsidP="00D76E8F">
            <w:pPr>
              <w:spacing w:before="60" w:after="60"/>
              <w:ind w:firstLine="0"/>
              <w:rPr>
                <w:sz w:val="22"/>
              </w:rPr>
            </w:pPr>
            <w:r w:rsidRPr="00781E75">
              <w:rPr>
                <w:sz w:val="22"/>
              </w:rPr>
              <w:t>INN_UBP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ИНН клиента, сформировавшего Заявку.</w:t>
            </w:r>
          </w:p>
          <w:p w:rsidR="00D76E8F" w:rsidRPr="00781E75" w:rsidRDefault="00D76E8F" w:rsidP="00D76E8F">
            <w:pPr>
              <w:spacing w:before="60" w:after="60"/>
              <w:ind w:firstLine="0"/>
              <w:rPr>
                <w:sz w:val="22"/>
              </w:rPr>
            </w:pPr>
            <w:r w:rsidRPr="00781E75">
              <w:rPr>
                <w:sz w:val="22"/>
              </w:rPr>
              <w:t xml:space="preserve">В случае возврата платежей, направляемых на дополнительное финансирование, указывается ИНН владельца соответствующего </w:t>
            </w:r>
            <w:proofErr w:type="gramStart"/>
            <w:r w:rsidRPr="00781E75">
              <w:rPr>
                <w:sz w:val="22"/>
              </w:rPr>
              <w:t>л</w:t>
            </w:r>
            <w:proofErr w:type="gramEnd"/>
            <w:r w:rsidRPr="00781E75">
              <w:rPr>
                <w:sz w:val="22"/>
              </w:rPr>
              <w:t>/с ПБС.</w:t>
            </w:r>
          </w:p>
          <w:p w:rsidR="00D76E8F" w:rsidRPr="00781E75" w:rsidRDefault="00D76E8F" w:rsidP="00D76E8F">
            <w:pPr>
              <w:spacing w:before="60" w:after="60"/>
              <w:ind w:firstLine="0"/>
              <w:rPr>
                <w:sz w:val="22"/>
              </w:rPr>
            </w:pPr>
            <w:r w:rsidRPr="00781E75">
              <w:rPr>
                <w:sz w:val="22"/>
              </w:rPr>
              <w:t>Для налоговых органов указывается ИНН инспекции ФНС России (УФНС), формирующей информацию для передачи в УФК.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КПП</w:t>
            </w:r>
          </w:p>
        </w:tc>
        <w:tc>
          <w:tcPr>
            <w:tcW w:w="1979" w:type="dxa"/>
            <w:shd w:val="clear" w:color="auto" w:fill="auto"/>
          </w:tcPr>
          <w:p w:rsidR="00D76E8F" w:rsidRPr="00781E75" w:rsidRDefault="00D76E8F" w:rsidP="00D76E8F">
            <w:pPr>
              <w:spacing w:before="60" w:after="60"/>
              <w:ind w:firstLine="0"/>
              <w:rPr>
                <w:sz w:val="22"/>
              </w:rPr>
            </w:pPr>
            <w:r w:rsidRPr="00781E75">
              <w:rPr>
                <w:sz w:val="22"/>
              </w:rPr>
              <w:t>KPP_UBP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9</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КПП клиента, сформировавшего Заявку.</w:t>
            </w:r>
          </w:p>
          <w:p w:rsidR="00D76E8F" w:rsidRPr="00781E75" w:rsidRDefault="00D76E8F" w:rsidP="00D76E8F">
            <w:pPr>
              <w:spacing w:before="60" w:after="60"/>
              <w:ind w:firstLine="0"/>
              <w:rPr>
                <w:sz w:val="22"/>
              </w:rPr>
            </w:pPr>
            <w:r w:rsidRPr="00781E75">
              <w:rPr>
                <w:sz w:val="22"/>
              </w:rPr>
              <w:t xml:space="preserve">В случае возврата платежей, направляемых на дополнительное финансирование, указывается КПП владельца соответствующего </w:t>
            </w:r>
            <w:proofErr w:type="gramStart"/>
            <w:r w:rsidRPr="00781E75">
              <w:rPr>
                <w:sz w:val="22"/>
              </w:rPr>
              <w:t>л</w:t>
            </w:r>
            <w:proofErr w:type="gramEnd"/>
            <w:r w:rsidRPr="00781E75">
              <w:rPr>
                <w:sz w:val="22"/>
              </w:rPr>
              <w:t>/с ПБС.</w:t>
            </w:r>
          </w:p>
          <w:p w:rsidR="00D76E8F" w:rsidRPr="00781E75" w:rsidRDefault="00D76E8F" w:rsidP="00D76E8F">
            <w:pPr>
              <w:spacing w:before="60" w:after="60"/>
              <w:ind w:firstLine="0"/>
              <w:rPr>
                <w:sz w:val="22"/>
              </w:rPr>
            </w:pPr>
            <w:r w:rsidRPr="00781E75">
              <w:rPr>
                <w:sz w:val="22"/>
              </w:rPr>
              <w:t>Для налоговых органов указывается КПП инспекции ФНС России (УФНС), формирующей информацию для передачи в УФК.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ГРБС/ГАДБ/ГАИФДБ</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NAME_GRS</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Полное наименование ГРБС, ГАДБ, ГАИФДБ, в ведении которого находится клиент, формирующий Заявку.</w:t>
            </w:r>
          </w:p>
          <w:p w:rsidR="00D76E8F" w:rsidRPr="00781E75" w:rsidRDefault="00D76E8F" w:rsidP="00D76E8F">
            <w:pPr>
              <w:spacing w:before="60" w:after="60"/>
              <w:ind w:firstLine="0"/>
              <w:rPr>
                <w:sz w:val="22"/>
              </w:rPr>
            </w:pPr>
            <w:r w:rsidRPr="00781E75">
              <w:rPr>
                <w:sz w:val="22"/>
              </w:rPr>
              <w:t>Для БУ, АУ, ФГУП, ГУП, МУП указывается наименование органа, осуществляющего функции и полномочия учредителя в отношении клиента.</w:t>
            </w:r>
          </w:p>
          <w:p w:rsidR="00D76E8F" w:rsidRPr="00781E75" w:rsidRDefault="00D76E8F" w:rsidP="00D76E8F">
            <w:pPr>
              <w:spacing w:before="60" w:after="60"/>
              <w:ind w:firstLine="0"/>
              <w:rPr>
                <w:sz w:val="22"/>
              </w:rPr>
            </w:pPr>
            <w:r w:rsidRPr="00781E75">
              <w:rPr>
                <w:sz w:val="22"/>
              </w:rPr>
              <w:t>Поле может не заполняться в соответствии с отдельными указаниями ФК в целях обеспечения режима секретности.</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Код ГРБС/ГАДБ/ГАИФДБ</w:t>
            </w:r>
          </w:p>
        </w:tc>
        <w:tc>
          <w:tcPr>
            <w:tcW w:w="1979" w:type="dxa"/>
            <w:shd w:val="clear" w:color="auto" w:fill="auto"/>
          </w:tcPr>
          <w:p w:rsidR="00D76E8F" w:rsidRPr="00781E75" w:rsidRDefault="00D76E8F" w:rsidP="00D76E8F">
            <w:pPr>
              <w:spacing w:before="60" w:after="60"/>
              <w:ind w:firstLine="0"/>
              <w:rPr>
                <w:sz w:val="22"/>
              </w:rPr>
            </w:pPr>
            <w:r w:rsidRPr="00781E75">
              <w:rPr>
                <w:sz w:val="22"/>
              </w:rPr>
              <w:t>GLAVA_GRS</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3</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Код ГРБС/ГАДБ/ГАИФДБ по перечню ГРБС/ГАДБ/ГАИФДБ, утвержденному законом (решением) о соответствующем бюджете. Для БУ, АУ, ФГУП, ГУП, МУП не заполняется. Поле может не заполняться в соответствии с отдельными указаниями ФК в целях обеспечения режима секретности.</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бюджета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NAME_BUD</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512</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наименование соответствующего бюджета.</w:t>
            </w:r>
          </w:p>
          <w:p w:rsidR="00D76E8F" w:rsidRPr="00781E75" w:rsidRDefault="00D76E8F" w:rsidP="00D76E8F">
            <w:pPr>
              <w:spacing w:before="60" w:after="60"/>
              <w:ind w:firstLine="0"/>
              <w:rPr>
                <w:sz w:val="22"/>
              </w:rPr>
            </w:pPr>
            <w:r w:rsidRPr="00781E75">
              <w:rPr>
                <w:sz w:val="22"/>
              </w:rPr>
              <w:t>Для УБП федерального уровня, указывается «федеральный бюджет».</w:t>
            </w:r>
          </w:p>
          <w:p w:rsidR="00D76E8F" w:rsidRPr="00781E75" w:rsidRDefault="00D76E8F" w:rsidP="00D76E8F">
            <w:pPr>
              <w:spacing w:before="60" w:after="60"/>
              <w:ind w:firstLine="0"/>
              <w:rPr>
                <w:sz w:val="22"/>
              </w:rPr>
            </w:pPr>
            <w:r w:rsidRPr="00781E75">
              <w:rPr>
                <w:sz w:val="22"/>
              </w:rPr>
              <w:t>Не заполняется для БУ, АУ,ФГУП, ГУП, МУП.</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финансового органа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NAME_FO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полное наименование соответствующего финансового органа.</w:t>
            </w:r>
          </w:p>
          <w:p w:rsidR="00D76E8F" w:rsidRPr="00781E75" w:rsidRDefault="00D76E8F" w:rsidP="00D76E8F">
            <w:pPr>
              <w:spacing w:before="60" w:after="60"/>
              <w:ind w:firstLine="0"/>
              <w:rPr>
                <w:sz w:val="22"/>
              </w:rPr>
            </w:pPr>
            <w:r w:rsidRPr="00781E75">
              <w:rPr>
                <w:sz w:val="22"/>
              </w:rPr>
              <w:t>Для УБП федерального уровня, указывается «Министерство финансов Российской Федерации».</w:t>
            </w:r>
          </w:p>
          <w:p w:rsidR="00D76E8F" w:rsidRPr="00781E75" w:rsidRDefault="00D76E8F" w:rsidP="00D76E8F">
            <w:pPr>
              <w:spacing w:before="60" w:after="60"/>
              <w:ind w:firstLine="0"/>
              <w:rPr>
                <w:sz w:val="22"/>
              </w:rPr>
            </w:pPr>
            <w:r w:rsidRPr="00781E75">
              <w:rPr>
                <w:sz w:val="22"/>
              </w:rPr>
              <w:t>Не заполняется для УБП ГВФ РФ, ТГВФ, БУ, АУ, ФГУП, ГУП, МУП.</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по ОКПО</w:t>
            </w:r>
          </w:p>
        </w:tc>
        <w:tc>
          <w:tcPr>
            <w:tcW w:w="1979" w:type="dxa"/>
            <w:shd w:val="clear" w:color="auto" w:fill="auto"/>
          </w:tcPr>
          <w:p w:rsidR="00D76E8F" w:rsidRPr="00781E75" w:rsidRDefault="00D76E8F" w:rsidP="00D76E8F">
            <w:pPr>
              <w:spacing w:before="60" w:after="60"/>
              <w:ind w:firstLine="0"/>
              <w:rPr>
                <w:sz w:val="22"/>
              </w:rPr>
            </w:pPr>
            <w:r w:rsidRPr="00781E75">
              <w:rPr>
                <w:sz w:val="22"/>
              </w:rPr>
              <w:t>OKPO_FO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8</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код по ОКПО финансового органа. Обязательно для заполнения, если заполнено поле «Наименование финансового органа».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органа ФК</w:t>
            </w:r>
          </w:p>
        </w:tc>
        <w:tc>
          <w:tcPr>
            <w:tcW w:w="1979" w:type="dxa"/>
            <w:shd w:val="clear" w:color="auto" w:fill="auto"/>
          </w:tcPr>
          <w:p w:rsidR="00D76E8F" w:rsidRPr="00781E75" w:rsidRDefault="00D76E8F" w:rsidP="00D76E8F">
            <w:pPr>
              <w:spacing w:before="60" w:after="60"/>
              <w:ind w:firstLine="0"/>
              <w:rPr>
                <w:sz w:val="22"/>
              </w:rPr>
            </w:pPr>
            <w:r w:rsidRPr="00781E75">
              <w:rPr>
                <w:sz w:val="22"/>
              </w:rPr>
              <w:t>KOD_TOFK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4</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Код ТОФК. Поле заполняется в соответствии с централизованным справочником 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органа ФК</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Полное наименование ТОФК. Поле заполняется в соответствии с централизованным справочником 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объекта по ФАИП (КМИ)</w:t>
            </w:r>
          </w:p>
        </w:tc>
        <w:tc>
          <w:tcPr>
            <w:tcW w:w="1979" w:type="dxa"/>
            <w:shd w:val="clear" w:color="auto" w:fill="auto"/>
          </w:tcPr>
          <w:p w:rsidR="00D76E8F" w:rsidRPr="00781E75" w:rsidRDefault="00D76E8F" w:rsidP="00D76E8F">
            <w:pPr>
              <w:spacing w:before="60" w:after="60"/>
              <w:ind w:firstLine="0"/>
              <w:rPr>
                <w:sz w:val="22"/>
              </w:rPr>
            </w:pPr>
            <w:r w:rsidRPr="00781E75">
              <w:rPr>
                <w:sz w:val="22"/>
              </w:rPr>
              <w:t>FAIP_CODE</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24*</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Код объекта ФАИП в соответствии со справочником «ФАИП» </w:t>
            </w:r>
            <w:r w:rsidRPr="00781E75">
              <w:rPr>
                <w:sz w:val="22"/>
              </w:rPr>
              <w:lastRenderedPageBreak/>
              <w:t>размерностью 14 знаков или КМИ в соответствии со справочником «Перечень мероприятий информатизации» размерностью 24 знака*.</w:t>
            </w:r>
          </w:p>
          <w:p w:rsidR="00D76E8F" w:rsidRPr="00781E75" w:rsidRDefault="00D76E8F" w:rsidP="00D76E8F">
            <w:pPr>
              <w:spacing w:before="60" w:after="60"/>
              <w:ind w:firstLine="0"/>
              <w:rPr>
                <w:sz w:val="22"/>
              </w:rPr>
            </w:pPr>
            <w:r w:rsidRPr="00781E75">
              <w:rPr>
                <w:sz w:val="22"/>
              </w:rPr>
              <w:t>Поле не заполняется до соответствующих разъяснений ФК.</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Должность руководителя (уполномоченного им лица)</w:t>
            </w:r>
          </w:p>
        </w:tc>
        <w:tc>
          <w:tcPr>
            <w:tcW w:w="1979" w:type="dxa"/>
            <w:shd w:val="clear" w:color="auto" w:fill="auto"/>
          </w:tcPr>
          <w:p w:rsidR="00D76E8F" w:rsidRPr="00781E75" w:rsidRDefault="00D76E8F" w:rsidP="00D76E8F">
            <w:pPr>
              <w:spacing w:before="60" w:after="60"/>
              <w:ind w:firstLine="0"/>
              <w:rPr>
                <w:sz w:val="22"/>
              </w:rPr>
            </w:pPr>
            <w:r w:rsidRPr="00781E75">
              <w:rPr>
                <w:sz w:val="22"/>
              </w:rPr>
              <w:t>DOL_RUK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должность руководителя (уполномоченного им лица) клиента, подписавшего Заявку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ФИО руководителя (уполномоченного им лица)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NAME_RUK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50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расшифровка подписи руководителя (уполномоченного им лица) клиента, подписавшего Заявку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Должность главного бухгалтера (уполномоченного руководителем лица)</w:t>
            </w:r>
          </w:p>
        </w:tc>
        <w:tc>
          <w:tcPr>
            <w:tcW w:w="1979" w:type="dxa"/>
            <w:shd w:val="clear" w:color="auto" w:fill="auto"/>
          </w:tcPr>
          <w:p w:rsidR="00D76E8F" w:rsidRPr="00781E75" w:rsidRDefault="00D76E8F" w:rsidP="00D76E8F">
            <w:pPr>
              <w:spacing w:before="60" w:after="60"/>
              <w:ind w:firstLine="0"/>
              <w:rPr>
                <w:sz w:val="22"/>
              </w:rPr>
            </w:pPr>
            <w:r w:rsidRPr="00781E75">
              <w:rPr>
                <w:sz w:val="22"/>
              </w:rPr>
              <w:t>DOL_BUH</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должность главного бухгалтера (уполномоченного им лица) клиента, подписавшего Заявку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ФИО главного бухгалтера (уполномоченного руководителем лица)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NAME_BUH</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50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расшифровка подписи главного бухгалтера клиента (уполномоченного руководителем лица).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Дата подписания заявки</w:t>
            </w:r>
          </w:p>
        </w:tc>
        <w:tc>
          <w:tcPr>
            <w:tcW w:w="1979" w:type="dxa"/>
            <w:shd w:val="clear" w:color="auto" w:fill="auto"/>
          </w:tcPr>
          <w:p w:rsidR="00D76E8F" w:rsidRPr="00781E75" w:rsidRDefault="00D76E8F" w:rsidP="00D76E8F">
            <w:pPr>
              <w:spacing w:before="60" w:after="60"/>
              <w:ind w:firstLine="0"/>
              <w:rPr>
                <w:sz w:val="22"/>
              </w:rPr>
            </w:pPr>
            <w:r w:rsidRPr="00781E75">
              <w:rPr>
                <w:sz w:val="22"/>
              </w:rPr>
              <w:t>DATE_POD</w:t>
            </w:r>
          </w:p>
        </w:tc>
        <w:tc>
          <w:tcPr>
            <w:tcW w:w="1079" w:type="dxa"/>
            <w:shd w:val="clear" w:color="auto" w:fill="auto"/>
          </w:tcPr>
          <w:p w:rsidR="00D76E8F" w:rsidRPr="00781E75" w:rsidRDefault="00D76E8F" w:rsidP="00D76E8F">
            <w:pPr>
              <w:spacing w:before="60" w:after="60"/>
              <w:ind w:firstLine="0"/>
              <w:rPr>
                <w:sz w:val="22"/>
              </w:rPr>
            </w:pPr>
            <w:r w:rsidRPr="00781E75">
              <w:rPr>
                <w:sz w:val="22"/>
              </w:rPr>
              <w:t>DATE</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дата подписания заявки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 xml:space="preserve">Номер Заявки на возврат в </w:t>
            </w:r>
            <w:proofErr w:type="spellStart"/>
            <w:r w:rsidRPr="00781E75">
              <w:rPr>
                <w:sz w:val="22"/>
              </w:rPr>
              <w:t>ОрФК</w:t>
            </w:r>
            <w:proofErr w:type="spellEnd"/>
          </w:p>
        </w:tc>
        <w:tc>
          <w:tcPr>
            <w:tcW w:w="1979" w:type="dxa"/>
            <w:shd w:val="clear" w:color="auto" w:fill="auto"/>
          </w:tcPr>
          <w:p w:rsidR="00D76E8F" w:rsidRPr="00781E75" w:rsidRDefault="00D76E8F" w:rsidP="00D76E8F">
            <w:pPr>
              <w:spacing w:before="60" w:after="60"/>
              <w:ind w:firstLine="0"/>
              <w:rPr>
                <w:sz w:val="22"/>
              </w:rPr>
            </w:pPr>
            <w:r w:rsidRPr="00781E75">
              <w:rPr>
                <w:sz w:val="22"/>
              </w:rPr>
              <w:t>NOM_ZV_TOFK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15</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Номер заявки на возврат, присвоенный в </w:t>
            </w:r>
            <w:proofErr w:type="spellStart"/>
            <w:r w:rsidRPr="00781E75">
              <w:rPr>
                <w:sz w:val="22"/>
              </w:rPr>
              <w:t>ОрФК</w:t>
            </w:r>
            <w:proofErr w:type="spellEnd"/>
            <w:r w:rsidRPr="00781E75">
              <w:rPr>
                <w:sz w:val="22"/>
              </w:rPr>
              <w:t xml:space="preserve">, принявшем документ. Поле заполняется в </w:t>
            </w:r>
            <w:proofErr w:type="spellStart"/>
            <w:r w:rsidRPr="00781E75">
              <w:rPr>
                <w:sz w:val="22"/>
              </w:rPr>
              <w:t>ОрФК</w:t>
            </w:r>
            <w:proofErr w:type="spellEnd"/>
            <w:r w:rsidRPr="00781E75">
              <w:rPr>
                <w:sz w:val="22"/>
              </w:rPr>
              <w:t>. Обязательно для заполнения при принятии Заявки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 xml:space="preserve">Должность исполнителя </w:t>
            </w:r>
            <w:proofErr w:type="spellStart"/>
            <w:r w:rsidRPr="00781E75">
              <w:rPr>
                <w:sz w:val="22"/>
              </w:rPr>
              <w:t>ОрФК</w:t>
            </w:r>
            <w:proofErr w:type="spellEnd"/>
          </w:p>
        </w:tc>
        <w:tc>
          <w:tcPr>
            <w:tcW w:w="1979" w:type="dxa"/>
            <w:shd w:val="clear" w:color="auto" w:fill="auto"/>
          </w:tcPr>
          <w:p w:rsidR="00D76E8F" w:rsidRPr="00781E75" w:rsidRDefault="00D76E8F" w:rsidP="00D76E8F">
            <w:pPr>
              <w:spacing w:before="60" w:after="60"/>
              <w:ind w:firstLine="0"/>
              <w:rPr>
                <w:sz w:val="22"/>
              </w:rPr>
            </w:pPr>
            <w:r w:rsidRPr="00781E75">
              <w:rPr>
                <w:sz w:val="22"/>
              </w:rPr>
              <w:t>DOL_ISP_TOFK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100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Должность работника </w:t>
            </w:r>
            <w:proofErr w:type="spellStart"/>
            <w:r w:rsidRPr="00781E75">
              <w:rPr>
                <w:sz w:val="22"/>
              </w:rPr>
              <w:t>ОрФК</w:t>
            </w:r>
            <w:proofErr w:type="spellEnd"/>
            <w:r w:rsidRPr="00781E75">
              <w:rPr>
                <w:sz w:val="22"/>
              </w:rPr>
              <w:t xml:space="preserve">, ответственного за принятие документа. Поле заполняется в </w:t>
            </w:r>
            <w:proofErr w:type="spellStart"/>
            <w:r w:rsidRPr="00781E75">
              <w:rPr>
                <w:sz w:val="22"/>
              </w:rPr>
              <w:t>ОрФК</w:t>
            </w:r>
            <w:proofErr w:type="spellEnd"/>
            <w:r w:rsidRPr="00781E75">
              <w:rPr>
                <w:sz w:val="22"/>
              </w:rPr>
              <w:t>. Обязательно для заполнения при принятии Заявки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 xml:space="preserve">Исполнитель </w:t>
            </w:r>
            <w:proofErr w:type="spellStart"/>
            <w:r w:rsidRPr="00781E75">
              <w:rPr>
                <w:sz w:val="22"/>
              </w:rPr>
              <w:t>ОрФК</w:t>
            </w:r>
            <w:proofErr w:type="spellEnd"/>
          </w:p>
        </w:tc>
        <w:tc>
          <w:tcPr>
            <w:tcW w:w="1979" w:type="dxa"/>
            <w:shd w:val="clear" w:color="auto" w:fill="auto"/>
          </w:tcPr>
          <w:p w:rsidR="00D76E8F" w:rsidRPr="00781E75" w:rsidRDefault="00D76E8F" w:rsidP="00D76E8F">
            <w:pPr>
              <w:spacing w:before="60" w:after="60"/>
              <w:ind w:firstLine="0"/>
              <w:rPr>
                <w:sz w:val="22"/>
              </w:rPr>
            </w:pPr>
            <w:r w:rsidRPr="00781E75">
              <w:rPr>
                <w:sz w:val="22"/>
              </w:rPr>
              <w:t>NAME_ISP_TOFK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50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Расшифровка подписи работника </w:t>
            </w:r>
            <w:proofErr w:type="spellStart"/>
            <w:r w:rsidRPr="00781E75">
              <w:rPr>
                <w:sz w:val="22"/>
              </w:rPr>
              <w:t>ОрФК</w:t>
            </w:r>
            <w:proofErr w:type="spellEnd"/>
            <w:r w:rsidRPr="00781E75">
              <w:rPr>
                <w:sz w:val="22"/>
              </w:rPr>
              <w:t xml:space="preserve">, ответственного за принятия </w:t>
            </w:r>
            <w:r w:rsidRPr="00781E75">
              <w:rPr>
                <w:sz w:val="22"/>
              </w:rPr>
              <w:lastRenderedPageBreak/>
              <w:t xml:space="preserve">документа, с указанием фамилии и инициалов. Поле заполняется в </w:t>
            </w:r>
            <w:proofErr w:type="spellStart"/>
            <w:r w:rsidRPr="00781E75">
              <w:rPr>
                <w:sz w:val="22"/>
              </w:rPr>
              <w:t>ОрФК</w:t>
            </w:r>
            <w:proofErr w:type="spellEnd"/>
            <w:r w:rsidRPr="00781E75">
              <w:rPr>
                <w:sz w:val="22"/>
              </w:rPr>
              <w:t>. Обязательно для заполнения при принятии Заявки на возврат.</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 xml:space="preserve">Телефон исполнителя </w:t>
            </w:r>
            <w:proofErr w:type="spellStart"/>
            <w:r w:rsidRPr="00781E75">
              <w:rPr>
                <w:sz w:val="22"/>
              </w:rPr>
              <w:t>ОрФК</w:t>
            </w:r>
            <w:proofErr w:type="spellEnd"/>
          </w:p>
        </w:tc>
        <w:tc>
          <w:tcPr>
            <w:tcW w:w="1979" w:type="dxa"/>
            <w:shd w:val="clear" w:color="auto" w:fill="auto"/>
          </w:tcPr>
          <w:p w:rsidR="00D76E8F" w:rsidRPr="00781E75" w:rsidRDefault="00D76E8F" w:rsidP="00D76E8F">
            <w:pPr>
              <w:spacing w:before="60" w:after="60"/>
              <w:ind w:firstLine="0"/>
              <w:rPr>
                <w:sz w:val="22"/>
              </w:rPr>
            </w:pPr>
            <w:r w:rsidRPr="00781E75">
              <w:rPr>
                <w:sz w:val="22"/>
              </w:rPr>
              <w:t>TEL_ISP_TOFK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50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Номер телефона работника </w:t>
            </w:r>
            <w:proofErr w:type="spellStart"/>
            <w:r w:rsidRPr="00781E75">
              <w:rPr>
                <w:sz w:val="22"/>
              </w:rPr>
              <w:t>ОрФК</w:t>
            </w:r>
            <w:proofErr w:type="spellEnd"/>
            <w:r w:rsidRPr="00781E75">
              <w:rPr>
                <w:sz w:val="22"/>
              </w:rPr>
              <w:t xml:space="preserve">, ответственного за принятие документа, с указанием кода города. Поле заполняется в </w:t>
            </w:r>
            <w:proofErr w:type="spellStart"/>
            <w:r w:rsidRPr="00781E75">
              <w:rPr>
                <w:sz w:val="22"/>
              </w:rPr>
              <w:t>ОрФК</w:t>
            </w:r>
            <w:proofErr w:type="spellEnd"/>
            <w:r w:rsidRPr="00781E75">
              <w:rPr>
                <w:sz w:val="22"/>
              </w:rPr>
              <w:t>.</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Дата отметки</w:t>
            </w:r>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DATE_TOFK</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DATE</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 xml:space="preserve">Дата принятия документа </w:t>
            </w:r>
            <w:proofErr w:type="spellStart"/>
            <w:r w:rsidRPr="00781E75">
              <w:rPr>
                <w:sz w:val="22"/>
              </w:rPr>
              <w:t>ОрФК</w:t>
            </w:r>
            <w:proofErr w:type="spellEnd"/>
            <w:r w:rsidRPr="00781E75">
              <w:rPr>
                <w:sz w:val="22"/>
              </w:rPr>
              <w:t xml:space="preserve">. Поле заполняется в </w:t>
            </w:r>
            <w:proofErr w:type="spellStart"/>
            <w:r w:rsidRPr="00781E75">
              <w:rPr>
                <w:sz w:val="22"/>
              </w:rPr>
              <w:t>ОрФК</w:t>
            </w:r>
            <w:proofErr w:type="spellEnd"/>
            <w:r w:rsidRPr="00781E75">
              <w:rPr>
                <w:sz w:val="22"/>
              </w:rPr>
              <w:t>. Обязательно для заполнения при принятии Заявки на возврат.</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Реквизиты документа</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ZVDOC</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Да</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Тип КБК</w:t>
            </w:r>
          </w:p>
        </w:tc>
        <w:tc>
          <w:tcPr>
            <w:tcW w:w="1979" w:type="dxa"/>
            <w:shd w:val="clear" w:color="auto" w:fill="auto"/>
          </w:tcPr>
          <w:p w:rsidR="00D76E8F" w:rsidRPr="00781E75" w:rsidRDefault="00D76E8F" w:rsidP="00D76E8F">
            <w:pPr>
              <w:spacing w:before="60" w:after="60"/>
              <w:ind w:firstLine="0"/>
              <w:rPr>
                <w:sz w:val="22"/>
              </w:rPr>
            </w:pPr>
            <w:r w:rsidRPr="00781E75">
              <w:rPr>
                <w:sz w:val="22"/>
              </w:rPr>
              <w:t>TYPE_KBK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2</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Допустимые значения:</w:t>
            </w:r>
          </w:p>
          <w:p w:rsidR="00D76E8F" w:rsidRPr="00781E75" w:rsidRDefault="00D76E8F" w:rsidP="00D76E8F">
            <w:pPr>
              <w:spacing w:before="60" w:after="60"/>
              <w:ind w:firstLine="0"/>
              <w:rPr>
                <w:sz w:val="22"/>
              </w:rPr>
            </w:pPr>
            <w:r w:rsidRPr="00781E75">
              <w:rPr>
                <w:sz w:val="22"/>
              </w:rPr>
              <w:t>20 - «доходы»;</w:t>
            </w:r>
          </w:p>
          <w:p w:rsidR="00D76E8F" w:rsidRPr="00781E75" w:rsidRDefault="00D76E8F" w:rsidP="00D76E8F">
            <w:pPr>
              <w:spacing w:before="60" w:after="60"/>
              <w:ind w:firstLine="0"/>
              <w:rPr>
                <w:sz w:val="22"/>
              </w:rPr>
            </w:pPr>
            <w:r w:rsidRPr="00781E75">
              <w:rPr>
                <w:sz w:val="22"/>
              </w:rPr>
              <w:t>31 - «ИВФДБ»;</w:t>
            </w:r>
          </w:p>
          <w:p w:rsidR="00D76E8F" w:rsidRPr="00781E75" w:rsidRDefault="00D76E8F" w:rsidP="00D76E8F">
            <w:pPr>
              <w:spacing w:before="60" w:after="60"/>
              <w:ind w:firstLine="0"/>
              <w:rPr>
                <w:sz w:val="22"/>
              </w:rPr>
            </w:pPr>
            <w:r w:rsidRPr="00781E75">
              <w:rPr>
                <w:sz w:val="22"/>
              </w:rPr>
              <w:t>32 - «</w:t>
            </w:r>
            <w:proofErr w:type="spellStart"/>
            <w:r w:rsidRPr="00781E75">
              <w:rPr>
                <w:sz w:val="22"/>
              </w:rPr>
              <w:t>ИВнФДБ</w:t>
            </w:r>
            <w:proofErr w:type="spellEnd"/>
            <w:r w:rsidRPr="00781E75">
              <w:rPr>
                <w:sz w:val="22"/>
              </w:rPr>
              <w:t>».</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КБК, по которому осуществляется возврат.</w:t>
            </w:r>
          </w:p>
        </w:tc>
        <w:tc>
          <w:tcPr>
            <w:tcW w:w="1979" w:type="dxa"/>
            <w:shd w:val="clear" w:color="auto" w:fill="auto"/>
          </w:tcPr>
          <w:p w:rsidR="00D76E8F" w:rsidRPr="00781E75" w:rsidRDefault="00D76E8F" w:rsidP="00D76E8F">
            <w:pPr>
              <w:spacing w:before="60" w:after="60"/>
              <w:ind w:firstLine="0"/>
              <w:rPr>
                <w:sz w:val="22"/>
              </w:rPr>
            </w:pPr>
            <w:r w:rsidRPr="00781E75">
              <w:rPr>
                <w:sz w:val="22"/>
              </w:rPr>
              <w:t>KBK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20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КБК в соответствии с действующими Указаниями по БК.</w:t>
            </w:r>
          </w:p>
          <w:p w:rsidR="00D76E8F" w:rsidRPr="00781E75" w:rsidRDefault="00D76E8F" w:rsidP="00D76E8F">
            <w:pPr>
              <w:spacing w:before="60" w:after="60"/>
              <w:ind w:firstLine="0"/>
              <w:rPr>
                <w:sz w:val="22"/>
              </w:rPr>
            </w:pPr>
            <w:r w:rsidRPr="00781E75">
              <w:rPr>
                <w:sz w:val="22"/>
              </w:rPr>
              <w:t>Не заполняется при возврате средств во временном распоряжении.</w:t>
            </w:r>
          </w:p>
          <w:p w:rsidR="00D76E8F" w:rsidRPr="00781E75" w:rsidRDefault="00D76E8F" w:rsidP="00D76E8F">
            <w:pPr>
              <w:spacing w:before="60" w:after="60"/>
              <w:ind w:firstLine="0"/>
              <w:rPr>
                <w:sz w:val="22"/>
              </w:rPr>
            </w:pPr>
            <w:r w:rsidRPr="00781E75">
              <w:rPr>
                <w:sz w:val="22"/>
              </w:rPr>
              <w:t>Для БУ в позициях с 18 по 20 указывается код по бюджетной классификации.</w:t>
            </w:r>
          </w:p>
          <w:p w:rsidR="00D76E8F" w:rsidRPr="00781E75" w:rsidRDefault="00D76E8F" w:rsidP="00D76E8F">
            <w:pPr>
              <w:spacing w:before="60" w:after="60"/>
              <w:ind w:firstLine="0"/>
              <w:rPr>
                <w:sz w:val="22"/>
              </w:rPr>
            </w:pPr>
            <w:r w:rsidRPr="00781E75">
              <w:rPr>
                <w:sz w:val="22"/>
              </w:rPr>
              <w:t>Для АУ, ФГУП, ГУП, МУП в случаях, предусмотренных НПА, в позициях с 18 по 20 указывается код по бюджетной классификации.</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цели (аналитический код)</w:t>
            </w:r>
          </w:p>
        </w:tc>
        <w:tc>
          <w:tcPr>
            <w:tcW w:w="1979" w:type="dxa"/>
            <w:shd w:val="clear" w:color="auto" w:fill="auto"/>
          </w:tcPr>
          <w:p w:rsidR="00D76E8F" w:rsidRPr="00781E75" w:rsidRDefault="00D76E8F" w:rsidP="00D76E8F">
            <w:pPr>
              <w:spacing w:before="60" w:after="60"/>
              <w:ind w:firstLine="0"/>
              <w:rPr>
                <w:sz w:val="22"/>
              </w:rPr>
            </w:pPr>
            <w:r w:rsidRPr="00781E75">
              <w:rPr>
                <w:sz w:val="22"/>
              </w:rPr>
              <w:t>ADD_KLASS</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Код цели (аналитический код).</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Вид средств для осуществления возврата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VID_S</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код вида средств для осуществления возврата:</w:t>
            </w:r>
          </w:p>
          <w:p w:rsidR="00D76E8F" w:rsidRDefault="00D76E8F" w:rsidP="00D76E8F">
            <w:pPr>
              <w:spacing w:before="60" w:after="60"/>
              <w:ind w:firstLine="0"/>
              <w:rPr>
                <w:sz w:val="22"/>
              </w:rPr>
            </w:pPr>
            <w:r w:rsidRPr="00781E75">
              <w:rPr>
                <w:sz w:val="22"/>
              </w:rPr>
              <w:t>1 - «средства бюджета»;</w:t>
            </w:r>
          </w:p>
          <w:p w:rsidR="00D76E8F" w:rsidRPr="00781E75" w:rsidRDefault="00D76E8F" w:rsidP="00D76E8F">
            <w:pPr>
              <w:spacing w:before="60" w:after="60"/>
              <w:ind w:firstLine="0"/>
              <w:rPr>
                <w:sz w:val="22"/>
              </w:rPr>
            </w:pPr>
            <w:r w:rsidRPr="005B4E83">
              <w:rPr>
                <w:sz w:val="22"/>
                <w:highlight w:val="green"/>
              </w:rPr>
              <w:t xml:space="preserve">3 – «средства дополнительного бюджетного </w:t>
            </w:r>
            <w:r w:rsidRPr="005B4E83">
              <w:rPr>
                <w:sz w:val="22"/>
                <w:highlight w:val="green"/>
              </w:rPr>
              <w:lastRenderedPageBreak/>
              <w:t>финансирования»;</w:t>
            </w:r>
          </w:p>
          <w:p w:rsidR="00D76E8F" w:rsidRPr="00781E75" w:rsidRDefault="00D76E8F" w:rsidP="00D76E8F">
            <w:pPr>
              <w:spacing w:before="60" w:after="60"/>
              <w:ind w:firstLine="0"/>
              <w:rPr>
                <w:sz w:val="22"/>
              </w:rPr>
            </w:pPr>
            <w:r w:rsidRPr="00781E75">
              <w:rPr>
                <w:sz w:val="22"/>
              </w:rPr>
              <w:t>4 - «средства для финансирования мероприятий по оперативно-розыскной деятельности»;</w:t>
            </w:r>
          </w:p>
          <w:p w:rsidR="00D76E8F" w:rsidRPr="00781E75" w:rsidRDefault="00D76E8F" w:rsidP="00D76E8F">
            <w:pPr>
              <w:spacing w:before="60" w:after="60"/>
              <w:ind w:firstLine="0"/>
              <w:rPr>
                <w:sz w:val="22"/>
              </w:rPr>
            </w:pPr>
            <w:r w:rsidRPr="00781E75">
              <w:rPr>
                <w:sz w:val="22"/>
              </w:rPr>
              <w:t>5 - «средства, поступающие во временное распоряжение казенных учреждений»;</w:t>
            </w:r>
          </w:p>
          <w:p w:rsidR="00D76E8F" w:rsidRPr="00781E75" w:rsidRDefault="00D76E8F" w:rsidP="00D76E8F">
            <w:pPr>
              <w:spacing w:before="60" w:after="60"/>
              <w:ind w:firstLine="0"/>
              <w:rPr>
                <w:sz w:val="22"/>
              </w:rPr>
            </w:pPr>
            <w:r w:rsidRPr="00781E75">
              <w:rPr>
                <w:sz w:val="22"/>
              </w:rPr>
              <w:t>6 - «средства юридического лица».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Код ОКТМО</w:t>
            </w:r>
          </w:p>
        </w:tc>
        <w:tc>
          <w:tcPr>
            <w:tcW w:w="1979" w:type="dxa"/>
            <w:shd w:val="clear" w:color="auto" w:fill="auto"/>
          </w:tcPr>
          <w:p w:rsidR="00D76E8F" w:rsidRPr="00781E75" w:rsidRDefault="00D76E8F" w:rsidP="00D76E8F">
            <w:pPr>
              <w:spacing w:before="60" w:after="60"/>
              <w:ind w:firstLine="0"/>
              <w:rPr>
                <w:sz w:val="22"/>
              </w:rPr>
            </w:pPr>
            <w:r w:rsidRPr="00781E75">
              <w:rPr>
                <w:sz w:val="22"/>
              </w:rPr>
              <w:t>OKATO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8</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код в соответствии с ОКТМО. Заполняется в случае предоставления заявки АДБ.</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Сумма в валюте</w:t>
            </w:r>
          </w:p>
        </w:tc>
        <w:tc>
          <w:tcPr>
            <w:tcW w:w="1979" w:type="dxa"/>
            <w:shd w:val="clear" w:color="auto" w:fill="auto"/>
          </w:tcPr>
          <w:p w:rsidR="00D76E8F" w:rsidRPr="00781E75" w:rsidRDefault="00D76E8F" w:rsidP="00D76E8F">
            <w:pPr>
              <w:spacing w:before="60" w:after="60"/>
              <w:ind w:firstLine="0"/>
              <w:rPr>
                <w:sz w:val="22"/>
              </w:rPr>
            </w:pPr>
            <w:r w:rsidRPr="00781E75">
              <w:rPr>
                <w:sz w:val="22"/>
              </w:rPr>
              <w:t>SUM_V</w:t>
            </w:r>
          </w:p>
        </w:tc>
        <w:tc>
          <w:tcPr>
            <w:tcW w:w="1079" w:type="dxa"/>
            <w:shd w:val="clear" w:color="auto" w:fill="auto"/>
          </w:tcPr>
          <w:p w:rsidR="00D76E8F" w:rsidRPr="00781E75" w:rsidRDefault="00D76E8F" w:rsidP="00D76E8F">
            <w:pPr>
              <w:spacing w:before="60" w:after="60"/>
              <w:ind w:firstLine="0"/>
              <w:rPr>
                <w:sz w:val="22"/>
              </w:rPr>
            </w:pPr>
            <w:r w:rsidRPr="00781E75">
              <w:rPr>
                <w:sz w:val="22"/>
              </w:rPr>
              <w:t>NUMBER2</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сумма выплаты в валюте возврата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валюты</w:t>
            </w:r>
          </w:p>
        </w:tc>
        <w:tc>
          <w:tcPr>
            <w:tcW w:w="1979" w:type="dxa"/>
            <w:shd w:val="clear" w:color="auto" w:fill="auto"/>
          </w:tcPr>
          <w:p w:rsidR="00D76E8F" w:rsidRPr="00781E75" w:rsidRDefault="00D76E8F" w:rsidP="00D76E8F">
            <w:pPr>
              <w:spacing w:before="60" w:after="60"/>
              <w:ind w:firstLine="0"/>
              <w:rPr>
                <w:sz w:val="22"/>
              </w:rPr>
            </w:pPr>
            <w:r w:rsidRPr="00781E75">
              <w:rPr>
                <w:sz w:val="22"/>
              </w:rPr>
              <w:t>KOD_V</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3</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цифровой код валюты возврата по ОКВ.</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Сумма в рублях</w:t>
            </w:r>
          </w:p>
        </w:tc>
        <w:tc>
          <w:tcPr>
            <w:tcW w:w="1979" w:type="dxa"/>
            <w:shd w:val="clear" w:color="auto" w:fill="auto"/>
          </w:tcPr>
          <w:p w:rsidR="00D76E8F" w:rsidRPr="00781E75" w:rsidRDefault="00D76E8F" w:rsidP="00D76E8F">
            <w:pPr>
              <w:spacing w:before="60" w:after="60"/>
              <w:ind w:firstLine="0"/>
              <w:rPr>
                <w:sz w:val="22"/>
              </w:rPr>
            </w:pPr>
            <w:r w:rsidRPr="00781E75">
              <w:rPr>
                <w:sz w:val="22"/>
              </w:rPr>
              <w:t>SUM_R</w:t>
            </w:r>
          </w:p>
        </w:tc>
        <w:tc>
          <w:tcPr>
            <w:tcW w:w="1079" w:type="dxa"/>
            <w:shd w:val="clear" w:color="auto" w:fill="auto"/>
          </w:tcPr>
          <w:p w:rsidR="00D76E8F" w:rsidRPr="00781E75" w:rsidRDefault="00D76E8F" w:rsidP="00D76E8F">
            <w:pPr>
              <w:spacing w:before="60" w:after="60"/>
              <w:ind w:firstLine="0"/>
              <w:rPr>
                <w:sz w:val="22"/>
              </w:rPr>
            </w:pPr>
            <w:r w:rsidRPr="00781E75">
              <w:rPr>
                <w:sz w:val="22"/>
              </w:rPr>
              <w:t>NUMBER2</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сумма возврата в валюте РФ (в рублях)</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Очередность платежа</w:t>
            </w:r>
          </w:p>
        </w:tc>
        <w:tc>
          <w:tcPr>
            <w:tcW w:w="1979" w:type="dxa"/>
            <w:shd w:val="clear" w:color="auto" w:fill="auto"/>
          </w:tcPr>
          <w:p w:rsidR="00D76E8F" w:rsidRPr="00781E75" w:rsidRDefault="00D76E8F" w:rsidP="00D76E8F">
            <w:pPr>
              <w:spacing w:before="60" w:after="60"/>
              <w:ind w:firstLine="0"/>
              <w:rPr>
                <w:sz w:val="22"/>
              </w:rPr>
            </w:pPr>
            <w:r w:rsidRPr="00781E75">
              <w:rPr>
                <w:sz w:val="22"/>
              </w:rPr>
              <w:t>SEQ</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Принимает значение от 1 до 5.</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Вид платежа</w:t>
            </w:r>
          </w:p>
        </w:tc>
        <w:tc>
          <w:tcPr>
            <w:tcW w:w="1979" w:type="dxa"/>
            <w:shd w:val="clear" w:color="auto" w:fill="auto"/>
          </w:tcPr>
          <w:p w:rsidR="00D76E8F" w:rsidRPr="00781E75" w:rsidRDefault="00D76E8F" w:rsidP="00D76E8F">
            <w:pPr>
              <w:spacing w:before="60" w:after="60"/>
              <w:ind w:firstLine="0"/>
              <w:rPr>
                <w:sz w:val="22"/>
              </w:rPr>
            </w:pPr>
            <w:r w:rsidRPr="00781E75">
              <w:rPr>
                <w:sz w:val="22"/>
              </w:rPr>
              <w:t>VID_PL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Вид платежа:</w:t>
            </w:r>
          </w:p>
          <w:p w:rsidR="00D76E8F" w:rsidRPr="00781E75" w:rsidRDefault="00D76E8F" w:rsidP="00D76E8F">
            <w:pPr>
              <w:pStyle w:val="OTRTableListMark"/>
            </w:pPr>
            <w:r w:rsidRPr="00781E75">
              <w:t>0 – «пусто»;</w:t>
            </w:r>
          </w:p>
          <w:p w:rsidR="00D76E8F" w:rsidRPr="00781E75" w:rsidRDefault="00D76E8F" w:rsidP="00D76E8F">
            <w:pPr>
              <w:pStyle w:val="OTRTableListMark"/>
            </w:pPr>
            <w:r w:rsidRPr="00781E75">
              <w:t>4 – «срочно».</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Назначение платежа (примечание)</w:t>
            </w:r>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NAZN_PL</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STRING2</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&lt;= 210</w:t>
            </w: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Указывается назначение платежа.</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Реквизиты документа-основания</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ZVDOCOSN</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Нет</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Глобальный уникальный идентификатор расчетного документа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GUID_DO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36</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уникальный электронный номер расчетного документа (которым зачислен возвращаемый платеж), присвоенный </w:t>
            </w:r>
            <w:proofErr w:type="spellStart"/>
            <w:r w:rsidRPr="00781E75">
              <w:rPr>
                <w:sz w:val="22"/>
              </w:rPr>
              <w:t>ОрФК</w:t>
            </w:r>
            <w:proofErr w:type="spellEnd"/>
            <w:r w:rsidR="00A30BA8" w:rsidRPr="00A30BA8">
              <w:rPr>
                <w:sz w:val="22"/>
                <w:highlight w:val="green"/>
              </w:rPr>
              <w:t>**</w:t>
            </w:r>
            <w:r w:rsidRPr="00781E75">
              <w:rPr>
                <w:sz w:val="22"/>
              </w:rPr>
              <w:t>.</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Вид</w:t>
            </w:r>
          </w:p>
        </w:tc>
        <w:tc>
          <w:tcPr>
            <w:tcW w:w="1979" w:type="dxa"/>
            <w:shd w:val="clear" w:color="auto" w:fill="auto"/>
          </w:tcPr>
          <w:p w:rsidR="00D76E8F" w:rsidRPr="00781E75" w:rsidRDefault="00D76E8F" w:rsidP="00D76E8F">
            <w:pPr>
              <w:spacing w:before="60" w:after="60"/>
              <w:ind w:firstLine="0"/>
              <w:rPr>
                <w:sz w:val="22"/>
              </w:rPr>
            </w:pPr>
            <w:r w:rsidRPr="00781E75">
              <w:rPr>
                <w:sz w:val="22"/>
              </w:rPr>
              <w:t>VID_DO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160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вид документа-основания для осуществления возврата. 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вид расчетного документа плательщика (платежного поручения на общую сумму с реестром)</w:t>
            </w:r>
            <w:r w:rsidR="00A30BA8" w:rsidRPr="00A30BA8">
              <w:rPr>
                <w:sz w:val="22"/>
                <w:highlight w:val="green"/>
              </w:rPr>
              <w:t xml:space="preserve"> **</w:t>
            </w:r>
            <w:r w:rsidRPr="00781E75">
              <w:rPr>
                <w:sz w:val="22"/>
              </w:rPr>
              <w:t>.</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Номер</w:t>
            </w:r>
          </w:p>
        </w:tc>
        <w:tc>
          <w:tcPr>
            <w:tcW w:w="1979" w:type="dxa"/>
            <w:shd w:val="clear" w:color="auto" w:fill="auto"/>
          </w:tcPr>
          <w:p w:rsidR="00D76E8F" w:rsidRPr="00781E75" w:rsidRDefault="00D76E8F" w:rsidP="00D76E8F">
            <w:pPr>
              <w:spacing w:before="60" w:after="60"/>
              <w:ind w:firstLine="0"/>
              <w:rPr>
                <w:sz w:val="22"/>
              </w:rPr>
            </w:pPr>
            <w:r w:rsidRPr="00781E75">
              <w:rPr>
                <w:sz w:val="22"/>
              </w:rPr>
              <w:t>NOM_DO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15</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номер документа-основания для осуществления возврата. 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номер расчетного документа плательщика (платежного поручения на общую сумму с реестром)</w:t>
            </w:r>
            <w:r w:rsidR="00A30BA8" w:rsidRPr="00A30BA8">
              <w:rPr>
                <w:sz w:val="22"/>
                <w:highlight w:val="green"/>
              </w:rPr>
              <w:t>**</w:t>
            </w:r>
            <w:r w:rsidRPr="00781E75">
              <w:rPr>
                <w:sz w:val="22"/>
              </w:rPr>
              <w:t>.</w:t>
            </w:r>
          </w:p>
          <w:p w:rsidR="00D76E8F" w:rsidRPr="00781E75" w:rsidRDefault="00D76E8F" w:rsidP="00D76E8F">
            <w:pPr>
              <w:spacing w:before="60" w:after="60"/>
              <w:ind w:firstLine="0"/>
              <w:rPr>
                <w:sz w:val="22"/>
              </w:rPr>
            </w:pPr>
            <w:r w:rsidRPr="00781E75">
              <w:rPr>
                <w:sz w:val="22"/>
              </w:rPr>
              <w:t>В случае возврата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Дата</w:t>
            </w:r>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DATE_DO</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DATE</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 xml:space="preserve">Указывается дата документа-основания для осуществления возврата. В случае возврата из бюджетов бюджетной системы Российской Федерации сумм платежей, порядок возврата которых не установлен федеральными законами, указывается дата расчетного документа плательщика (платежного </w:t>
            </w:r>
            <w:r w:rsidRPr="00781E75">
              <w:rPr>
                <w:sz w:val="22"/>
              </w:rPr>
              <w:lastRenderedPageBreak/>
              <w:t>поручения на общую сумму с реестром)</w:t>
            </w:r>
            <w:r w:rsidR="00A30BA8" w:rsidRPr="00A30BA8">
              <w:rPr>
                <w:sz w:val="22"/>
                <w:highlight w:val="green"/>
              </w:rPr>
              <w:t>**</w:t>
            </w:r>
            <w:r w:rsidRPr="00781E75">
              <w:rPr>
                <w:sz w:val="22"/>
              </w:rPr>
              <w:t>.</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lastRenderedPageBreak/>
              <w:t>Реквизиты возвращаемого документа</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ZVDOCVOZ</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Нет</w:t>
            </w:r>
          </w:p>
        </w:tc>
        <w:tc>
          <w:tcPr>
            <w:tcW w:w="2880" w:type="dxa"/>
            <w:shd w:val="clear" w:color="auto" w:fill="FFFF00"/>
          </w:tcPr>
          <w:p w:rsidR="00D76E8F" w:rsidRPr="00781E75" w:rsidRDefault="00D76E8F" w:rsidP="00D76E8F">
            <w:pPr>
              <w:spacing w:before="60" w:after="60"/>
              <w:ind w:firstLine="0"/>
              <w:rPr>
                <w:b/>
                <w:i/>
                <w:sz w:val="22"/>
              </w:rPr>
            </w:pPr>
            <w:r w:rsidRPr="00781E75">
              <w:rPr>
                <w:b/>
                <w:i/>
                <w:sz w:val="22"/>
              </w:rPr>
              <w:t>Блок не заполняется.</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Глобальный уникальный идентификатор документа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GUID</w:t>
            </w:r>
          </w:p>
        </w:tc>
        <w:tc>
          <w:tcPr>
            <w:tcW w:w="1079" w:type="dxa"/>
            <w:shd w:val="clear" w:color="auto" w:fill="auto"/>
          </w:tcPr>
          <w:p w:rsidR="00D76E8F" w:rsidRPr="00781E75" w:rsidRDefault="00D76E8F" w:rsidP="00D76E8F">
            <w:pPr>
              <w:spacing w:before="60" w:after="60"/>
              <w:ind w:firstLine="0"/>
              <w:rPr>
                <w:sz w:val="22"/>
              </w:rPr>
            </w:pPr>
            <w:r w:rsidRPr="00781E75">
              <w:rPr>
                <w:sz w:val="22"/>
              </w:rPr>
              <w:t>GUID</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Уникальный электронный номер РД (которым зачислен возвращаемый невыясненный платеж), присвоенный </w:t>
            </w:r>
            <w:proofErr w:type="spellStart"/>
            <w:r w:rsidRPr="00781E75">
              <w:rPr>
                <w:sz w:val="22"/>
              </w:rPr>
              <w:t>ОрФК</w:t>
            </w:r>
            <w:proofErr w:type="spellEnd"/>
            <w:r w:rsidRPr="00781E75">
              <w:rPr>
                <w:sz w:val="22"/>
              </w:rPr>
              <w:t>.</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Номер документа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NOM_DOC</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3</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Номер РД, которым зачислен возвращаемый невыясненный платеж.</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Дата документа</w:t>
            </w:r>
          </w:p>
        </w:tc>
        <w:tc>
          <w:tcPr>
            <w:tcW w:w="1979" w:type="dxa"/>
            <w:shd w:val="clear" w:color="auto" w:fill="auto"/>
          </w:tcPr>
          <w:p w:rsidR="00D76E8F" w:rsidRPr="00781E75" w:rsidRDefault="00D76E8F" w:rsidP="00D76E8F">
            <w:pPr>
              <w:spacing w:before="60" w:after="60"/>
              <w:ind w:firstLine="0"/>
              <w:rPr>
                <w:sz w:val="22"/>
              </w:rPr>
            </w:pPr>
            <w:r w:rsidRPr="00781E75">
              <w:rPr>
                <w:sz w:val="22"/>
              </w:rPr>
              <w:t>DATE_DOC</w:t>
            </w:r>
          </w:p>
        </w:tc>
        <w:tc>
          <w:tcPr>
            <w:tcW w:w="1079" w:type="dxa"/>
            <w:shd w:val="clear" w:color="auto" w:fill="auto"/>
          </w:tcPr>
          <w:p w:rsidR="00D76E8F" w:rsidRPr="00781E75" w:rsidRDefault="00D76E8F" w:rsidP="00D76E8F">
            <w:pPr>
              <w:spacing w:before="60" w:after="60"/>
              <w:ind w:firstLine="0"/>
              <w:rPr>
                <w:sz w:val="22"/>
              </w:rPr>
            </w:pPr>
            <w:r w:rsidRPr="00781E75">
              <w:rPr>
                <w:sz w:val="22"/>
              </w:rPr>
              <w:t>DATE</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Дата РД, которым зачислен возвращаемый невыясненный платеж.</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Сумма по документу</w:t>
            </w:r>
          </w:p>
        </w:tc>
        <w:tc>
          <w:tcPr>
            <w:tcW w:w="1979" w:type="dxa"/>
            <w:shd w:val="clear" w:color="auto" w:fill="auto"/>
          </w:tcPr>
          <w:p w:rsidR="00D76E8F" w:rsidRPr="00781E75" w:rsidRDefault="00D76E8F" w:rsidP="00D76E8F">
            <w:pPr>
              <w:spacing w:before="60" w:after="60"/>
              <w:ind w:firstLine="0"/>
              <w:rPr>
                <w:sz w:val="22"/>
              </w:rPr>
            </w:pPr>
            <w:r w:rsidRPr="00781E75">
              <w:rPr>
                <w:sz w:val="22"/>
              </w:rPr>
              <w:t>SUM_M</w:t>
            </w:r>
          </w:p>
        </w:tc>
        <w:tc>
          <w:tcPr>
            <w:tcW w:w="1079" w:type="dxa"/>
            <w:shd w:val="clear" w:color="auto" w:fill="auto"/>
          </w:tcPr>
          <w:p w:rsidR="00D76E8F" w:rsidRPr="00781E75" w:rsidRDefault="00D76E8F" w:rsidP="00D76E8F">
            <w:pPr>
              <w:spacing w:before="60" w:after="60"/>
              <w:ind w:firstLine="0"/>
              <w:rPr>
                <w:sz w:val="22"/>
              </w:rPr>
            </w:pPr>
            <w:r w:rsidRPr="00781E75">
              <w:rPr>
                <w:sz w:val="22"/>
              </w:rPr>
              <w:t>NUMBER2</w:t>
            </w:r>
          </w:p>
        </w:tc>
        <w:tc>
          <w:tcPr>
            <w:tcW w:w="898" w:type="dxa"/>
            <w:shd w:val="clear" w:color="auto" w:fill="auto"/>
          </w:tcPr>
          <w:p w:rsidR="00D76E8F" w:rsidRPr="00781E75" w:rsidRDefault="00D76E8F" w:rsidP="00D76E8F">
            <w:pPr>
              <w:spacing w:before="60" w:after="60"/>
              <w:ind w:firstLine="0"/>
              <w:rPr>
                <w:sz w:val="22"/>
              </w:rPr>
            </w:pP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Сумма РД, которым зачислен возвращаемый невыясненный платеж.</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ИНН плательщика</w:t>
            </w:r>
          </w:p>
        </w:tc>
        <w:tc>
          <w:tcPr>
            <w:tcW w:w="1979" w:type="dxa"/>
            <w:shd w:val="clear" w:color="auto" w:fill="auto"/>
          </w:tcPr>
          <w:p w:rsidR="00D76E8F" w:rsidRPr="00781E75" w:rsidRDefault="00D76E8F" w:rsidP="00D76E8F">
            <w:pPr>
              <w:spacing w:before="60" w:after="60"/>
              <w:ind w:firstLine="0"/>
              <w:rPr>
                <w:sz w:val="22"/>
              </w:rPr>
            </w:pPr>
            <w:r w:rsidRPr="00781E75">
              <w:rPr>
                <w:sz w:val="22"/>
              </w:rPr>
              <w:t>INN</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12</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ИНН плательщика из РД, которым зачислен возвращаемый невыясненный платеж.</w:t>
            </w:r>
          </w:p>
        </w:tc>
      </w:tr>
      <w:tr w:rsidR="00D76E8F" w:rsidRPr="00781E75" w:rsidTr="00D76E8F">
        <w:tc>
          <w:tcPr>
            <w:tcW w:w="1915"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КПП плательщика</w:t>
            </w:r>
          </w:p>
        </w:tc>
        <w:tc>
          <w:tcPr>
            <w:tcW w:w="19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KPP</w:t>
            </w:r>
          </w:p>
        </w:tc>
        <w:tc>
          <w:tcPr>
            <w:tcW w:w="1079"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&lt;= 9</w:t>
            </w:r>
          </w:p>
        </w:tc>
        <w:tc>
          <w:tcPr>
            <w:tcW w:w="1077"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tcBorders>
              <w:bottom w:val="single" w:sz="4" w:space="0" w:color="auto"/>
            </w:tcBorders>
            <w:shd w:val="clear" w:color="auto" w:fill="auto"/>
          </w:tcPr>
          <w:p w:rsidR="00D76E8F" w:rsidRPr="00781E75" w:rsidRDefault="00D76E8F" w:rsidP="00D76E8F">
            <w:pPr>
              <w:spacing w:before="60" w:after="60"/>
              <w:ind w:firstLine="0"/>
              <w:rPr>
                <w:sz w:val="22"/>
              </w:rPr>
            </w:pPr>
            <w:r w:rsidRPr="00781E75">
              <w:rPr>
                <w:sz w:val="22"/>
              </w:rPr>
              <w:t>КПП плательщика из РД, которым зачислен возвращаемый невыясненный платеж.</w:t>
            </w:r>
          </w:p>
        </w:tc>
      </w:tr>
      <w:tr w:rsidR="00D76E8F" w:rsidRPr="00781E75" w:rsidTr="00D76E8F">
        <w:tc>
          <w:tcPr>
            <w:tcW w:w="1915" w:type="dxa"/>
            <w:shd w:val="clear" w:color="auto" w:fill="FFFF00"/>
          </w:tcPr>
          <w:p w:rsidR="00D76E8F" w:rsidRPr="00781E75" w:rsidRDefault="00D76E8F" w:rsidP="00D76E8F">
            <w:pPr>
              <w:spacing w:before="60" w:after="60"/>
              <w:ind w:firstLine="0"/>
              <w:rPr>
                <w:b/>
                <w:i/>
                <w:sz w:val="22"/>
              </w:rPr>
            </w:pPr>
            <w:r w:rsidRPr="00781E75">
              <w:rPr>
                <w:b/>
                <w:i/>
                <w:sz w:val="22"/>
              </w:rPr>
              <w:t>Реквизиты получателя</w:t>
            </w:r>
          </w:p>
        </w:tc>
        <w:tc>
          <w:tcPr>
            <w:tcW w:w="1979" w:type="dxa"/>
            <w:shd w:val="clear" w:color="auto" w:fill="FFFF00"/>
          </w:tcPr>
          <w:p w:rsidR="00D76E8F" w:rsidRPr="00781E75" w:rsidRDefault="00D76E8F" w:rsidP="00D76E8F">
            <w:pPr>
              <w:spacing w:before="60" w:after="60"/>
              <w:ind w:firstLine="0"/>
              <w:rPr>
                <w:b/>
                <w:i/>
                <w:sz w:val="22"/>
              </w:rPr>
            </w:pPr>
            <w:r w:rsidRPr="00781E75">
              <w:rPr>
                <w:b/>
                <w:i/>
                <w:sz w:val="22"/>
              </w:rPr>
              <w:t>ZVDOCPOL</w:t>
            </w:r>
          </w:p>
        </w:tc>
        <w:tc>
          <w:tcPr>
            <w:tcW w:w="1079" w:type="dxa"/>
            <w:shd w:val="clear" w:color="auto" w:fill="FFFF00"/>
          </w:tcPr>
          <w:p w:rsidR="00D76E8F" w:rsidRPr="00781E75" w:rsidRDefault="00D76E8F" w:rsidP="00D76E8F">
            <w:pPr>
              <w:spacing w:before="60" w:after="60"/>
              <w:ind w:firstLine="0"/>
              <w:rPr>
                <w:b/>
                <w:i/>
                <w:sz w:val="22"/>
              </w:rPr>
            </w:pPr>
          </w:p>
        </w:tc>
        <w:tc>
          <w:tcPr>
            <w:tcW w:w="898" w:type="dxa"/>
            <w:shd w:val="clear" w:color="auto" w:fill="FFFF00"/>
          </w:tcPr>
          <w:p w:rsidR="00D76E8F" w:rsidRPr="00781E75" w:rsidRDefault="00D76E8F" w:rsidP="00D76E8F">
            <w:pPr>
              <w:spacing w:before="60" w:after="60"/>
              <w:ind w:firstLine="0"/>
              <w:rPr>
                <w:b/>
                <w:i/>
                <w:sz w:val="22"/>
              </w:rPr>
            </w:pPr>
          </w:p>
        </w:tc>
        <w:tc>
          <w:tcPr>
            <w:tcW w:w="1077" w:type="dxa"/>
            <w:shd w:val="clear" w:color="auto" w:fill="FFFF00"/>
          </w:tcPr>
          <w:p w:rsidR="00D76E8F" w:rsidRPr="00781E75" w:rsidRDefault="00D76E8F" w:rsidP="00D76E8F">
            <w:pPr>
              <w:spacing w:before="60" w:after="60"/>
              <w:ind w:firstLine="0"/>
              <w:rPr>
                <w:b/>
                <w:i/>
                <w:sz w:val="22"/>
              </w:rPr>
            </w:pPr>
            <w:r w:rsidRPr="00781E75">
              <w:rPr>
                <w:b/>
                <w:i/>
                <w:sz w:val="22"/>
              </w:rPr>
              <w:t>Да</w:t>
            </w:r>
          </w:p>
        </w:tc>
        <w:tc>
          <w:tcPr>
            <w:tcW w:w="2880" w:type="dxa"/>
            <w:shd w:val="clear" w:color="auto" w:fill="FFFF00"/>
          </w:tcPr>
          <w:p w:rsidR="00D76E8F" w:rsidRPr="00781E75" w:rsidRDefault="00D76E8F" w:rsidP="00D76E8F">
            <w:pPr>
              <w:spacing w:before="60" w:after="60"/>
              <w:ind w:firstLine="0"/>
              <w:rPr>
                <w:b/>
                <w:i/>
                <w:sz w:val="22"/>
              </w:rPr>
            </w:pP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получателя</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NAME_POL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160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наименование (фамилия, имя, отчество – для физического лица) получателя.</w:t>
            </w:r>
          </w:p>
          <w:p w:rsidR="00D76E8F" w:rsidRPr="00781E75" w:rsidRDefault="00D76E8F" w:rsidP="00D76E8F">
            <w:pPr>
              <w:spacing w:before="60" w:after="60"/>
              <w:ind w:firstLine="0"/>
              <w:rPr>
                <w:sz w:val="22"/>
              </w:rPr>
            </w:pPr>
            <w:r w:rsidRPr="00781E75">
              <w:rPr>
                <w:sz w:val="22"/>
              </w:rPr>
              <w:t>Если банковский счет контрагента открыт ТОФК и банковский счет отправителя не равен банковскому счету получателя, то значение указывается в соответствии с требованиями ЦБ России и Минфина России к реквизиту «Наименование получателя» расчетного документа.</w:t>
            </w:r>
          </w:p>
          <w:p w:rsidR="00D76E8F" w:rsidRPr="00781E75" w:rsidRDefault="00D76E8F" w:rsidP="00D76E8F">
            <w:pPr>
              <w:spacing w:before="60" w:after="60"/>
              <w:ind w:firstLine="0"/>
              <w:rPr>
                <w:sz w:val="22"/>
              </w:rPr>
            </w:pPr>
            <w:r w:rsidRPr="00781E75">
              <w:rPr>
                <w:sz w:val="22"/>
              </w:rPr>
              <w:t xml:space="preserve">Если банковский счет контрагента открыт ТОФК и банковский счет отправителя равен </w:t>
            </w:r>
            <w:r w:rsidRPr="00781E75">
              <w:rPr>
                <w:sz w:val="22"/>
              </w:rPr>
              <w:lastRenderedPageBreak/>
              <w:t>банковскому счету получателя, то указывается наименование УБП, АУ, БУ, ФГУП, ГУП, МУП, НУБП.</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ИНН получателя</w:t>
            </w:r>
          </w:p>
        </w:tc>
        <w:tc>
          <w:tcPr>
            <w:tcW w:w="1979" w:type="dxa"/>
            <w:shd w:val="clear" w:color="auto" w:fill="auto"/>
          </w:tcPr>
          <w:p w:rsidR="00D76E8F" w:rsidRPr="00781E75" w:rsidRDefault="00D76E8F" w:rsidP="00D76E8F">
            <w:pPr>
              <w:spacing w:before="60" w:after="60"/>
              <w:ind w:firstLine="0"/>
              <w:rPr>
                <w:sz w:val="22"/>
              </w:rPr>
            </w:pPr>
            <w:r w:rsidRPr="00781E75">
              <w:rPr>
                <w:sz w:val="22"/>
              </w:rPr>
              <w:t>INN_POL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12</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ИНН получателя платежа. При отсутствии у получателя – физического лица ИНН, проставляется значение ноль («0»).</w:t>
            </w:r>
          </w:p>
          <w:p w:rsidR="00D76E8F" w:rsidRPr="00781E75" w:rsidRDefault="00D76E8F" w:rsidP="00D76E8F">
            <w:pPr>
              <w:spacing w:before="60" w:after="60"/>
              <w:ind w:firstLine="0"/>
              <w:rPr>
                <w:sz w:val="22"/>
              </w:rPr>
            </w:pPr>
            <w:r w:rsidRPr="00781E75">
              <w:rPr>
                <w:sz w:val="22"/>
              </w:rPr>
              <w:t>Если банковский счет контрагента соответствует балансовому счету:</w:t>
            </w:r>
          </w:p>
          <w:p w:rsidR="00D76E8F" w:rsidRPr="00781E75" w:rsidRDefault="00D76E8F" w:rsidP="00D76E8F">
            <w:pPr>
              <w:pStyle w:val="OTRTableListMark"/>
            </w:pPr>
            <w:r w:rsidRPr="00781E75">
              <w:t>«40101»;</w:t>
            </w:r>
          </w:p>
          <w:p w:rsidR="00D76E8F" w:rsidRPr="00781E75" w:rsidRDefault="00D76E8F" w:rsidP="00D76E8F">
            <w:pPr>
              <w:pStyle w:val="OTRTableListMark"/>
            </w:pPr>
            <w:r w:rsidRPr="00781E75">
              <w:t>«40302»;</w:t>
            </w:r>
          </w:p>
          <w:p w:rsidR="00D76E8F" w:rsidRPr="00781E75" w:rsidRDefault="00D76E8F" w:rsidP="00D76E8F">
            <w:pPr>
              <w:pStyle w:val="OTRTableListMark"/>
            </w:pPr>
            <w:r w:rsidRPr="00781E75">
              <w:t>«40501» с признаком «2» в 14 разряде;</w:t>
            </w:r>
          </w:p>
          <w:p w:rsidR="00D76E8F" w:rsidRPr="00781E75" w:rsidRDefault="00D76E8F" w:rsidP="00D76E8F">
            <w:pPr>
              <w:pStyle w:val="OTRTableListMark"/>
            </w:pPr>
            <w:r w:rsidRPr="00781E75">
              <w:t>«40601», «40701» с признаками «1», «3» в 14 разряде;</w:t>
            </w:r>
          </w:p>
          <w:p w:rsidR="00D76E8F" w:rsidRPr="00781E75" w:rsidRDefault="00D76E8F" w:rsidP="00D76E8F">
            <w:pPr>
              <w:pStyle w:val="OTRTableListMark"/>
            </w:pPr>
            <w:r w:rsidRPr="00781E75">
              <w:t>«40503», «40603», «40703» с признаком «4» в 14 разряде,</w:t>
            </w:r>
          </w:p>
          <w:p w:rsidR="00D76E8F" w:rsidRPr="00781E75" w:rsidRDefault="00D76E8F" w:rsidP="00D76E8F">
            <w:pPr>
              <w:spacing w:before="60" w:after="60"/>
              <w:ind w:firstLine="0"/>
              <w:rPr>
                <w:sz w:val="22"/>
              </w:rPr>
            </w:pPr>
            <w:r w:rsidRPr="00781E75">
              <w:rPr>
                <w:sz w:val="22"/>
              </w:rPr>
              <w:t>то длина поля должна быть = 10 цифрам, при этом первый и второй знаки (цифры) не могут одновременно принимать значение ноль («0»).</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КПП получателя</w:t>
            </w:r>
          </w:p>
        </w:tc>
        <w:tc>
          <w:tcPr>
            <w:tcW w:w="1979" w:type="dxa"/>
            <w:shd w:val="clear" w:color="auto" w:fill="auto"/>
          </w:tcPr>
          <w:p w:rsidR="00D76E8F" w:rsidRPr="00781E75" w:rsidRDefault="00D76E8F" w:rsidP="00D76E8F">
            <w:pPr>
              <w:spacing w:before="60" w:after="60"/>
              <w:ind w:firstLine="0"/>
              <w:rPr>
                <w:sz w:val="22"/>
              </w:rPr>
            </w:pPr>
            <w:r w:rsidRPr="00781E75">
              <w:rPr>
                <w:sz w:val="22"/>
              </w:rPr>
              <w:t>KPP_POL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9</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КПП получателя платежа. При отсутствии у получателя – физического лица КПП, проставляется значение ноль («0»).</w:t>
            </w:r>
          </w:p>
          <w:p w:rsidR="00D76E8F" w:rsidRPr="00781E75" w:rsidRDefault="00D76E8F" w:rsidP="00D76E8F">
            <w:pPr>
              <w:spacing w:before="60" w:after="60"/>
              <w:ind w:firstLine="0"/>
              <w:rPr>
                <w:sz w:val="22"/>
              </w:rPr>
            </w:pPr>
            <w:r w:rsidRPr="00781E75">
              <w:rPr>
                <w:sz w:val="22"/>
              </w:rPr>
              <w:t>Если банковский счет контрагента соответствует балансовому счету:</w:t>
            </w:r>
          </w:p>
          <w:p w:rsidR="00D76E8F" w:rsidRPr="00781E75" w:rsidRDefault="00D76E8F" w:rsidP="00D76E8F">
            <w:pPr>
              <w:pStyle w:val="OTRTableListMark"/>
            </w:pPr>
            <w:r w:rsidRPr="00781E75">
              <w:t>«40101»;</w:t>
            </w:r>
          </w:p>
          <w:p w:rsidR="00D76E8F" w:rsidRPr="00781E75" w:rsidRDefault="00D76E8F" w:rsidP="00D76E8F">
            <w:pPr>
              <w:pStyle w:val="OTRTableListMark"/>
            </w:pPr>
            <w:r w:rsidRPr="00781E75">
              <w:t>«40302»;</w:t>
            </w:r>
          </w:p>
          <w:p w:rsidR="00D76E8F" w:rsidRPr="00781E75" w:rsidRDefault="00D76E8F" w:rsidP="00D76E8F">
            <w:pPr>
              <w:pStyle w:val="OTRTableListMark"/>
            </w:pPr>
            <w:r w:rsidRPr="00781E75">
              <w:t>«40501» с признаком «2» в 14 разряде;</w:t>
            </w:r>
          </w:p>
          <w:p w:rsidR="00D76E8F" w:rsidRPr="00781E75" w:rsidRDefault="00D76E8F" w:rsidP="00D76E8F">
            <w:pPr>
              <w:pStyle w:val="OTRTableListMark"/>
            </w:pPr>
            <w:r w:rsidRPr="00781E75">
              <w:t>«40601», «40701» с признаками «1», «3» в 14 разряде;</w:t>
            </w:r>
          </w:p>
          <w:p w:rsidR="00D76E8F" w:rsidRPr="00781E75" w:rsidRDefault="00D76E8F" w:rsidP="00D76E8F">
            <w:pPr>
              <w:pStyle w:val="OTRTableListMark"/>
            </w:pPr>
            <w:r w:rsidRPr="00781E75">
              <w:t xml:space="preserve">«40503», «40603», «40703» с признаком «4» </w:t>
            </w:r>
            <w:r w:rsidRPr="00781E75">
              <w:lastRenderedPageBreak/>
              <w:t>в 14 разряде,</w:t>
            </w:r>
          </w:p>
          <w:p w:rsidR="00D76E8F" w:rsidRPr="00781E75" w:rsidRDefault="00D76E8F" w:rsidP="00D76E8F">
            <w:pPr>
              <w:spacing w:before="60" w:after="60"/>
              <w:ind w:firstLine="0"/>
              <w:rPr>
                <w:sz w:val="22"/>
              </w:rPr>
            </w:pPr>
            <w:r w:rsidRPr="00781E75">
              <w:rPr>
                <w:sz w:val="22"/>
              </w:rPr>
              <w:t>то длина поля должна быть = 9 символов, при этом:</w:t>
            </w:r>
          </w:p>
          <w:p w:rsidR="00D76E8F" w:rsidRPr="00781E75" w:rsidRDefault="00D76E8F" w:rsidP="00D76E8F">
            <w:pPr>
              <w:spacing w:before="60" w:after="60"/>
              <w:ind w:firstLine="0"/>
              <w:rPr>
                <w:sz w:val="22"/>
              </w:rPr>
            </w:pPr>
            <w:r w:rsidRPr="00781E75">
              <w:rPr>
                <w:sz w:val="22"/>
              </w:rPr>
              <w:t>первый-четвертый и седьмой-девятый знаки (цифры) должны принимать цифровое значение, пятый и шестой знаки - могут соответствовать цифре или заглавной букве латинского алфавита,</w:t>
            </w:r>
          </w:p>
          <w:p w:rsidR="00D76E8F" w:rsidRPr="00781E75" w:rsidRDefault="00D76E8F" w:rsidP="00D76E8F">
            <w:pPr>
              <w:spacing w:before="60" w:after="60"/>
              <w:ind w:firstLine="0"/>
              <w:rPr>
                <w:sz w:val="22"/>
              </w:rPr>
            </w:pPr>
            <w:r w:rsidRPr="00781E75">
              <w:rPr>
                <w:sz w:val="22"/>
              </w:rPr>
              <w:t>первый и второй знаки (цифры) не могут одновременно принимать значение ноль («0»).</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Код по БК получателя</w:t>
            </w:r>
          </w:p>
        </w:tc>
        <w:tc>
          <w:tcPr>
            <w:tcW w:w="1979" w:type="dxa"/>
            <w:shd w:val="clear" w:color="auto" w:fill="auto"/>
          </w:tcPr>
          <w:p w:rsidR="00D76E8F" w:rsidRPr="00781E75" w:rsidRDefault="00D76E8F" w:rsidP="00D76E8F">
            <w:pPr>
              <w:spacing w:before="60" w:after="60"/>
              <w:ind w:firstLine="0"/>
              <w:rPr>
                <w:sz w:val="22"/>
              </w:rPr>
            </w:pPr>
            <w:r w:rsidRPr="00781E75">
              <w:rPr>
                <w:sz w:val="22"/>
              </w:rPr>
              <w:t>KBK_RCP</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20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КБК в соответствии с действующими Указаниями по БК.</w:t>
            </w:r>
          </w:p>
          <w:p w:rsidR="00D76E8F" w:rsidRPr="00781E75" w:rsidRDefault="00D76E8F" w:rsidP="00D76E8F">
            <w:pPr>
              <w:spacing w:before="60" w:after="60"/>
              <w:ind w:firstLine="0"/>
              <w:rPr>
                <w:sz w:val="22"/>
              </w:rPr>
            </w:pPr>
            <w:r w:rsidRPr="00781E75">
              <w:rPr>
                <w:sz w:val="22"/>
              </w:rPr>
              <w:t>Графа заполняется в случае, если получателем платежа является контрагент, соответствующий лицевой счет которого открыт ТОФК или ФО, лицевой счет которого открыт ТОФК.</w:t>
            </w:r>
          </w:p>
          <w:p w:rsidR="00D76E8F" w:rsidRPr="00781E75" w:rsidRDefault="00D76E8F" w:rsidP="00D76E8F">
            <w:pPr>
              <w:spacing w:before="60" w:after="60"/>
              <w:ind w:firstLine="0"/>
              <w:rPr>
                <w:sz w:val="22"/>
              </w:rPr>
            </w:pPr>
            <w:r w:rsidRPr="00781E75">
              <w:rPr>
                <w:sz w:val="22"/>
              </w:rPr>
              <w:t>В случае заполнения длина поля строго ограничена количеством символов равным 1 знаку, принимающему значение ноль («0»), либо 20 знакам, при этом все знаки одновременно не могут принимать значение ноль («0»).</w:t>
            </w:r>
          </w:p>
          <w:p w:rsidR="00D76E8F" w:rsidRPr="00781E75" w:rsidRDefault="00D76E8F" w:rsidP="00D76E8F">
            <w:pPr>
              <w:spacing w:before="60" w:after="60"/>
              <w:ind w:firstLine="0"/>
              <w:rPr>
                <w:sz w:val="22"/>
              </w:rPr>
            </w:pPr>
            <w:r w:rsidRPr="00781E75">
              <w:rPr>
                <w:sz w:val="22"/>
              </w:rPr>
              <w:t>Если в поле «BS_POL» указан банковский счет, соответствующий балансовому счету «40101», то обязательно для заполнения значением, состоящим из 20 знаков.</w:t>
            </w:r>
          </w:p>
          <w:p w:rsidR="00D76E8F" w:rsidRPr="00781E75" w:rsidRDefault="00D76E8F" w:rsidP="00D76E8F">
            <w:pPr>
              <w:spacing w:before="60" w:after="60"/>
              <w:ind w:firstLine="0"/>
              <w:rPr>
                <w:sz w:val="22"/>
              </w:rPr>
            </w:pPr>
            <w:r w:rsidRPr="00781E75">
              <w:rPr>
                <w:sz w:val="22"/>
              </w:rPr>
              <w:t xml:space="preserve">Если в поле «BS_POL» указан иной банковский счет, открытый </w:t>
            </w:r>
            <w:proofErr w:type="spellStart"/>
            <w:r w:rsidRPr="00781E75">
              <w:rPr>
                <w:sz w:val="22"/>
              </w:rPr>
              <w:t>ОрФК</w:t>
            </w:r>
            <w:proofErr w:type="spellEnd"/>
            <w:r w:rsidRPr="00781E75">
              <w:rPr>
                <w:sz w:val="22"/>
              </w:rPr>
              <w:t>, то обязательно для заполнения значением, состоящим из 1 знака, либо 20 знаков.</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Код по ОКТМО</w:t>
            </w:r>
          </w:p>
        </w:tc>
        <w:tc>
          <w:tcPr>
            <w:tcW w:w="1979" w:type="dxa"/>
            <w:shd w:val="clear" w:color="auto" w:fill="auto"/>
          </w:tcPr>
          <w:p w:rsidR="00D76E8F" w:rsidRPr="00781E75" w:rsidRDefault="00D76E8F" w:rsidP="00D76E8F">
            <w:pPr>
              <w:spacing w:before="60" w:after="60"/>
              <w:ind w:firstLine="0"/>
              <w:rPr>
                <w:sz w:val="22"/>
              </w:rPr>
            </w:pPr>
            <w:r w:rsidRPr="00781E75">
              <w:rPr>
                <w:sz w:val="22"/>
              </w:rPr>
              <w:t>OKATO</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8</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код ОКТМО.</w:t>
            </w:r>
          </w:p>
          <w:p w:rsidR="00D76E8F" w:rsidRPr="00781E75" w:rsidRDefault="00D76E8F" w:rsidP="00D76E8F">
            <w:pPr>
              <w:spacing w:before="60" w:after="60"/>
              <w:ind w:firstLine="0"/>
              <w:rPr>
                <w:sz w:val="22"/>
              </w:rPr>
            </w:pPr>
            <w:r w:rsidRPr="00781E75">
              <w:rPr>
                <w:sz w:val="22"/>
              </w:rPr>
              <w:lastRenderedPageBreak/>
              <w:t>В случае заполнения указывается значение ноль («0»), либо 8 знаков, при этом три нуля не могут быть впереди и все знаки одновременно не могут принимать значение ноль («0»).</w:t>
            </w:r>
          </w:p>
          <w:p w:rsidR="00D76E8F" w:rsidRPr="00781E75" w:rsidRDefault="00D76E8F" w:rsidP="00D76E8F">
            <w:pPr>
              <w:spacing w:before="60" w:after="60"/>
              <w:ind w:firstLine="0"/>
              <w:rPr>
                <w:sz w:val="22"/>
              </w:rPr>
            </w:pPr>
            <w:r w:rsidRPr="00781E75">
              <w:rPr>
                <w:sz w:val="22"/>
              </w:rPr>
              <w:t>Если в поле «BS_RCP» указан банковский счет, соответствующий балансовому счету «40101», то обязательно для заполнения значением, состоящим из 8 знаков.</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lastRenderedPageBreak/>
              <w:t>Лицевой счет</w:t>
            </w:r>
          </w:p>
        </w:tc>
        <w:tc>
          <w:tcPr>
            <w:tcW w:w="1979" w:type="dxa"/>
            <w:shd w:val="clear" w:color="auto" w:fill="auto"/>
          </w:tcPr>
          <w:p w:rsidR="00D76E8F" w:rsidRPr="00781E75" w:rsidRDefault="00D76E8F" w:rsidP="00D76E8F">
            <w:pPr>
              <w:spacing w:before="60" w:after="60"/>
              <w:ind w:firstLine="0"/>
              <w:rPr>
                <w:sz w:val="22"/>
              </w:rPr>
            </w:pPr>
            <w:r w:rsidRPr="00781E75">
              <w:rPr>
                <w:sz w:val="22"/>
              </w:rPr>
              <w:t>LS_POL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11</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 xml:space="preserve">Указывается л/с получателя, в случае, если документ исполняется </w:t>
            </w:r>
            <w:proofErr w:type="spellStart"/>
            <w:r w:rsidRPr="00781E75">
              <w:rPr>
                <w:sz w:val="22"/>
              </w:rPr>
              <w:t>внебанковской</w:t>
            </w:r>
            <w:proofErr w:type="spellEnd"/>
            <w:r w:rsidRPr="00781E75">
              <w:rPr>
                <w:sz w:val="22"/>
              </w:rPr>
              <w:t xml:space="preserve"> операцией на счетах ТОФК, отличных от счета по учету поступлений.</w:t>
            </w:r>
          </w:p>
          <w:p w:rsidR="00D76E8F" w:rsidRPr="00781E75" w:rsidRDefault="00D76E8F" w:rsidP="00D76E8F">
            <w:pPr>
              <w:spacing w:before="60" w:after="60"/>
              <w:ind w:firstLine="0"/>
              <w:rPr>
                <w:sz w:val="22"/>
              </w:rPr>
            </w:pPr>
            <w:r w:rsidRPr="00781E75">
              <w:rPr>
                <w:sz w:val="22"/>
              </w:rPr>
              <w:t>Не заполняется в иных случаях.</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Банковский счет</w:t>
            </w:r>
          </w:p>
        </w:tc>
        <w:tc>
          <w:tcPr>
            <w:tcW w:w="1979" w:type="dxa"/>
            <w:shd w:val="clear" w:color="auto" w:fill="auto"/>
          </w:tcPr>
          <w:p w:rsidR="00D76E8F" w:rsidRPr="00781E75" w:rsidRDefault="00D76E8F" w:rsidP="00D76E8F">
            <w:pPr>
              <w:spacing w:before="60" w:after="60"/>
              <w:ind w:firstLine="0"/>
              <w:rPr>
                <w:sz w:val="22"/>
              </w:rPr>
            </w:pPr>
            <w:r w:rsidRPr="00781E75">
              <w:rPr>
                <w:sz w:val="22"/>
              </w:rPr>
              <w:t>BS_POL</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20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номер банковского счета получателя платежа. В случае, когда получателем выступает кредитная организация, расчетный счет может не указываться.</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Наименование банка</w:t>
            </w:r>
          </w:p>
        </w:tc>
        <w:tc>
          <w:tcPr>
            <w:tcW w:w="1979" w:type="dxa"/>
            <w:shd w:val="clear" w:color="auto" w:fill="auto"/>
          </w:tcPr>
          <w:p w:rsidR="00D76E8F" w:rsidRPr="00781E75" w:rsidRDefault="00D76E8F" w:rsidP="00D76E8F">
            <w:pPr>
              <w:spacing w:before="60" w:after="60"/>
              <w:ind w:firstLine="0"/>
              <w:rPr>
                <w:sz w:val="22"/>
              </w:rPr>
            </w:pPr>
            <w:r w:rsidRPr="00781E75">
              <w:rPr>
                <w:sz w:val="22"/>
              </w:rPr>
              <w:t>NAME_BIC</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&lt;= 160</w:t>
            </w:r>
          </w:p>
        </w:tc>
        <w:tc>
          <w:tcPr>
            <w:tcW w:w="1077" w:type="dxa"/>
            <w:shd w:val="clear" w:color="auto" w:fill="auto"/>
          </w:tcPr>
          <w:p w:rsidR="00D76E8F" w:rsidRPr="00781E75" w:rsidRDefault="00D76E8F" w:rsidP="00D76E8F">
            <w:pPr>
              <w:spacing w:before="60" w:after="60"/>
              <w:ind w:firstLine="0"/>
              <w:rPr>
                <w:sz w:val="22"/>
              </w:rPr>
            </w:pPr>
            <w:r w:rsidRPr="00781E75">
              <w:rPr>
                <w:sz w:val="22"/>
              </w:rPr>
              <w:t>Да</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наименование банка, в котором открыт счет получателя платежа.</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БИК банка</w:t>
            </w:r>
          </w:p>
        </w:tc>
        <w:tc>
          <w:tcPr>
            <w:tcW w:w="1979" w:type="dxa"/>
            <w:shd w:val="clear" w:color="auto" w:fill="auto"/>
          </w:tcPr>
          <w:p w:rsidR="00D76E8F" w:rsidRPr="00781E75" w:rsidRDefault="00D76E8F" w:rsidP="00D76E8F">
            <w:pPr>
              <w:spacing w:before="60" w:after="60"/>
              <w:ind w:firstLine="0"/>
              <w:rPr>
                <w:sz w:val="22"/>
              </w:rPr>
            </w:pPr>
            <w:r w:rsidRPr="00781E75">
              <w:rPr>
                <w:sz w:val="22"/>
              </w:rPr>
              <w:t>BIC_BANK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9</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БИК банка, в котором открыт счет получателя платежа. Обязательно для заполнения при оформлении Заявки в валюте РФ (рублях).</w:t>
            </w:r>
          </w:p>
        </w:tc>
      </w:tr>
      <w:tr w:rsidR="00D76E8F" w:rsidRPr="00781E75" w:rsidTr="00D76E8F">
        <w:tc>
          <w:tcPr>
            <w:tcW w:w="1915" w:type="dxa"/>
            <w:shd w:val="clear" w:color="auto" w:fill="auto"/>
          </w:tcPr>
          <w:p w:rsidR="00D76E8F" w:rsidRPr="00781E75" w:rsidRDefault="00D76E8F" w:rsidP="00D76E8F">
            <w:pPr>
              <w:spacing w:before="60" w:after="60"/>
              <w:ind w:firstLine="0"/>
              <w:rPr>
                <w:sz w:val="22"/>
              </w:rPr>
            </w:pPr>
            <w:r w:rsidRPr="00781E75">
              <w:rPr>
                <w:sz w:val="22"/>
              </w:rPr>
              <w:t>Корреспондентский счет банка</w:t>
            </w:r>
          </w:p>
        </w:tc>
        <w:tc>
          <w:tcPr>
            <w:tcW w:w="1979" w:type="dxa"/>
            <w:shd w:val="clear" w:color="auto" w:fill="auto"/>
          </w:tcPr>
          <w:p w:rsidR="00D76E8F" w:rsidRPr="00781E75" w:rsidRDefault="00D76E8F" w:rsidP="00D76E8F">
            <w:pPr>
              <w:spacing w:before="60" w:after="60"/>
              <w:ind w:firstLine="0"/>
              <w:rPr>
                <w:sz w:val="22"/>
              </w:rPr>
            </w:pPr>
            <w:r w:rsidRPr="00781E75">
              <w:rPr>
                <w:sz w:val="22"/>
              </w:rPr>
              <w:t>BS_KS_BANK</w:t>
            </w:r>
          </w:p>
        </w:tc>
        <w:tc>
          <w:tcPr>
            <w:tcW w:w="1079" w:type="dxa"/>
            <w:shd w:val="clear" w:color="auto" w:fill="auto"/>
          </w:tcPr>
          <w:p w:rsidR="00D76E8F" w:rsidRPr="00781E75" w:rsidRDefault="00D76E8F" w:rsidP="00D76E8F">
            <w:pPr>
              <w:spacing w:before="60" w:after="60"/>
              <w:ind w:firstLine="0"/>
              <w:rPr>
                <w:sz w:val="22"/>
              </w:rPr>
            </w:pPr>
            <w:r w:rsidRPr="00781E75">
              <w:rPr>
                <w:sz w:val="22"/>
              </w:rPr>
              <w:t>STRING</w:t>
            </w:r>
          </w:p>
        </w:tc>
        <w:tc>
          <w:tcPr>
            <w:tcW w:w="898" w:type="dxa"/>
            <w:shd w:val="clear" w:color="auto" w:fill="auto"/>
          </w:tcPr>
          <w:p w:rsidR="00D76E8F" w:rsidRPr="00781E75" w:rsidRDefault="00D76E8F" w:rsidP="00D76E8F">
            <w:pPr>
              <w:spacing w:before="60" w:after="60"/>
              <w:ind w:firstLine="0"/>
              <w:rPr>
                <w:sz w:val="22"/>
              </w:rPr>
            </w:pPr>
            <w:r w:rsidRPr="00781E75">
              <w:rPr>
                <w:sz w:val="22"/>
              </w:rPr>
              <w:t>= 20</w:t>
            </w:r>
          </w:p>
        </w:tc>
        <w:tc>
          <w:tcPr>
            <w:tcW w:w="1077" w:type="dxa"/>
            <w:shd w:val="clear" w:color="auto" w:fill="auto"/>
          </w:tcPr>
          <w:p w:rsidR="00D76E8F" w:rsidRPr="00781E75" w:rsidRDefault="00D76E8F" w:rsidP="00D76E8F">
            <w:pPr>
              <w:spacing w:before="60" w:after="60"/>
              <w:ind w:firstLine="0"/>
              <w:rPr>
                <w:sz w:val="22"/>
              </w:rPr>
            </w:pPr>
            <w:r w:rsidRPr="00781E75">
              <w:rPr>
                <w:sz w:val="22"/>
              </w:rPr>
              <w:t>Нет</w:t>
            </w:r>
          </w:p>
        </w:tc>
        <w:tc>
          <w:tcPr>
            <w:tcW w:w="2880" w:type="dxa"/>
            <w:shd w:val="clear" w:color="auto" w:fill="auto"/>
          </w:tcPr>
          <w:p w:rsidR="00D76E8F" w:rsidRPr="00781E75" w:rsidRDefault="00D76E8F" w:rsidP="00D76E8F">
            <w:pPr>
              <w:spacing w:before="60" w:after="60"/>
              <w:ind w:firstLine="0"/>
              <w:rPr>
                <w:sz w:val="22"/>
              </w:rPr>
            </w:pPr>
            <w:r w:rsidRPr="00781E75">
              <w:rPr>
                <w:sz w:val="22"/>
              </w:rPr>
              <w:t>Указывается номер корреспондентского счета банка получателя платежа. Поле заполняется, если банк Получателя не является ГРКЦ/РКЦ.</w:t>
            </w:r>
          </w:p>
        </w:tc>
      </w:tr>
    </w:tbl>
    <w:p w:rsidR="00D76E8F" w:rsidRDefault="00D76E8F" w:rsidP="00D76E8F">
      <w:pPr>
        <w:ind w:firstLine="0"/>
      </w:pPr>
      <w:r w:rsidRPr="00781E75">
        <w:t>* - Изменения по размерности &lt;=24 и необходимости указания кода мероприятия по информатизации вступают в силу с 01.05.2018.</w:t>
      </w:r>
    </w:p>
    <w:p w:rsidR="00A30BA8" w:rsidRPr="00781E75" w:rsidRDefault="00A30BA8" w:rsidP="00D76E8F">
      <w:pPr>
        <w:ind w:firstLine="0"/>
      </w:pPr>
      <w:r w:rsidRPr="00A30BA8">
        <w:rPr>
          <w:highlight w:val="green"/>
        </w:rPr>
        <w:lastRenderedPageBreak/>
        <w:t>** - Изменения к правилам заполнения реквизитов раздела «Реквизиты документа-основания» в случае возврата из бюджетов бюджетной системы Российской Федерации сумм платежей, порядок возврата которых не установлен федеральными законами, вступают в силу с 30.03.2018.</w:t>
      </w:r>
    </w:p>
    <w:p w:rsidR="00D76E8F" w:rsidRPr="00781E75" w:rsidRDefault="00D76E8F" w:rsidP="00D76E8F">
      <w:pPr>
        <w:pStyle w:val="32"/>
        <w:keepLines w:val="0"/>
        <w:tabs>
          <w:tab w:val="clear" w:pos="1815"/>
          <w:tab w:val="num" w:pos="284"/>
        </w:tabs>
        <w:suppressAutoHyphens w:val="0"/>
        <w:spacing w:after="120"/>
        <w:ind w:left="1418" w:hanging="738"/>
        <w:contextualSpacing w:val="0"/>
        <w:jc w:val="both"/>
      </w:pPr>
      <w:bookmarkStart w:id="27" w:name="_Toc499621511"/>
      <w:bookmarkStart w:id="28" w:name="_Toc502000538"/>
      <w:r w:rsidRPr="00781E75">
        <w:t>Макет файла</w:t>
      </w:r>
      <w:bookmarkEnd w:id="27"/>
      <w:bookmarkEnd w:id="28"/>
    </w:p>
    <w:p w:rsidR="00D76E8F" w:rsidRPr="00781E75" w:rsidRDefault="00D76E8F" w:rsidP="00D76E8F">
      <w:pPr>
        <w:pStyle w:val="OTRMaketCode"/>
        <w:ind w:firstLine="0"/>
      </w:pPr>
      <w:r w:rsidRPr="00781E75">
        <w:rPr>
          <w:b/>
        </w:rPr>
        <w:t>FK</w:t>
      </w:r>
      <w:r w:rsidRPr="00781E75">
        <w:t>|NUM_VER|</w:t>
      </w:r>
      <w:proofErr w:type="gramStart"/>
      <w:r w:rsidRPr="00781E75">
        <w:t>FORMER(</w:t>
      </w:r>
      <w:proofErr w:type="gramEnd"/>
      <w:r w:rsidRPr="00781E75">
        <w:t>0)|FORM_VER(0)|NORM_DOC(0)|</w:t>
      </w:r>
    </w:p>
    <w:p w:rsidR="00D76E8F" w:rsidRPr="00781E75" w:rsidRDefault="00D76E8F" w:rsidP="00D76E8F">
      <w:pPr>
        <w:pStyle w:val="OTRMaketCode"/>
        <w:ind w:firstLine="0"/>
      </w:pPr>
      <w:r w:rsidRPr="00781E75">
        <w:rPr>
          <w:b/>
        </w:rPr>
        <w:t>FROM</w:t>
      </w:r>
      <w:r w:rsidRPr="00781E75">
        <w:t>|BUDG_LEVEL|KOD_UBP|NAME_UBP|</w:t>
      </w:r>
      <w:r w:rsidRPr="00781E75">
        <w:rPr>
          <w:b/>
        </w:rPr>
        <w:t>TO</w:t>
      </w:r>
    </w:p>
    <w:p w:rsidR="00D76E8F" w:rsidRPr="00781E75" w:rsidRDefault="00D76E8F" w:rsidP="00D76E8F">
      <w:pPr>
        <w:pStyle w:val="OTRMaketCode"/>
        <w:ind w:firstLine="0"/>
      </w:pPr>
      <w:r w:rsidRPr="00781E75">
        <w:rPr>
          <w:b/>
        </w:rPr>
        <w:t>TO</w:t>
      </w:r>
      <w:r w:rsidRPr="00781E75">
        <w:t>|KOD_TOFK|NAME_TOFK|</w:t>
      </w:r>
      <w:proofErr w:type="gramStart"/>
      <w:r w:rsidRPr="00781E75">
        <w:rPr>
          <w:b/>
        </w:rPr>
        <w:t>ZV(</w:t>
      </w:r>
      <w:proofErr w:type="gramEnd"/>
      <w:r w:rsidRPr="00781E75">
        <w:rPr>
          <w:b/>
        </w:rPr>
        <w:t>*)</w:t>
      </w:r>
    </w:p>
    <w:p w:rsidR="00D76E8F" w:rsidRPr="00781E75" w:rsidRDefault="00D76E8F" w:rsidP="00D76E8F">
      <w:pPr>
        <w:pStyle w:val="OTRMaketCode"/>
        <w:ind w:firstLine="0"/>
      </w:pPr>
      <w:r w:rsidRPr="00781E75">
        <w:rPr>
          <w:b/>
        </w:rPr>
        <w:t>ZV</w:t>
      </w:r>
      <w:r w:rsidRPr="00781E75">
        <w:t>|GUID_FK(0)|NOM_ZV|DATE_ZV|NAME_UBP|KOD_UBP(0)|LS_UBP|INN_UBP|KPP_UBP|NAME_GRS(0)|GLAVA_GRS(0)|NAME_BUD(0)|NAME_FO(0)|OKPO_FO(0)|KOD_TOFK|NAME_TOFK|FAIP_CODE(0)|DOL_RUK(0)|NAME_RUK(0)|DOL_BUH(0)|NAME_BUH(0)|DATE_POD(0)|NOM_ZV_TOFK(0)|DOL_ISP_TOFK(0)|NAME_ISP_TOFK(0)|TEL_ISP_TOFK(0)|DATE_TOFK(0)|</w:t>
      </w:r>
      <w:r w:rsidRPr="00781E75">
        <w:rPr>
          <w:b/>
        </w:rPr>
        <w:t>ZVDOC</w:t>
      </w:r>
    </w:p>
    <w:p w:rsidR="00D76E8F" w:rsidRPr="00781E75" w:rsidRDefault="00D76E8F" w:rsidP="00D76E8F">
      <w:pPr>
        <w:pStyle w:val="OTRMaketCode"/>
        <w:ind w:firstLine="0"/>
      </w:pPr>
      <w:r w:rsidRPr="00781E75">
        <w:rPr>
          <w:b/>
        </w:rPr>
        <w:t>ZVDOC(+ZV)</w:t>
      </w:r>
      <w:r w:rsidRPr="00781E75">
        <w:t>|TYPE_KBK(0)|KBK(0)|ADD_KLASS(0)|VID_S|OKATO(0)|SUM_V|KOD_V|SUM_R(0)|SEQ|VID_PL|NAZN_PL|</w:t>
      </w:r>
      <w:r w:rsidRPr="00781E75">
        <w:rPr>
          <w:b/>
        </w:rPr>
        <w:t>ZVDOCOSN</w:t>
      </w:r>
    </w:p>
    <w:p w:rsidR="00D76E8F" w:rsidRPr="00781E75" w:rsidRDefault="00D76E8F" w:rsidP="00D76E8F">
      <w:pPr>
        <w:pStyle w:val="OTRMaketCode"/>
        <w:ind w:firstLine="0"/>
      </w:pPr>
      <w:proofErr w:type="gramStart"/>
      <w:r w:rsidRPr="00781E75">
        <w:rPr>
          <w:b/>
        </w:rPr>
        <w:t>ZVDOCOSN(</w:t>
      </w:r>
      <w:proofErr w:type="gramEnd"/>
      <w:r w:rsidRPr="00781E75">
        <w:rPr>
          <w:b/>
        </w:rPr>
        <w:t>0)(+ZV)</w:t>
      </w:r>
      <w:r w:rsidRPr="00781E75">
        <w:t>|GUID_DO(0)|VID_DO|NOM_DO|DATE_DO|</w:t>
      </w:r>
      <w:r w:rsidRPr="00781E75">
        <w:rPr>
          <w:b/>
        </w:rPr>
        <w:t>ZVDOCVOZ</w:t>
      </w:r>
    </w:p>
    <w:p w:rsidR="00D76E8F" w:rsidRPr="00781E75" w:rsidRDefault="00D76E8F" w:rsidP="00D76E8F">
      <w:pPr>
        <w:pStyle w:val="OTRMaketCode"/>
        <w:ind w:firstLine="0"/>
      </w:pPr>
      <w:proofErr w:type="gramStart"/>
      <w:r w:rsidRPr="00781E75">
        <w:rPr>
          <w:b/>
        </w:rPr>
        <w:t>ZVDOCVOZ(</w:t>
      </w:r>
      <w:proofErr w:type="gramEnd"/>
      <w:r w:rsidRPr="00781E75">
        <w:rPr>
          <w:b/>
        </w:rPr>
        <w:t>0)(+ZV)</w:t>
      </w:r>
      <w:r w:rsidRPr="00781E75">
        <w:t>|GUID(0)|NOM_DOC|DATE_DOC|SUM_M|INN(0)|KPP(0)|</w:t>
      </w:r>
      <w:r w:rsidRPr="00781E75">
        <w:rPr>
          <w:b/>
        </w:rPr>
        <w:t>ZVDOCPOL</w:t>
      </w:r>
    </w:p>
    <w:p w:rsidR="00D76E8F" w:rsidRPr="00781E75" w:rsidRDefault="00D76E8F" w:rsidP="00D76E8F">
      <w:pPr>
        <w:pStyle w:val="OTRMaketCode"/>
        <w:ind w:firstLine="0"/>
      </w:pPr>
      <w:r w:rsidRPr="00781E75">
        <w:rPr>
          <w:b/>
        </w:rPr>
        <w:t>ZVDOCPOL(+ZV)</w:t>
      </w:r>
      <w:r w:rsidRPr="00781E75">
        <w:t>|NAME_POL|INN_POL|KPP_POL|KBK_RCP(0)|OKATO(0)|LS_POL(0)|BS_POL(0)|NAME_BIC|BIC_BANK(0)|BS_KS_BANK(0)|</w:t>
      </w:r>
    </w:p>
    <w:p w:rsidR="00D76E8F" w:rsidRPr="00781E75" w:rsidRDefault="00D76E8F" w:rsidP="00D76E8F">
      <w:pPr>
        <w:pStyle w:val="32"/>
        <w:keepLines w:val="0"/>
        <w:tabs>
          <w:tab w:val="clear" w:pos="1815"/>
          <w:tab w:val="num" w:pos="284"/>
        </w:tabs>
        <w:suppressAutoHyphens w:val="0"/>
        <w:spacing w:after="120"/>
        <w:ind w:left="1418" w:hanging="738"/>
        <w:contextualSpacing w:val="0"/>
        <w:jc w:val="both"/>
      </w:pPr>
      <w:bookmarkStart w:id="29" w:name="_Toc499621512"/>
      <w:bookmarkStart w:id="30" w:name="_Toc502000539"/>
      <w:r w:rsidRPr="00781E75">
        <w:t>Пример файла</w:t>
      </w:r>
      <w:bookmarkEnd w:id="29"/>
      <w:bookmarkEnd w:id="30"/>
    </w:p>
    <w:p w:rsidR="00D76E8F" w:rsidRPr="00781E75" w:rsidRDefault="00D76E8F" w:rsidP="00D76E8F">
      <w:pPr>
        <w:pStyle w:val="OTRNormal"/>
        <w:ind w:firstLine="0"/>
      </w:pPr>
      <w:r w:rsidRPr="00781E75">
        <w:t xml:space="preserve">Имя файла - </w:t>
      </w:r>
      <w:r w:rsidRPr="00781E75">
        <w:rPr>
          <w:b/>
        </w:rPr>
        <w:t>25014101.ZV1</w:t>
      </w:r>
    </w:p>
    <w:p w:rsidR="00D76E8F" w:rsidRPr="00781E75" w:rsidRDefault="00D76E8F" w:rsidP="00D76E8F">
      <w:pPr>
        <w:pStyle w:val="OTRMaketCode"/>
        <w:ind w:firstLine="0"/>
      </w:pPr>
      <w:r w:rsidRPr="00781E75">
        <w:rPr>
          <w:b/>
        </w:rPr>
        <w:t>FK</w:t>
      </w:r>
      <w:r w:rsidRPr="00781E75">
        <w:t>|TXZV180101|СЭД|1.58||</w:t>
      </w:r>
    </w:p>
    <w:p w:rsidR="00D76E8F" w:rsidRPr="00781E75" w:rsidRDefault="00D76E8F" w:rsidP="00D76E8F">
      <w:pPr>
        <w:pStyle w:val="OTRMaketCode"/>
        <w:ind w:firstLine="0"/>
      </w:pPr>
      <w:proofErr w:type="spellStart"/>
      <w:r w:rsidRPr="00781E75">
        <w:rPr>
          <w:b/>
        </w:rPr>
        <w:t>FROM</w:t>
      </w:r>
      <w:r w:rsidRPr="00781E75">
        <w:t>|1|73145370|Краснослободский</w:t>
      </w:r>
      <w:proofErr w:type="spellEnd"/>
      <w:r w:rsidRPr="00781E75">
        <w:t xml:space="preserve"> </w:t>
      </w:r>
      <w:proofErr w:type="spellStart"/>
      <w:r w:rsidRPr="00781E75">
        <w:t>завод</w:t>
      </w:r>
      <w:proofErr w:type="spellEnd"/>
      <w:r w:rsidRPr="00781E75">
        <w:t xml:space="preserve"> </w:t>
      </w:r>
      <w:proofErr w:type="spellStart"/>
      <w:r w:rsidRPr="00781E75">
        <w:t>Промсвязь</w:t>
      </w:r>
      <w:proofErr w:type="spellEnd"/>
      <w:r w:rsidRPr="00781E75">
        <w:t>|</w:t>
      </w:r>
    </w:p>
    <w:p w:rsidR="00D76E8F" w:rsidRPr="00781E75" w:rsidRDefault="00D76E8F" w:rsidP="00D76E8F">
      <w:pPr>
        <w:pStyle w:val="OTRMaketCode"/>
        <w:ind w:firstLine="0"/>
        <w:rPr>
          <w:lang w:val="ru-RU"/>
        </w:rPr>
      </w:pPr>
      <w:r w:rsidRPr="00781E75">
        <w:rPr>
          <w:b/>
        </w:rPr>
        <w:t>TO</w:t>
      </w:r>
      <w:r w:rsidRPr="00781E75">
        <w:rPr>
          <w:lang w:val="ru-RU"/>
        </w:rPr>
        <w:t>|3400|УФК по Иркутской области|</w:t>
      </w:r>
    </w:p>
    <w:p w:rsidR="00D76E8F" w:rsidRPr="00781E75" w:rsidRDefault="00D76E8F" w:rsidP="00D76E8F">
      <w:pPr>
        <w:pStyle w:val="OTRMaketCode"/>
        <w:ind w:firstLine="0"/>
        <w:rPr>
          <w:lang w:val="ru-RU"/>
        </w:rPr>
      </w:pPr>
      <w:r w:rsidRPr="00781E75">
        <w:rPr>
          <w:b/>
        </w:rPr>
        <w:t>ZV</w:t>
      </w:r>
      <w:r w:rsidRPr="00781E75">
        <w:rPr>
          <w:lang w:val="ru-RU"/>
        </w:rPr>
        <w:t>||705547512533424|04.</w:t>
      </w:r>
      <w:r w:rsidRPr="005B4E83">
        <w:rPr>
          <w:highlight w:val="green"/>
          <w:lang w:val="ru-RU"/>
        </w:rPr>
        <w:t>02</w:t>
      </w:r>
      <w:r w:rsidRPr="00781E75">
        <w:rPr>
          <w:lang w:val="ru-RU"/>
        </w:rPr>
        <w:t>.</w:t>
      </w:r>
      <w:r w:rsidRPr="005B4E83">
        <w:rPr>
          <w:highlight w:val="green"/>
          <w:lang w:val="ru-RU"/>
        </w:rPr>
        <w:t>2018</w:t>
      </w:r>
      <w:r w:rsidRPr="00781E75">
        <w:rPr>
          <w:lang w:val="ru-RU"/>
        </w:rPr>
        <w:t xml:space="preserve">|ИНСПЕКЦИЯ ФЕДЕРАЛЬНОЙ НАЛОГОВОЙ СЛУЖБЫ ПО ЛЕНИНСКОМУ РАЙОНУ Г. ВЛАДИМИРА|34228956|72053601257|3400000000|340000000|УПРАВЛЕНИЕ ФЕДЕРАЛЬНОЙ НАЛОГОВОЙ СЛУЖБЫ ПО ВЛАДИМИРСКОЙ </w:t>
      </w:r>
      <w:proofErr w:type="spellStart"/>
      <w:r w:rsidRPr="00781E75">
        <w:rPr>
          <w:lang w:val="ru-RU"/>
        </w:rPr>
        <w:t>ОБЛАСТИ|301|Бюджет</w:t>
      </w:r>
      <w:proofErr w:type="spellEnd"/>
      <w:r w:rsidRPr="00781E75">
        <w:rPr>
          <w:lang w:val="ru-RU"/>
        </w:rPr>
        <w:t xml:space="preserve"> Владимирской </w:t>
      </w:r>
      <w:proofErr w:type="spellStart"/>
      <w:r w:rsidRPr="00781E75">
        <w:rPr>
          <w:lang w:val="ru-RU"/>
        </w:rPr>
        <w:t>области|МИНФИН</w:t>
      </w:r>
      <w:proofErr w:type="spellEnd"/>
      <w:r w:rsidRPr="00781E75">
        <w:rPr>
          <w:lang w:val="ru-RU"/>
        </w:rPr>
        <w:t xml:space="preserve"> </w:t>
      </w:r>
      <w:proofErr w:type="spellStart"/>
      <w:r w:rsidRPr="00781E75">
        <w:rPr>
          <w:lang w:val="ru-RU"/>
        </w:rPr>
        <w:t>РК|12345678|3400|УФК</w:t>
      </w:r>
      <w:proofErr w:type="spellEnd"/>
      <w:r w:rsidRPr="00781E75">
        <w:rPr>
          <w:lang w:val="ru-RU"/>
        </w:rPr>
        <w:t xml:space="preserve"> по Иркутской области||</w:t>
      </w:r>
      <w:proofErr w:type="spellStart"/>
      <w:r w:rsidRPr="00781E75">
        <w:rPr>
          <w:lang w:val="ru-RU"/>
        </w:rPr>
        <w:t>Директор|Иванов</w:t>
      </w:r>
      <w:proofErr w:type="spellEnd"/>
      <w:r w:rsidRPr="00781E75">
        <w:rPr>
          <w:lang w:val="ru-RU"/>
        </w:rPr>
        <w:t xml:space="preserve"> </w:t>
      </w:r>
      <w:proofErr w:type="spellStart"/>
      <w:r w:rsidRPr="00781E75">
        <w:rPr>
          <w:lang w:val="ru-RU"/>
        </w:rPr>
        <w:t>П.П.|Главный</w:t>
      </w:r>
      <w:proofErr w:type="spellEnd"/>
      <w:r w:rsidRPr="00781E75">
        <w:rPr>
          <w:lang w:val="ru-RU"/>
        </w:rPr>
        <w:t xml:space="preserve"> </w:t>
      </w:r>
      <w:proofErr w:type="spellStart"/>
      <w:r w:rsidRPr="00781E75">
        <w:rPr>
          <w:lang w:val="ru-RU"/>
        </w:rPr>
        <w:t>бухгалтер|Петров</w:t>
      </w:r>
      <w:proofErr w:type="spellEnd"/>
      <w:r w:rsidRPr="00781E75">
        <w:rPr>
          <w:lang w:val="ru-RU"/>
        </w:rPr>
        <w:t xml:space="preserve"> </w:t>
      </w:r>
      <w:proofErr w:type="spellStart"/>
      <w:r w:rsidRPr="00781E75">
        <w:rPr>
          <w:lang w:val="ru-RU"/>
        </w:rPr>
        <w:t>А.А.|04.</w:t>
      </w:r>
      <w:r w:rsidRPr="005B4E83">
        <w:rPr>
          <w:highlight w:val="green"/>
          <w:lang w:val="ru-RU"/>
        </w:rPr>
        <w:t>02</w:t>
      </w:r>
      <w:r w:rsidRPr="00781E75">
        <w:rPr>
          <w:lang w:val="ru-RU"/>
        </w:rPr>
        <w:t>.</w:t>
      </w:r>
      <w:r w:rsidRPr="005B4E83">
        <w:rPr>
          <w:highlight w:val="green"/>
          <w:lang w:val="ru-RU"/>
        </w:rPr>
        <w:t>2018</w:t>
      </w:r>
      <w:proofErr w:type="spellEnd"/>
      <w:r w:rsidRPr="00781E75">
        <w:rPr>
          <w:lang w:val="ru-RU"/>
        </w:rPr>
        <w:t>||||||</w:t>
      </w:r>
    </w:p>
    <w:p w:rsidR="00D76E8F" w:rsidRPr="00781E75" w:rsidRDefault="00D76E8F" w:rsidP="00D76E8F">
      <w:pPr>
        <w:pStyle w:val="OTRMaketCode"/>
        <w:ind w:firstLine="0"/>
        <w:rPr>
          <w:lang w:val="ru-RU"/>
        </w:rPr>
      </w:pPr>
      <w:r w:rsidRPr="00781E75">
        <w:rPr>
          <w:b/>
        </w:rPr>
        <w:t>ZVDOC</w:t>
      </w:r>
      <w:r w:rsidRPr="00781E75">
        <w:rPr>
          <w:lang w:val="ru-RU"/>
        </w:rPr>
        <w:t>|20|02504115220900912455||1||10000.00|643|10000.00|5|0|за товар|</w:t>
      </w:r>
    </w:p>
    <w:p w:rsidR="00D76E8F" w:rsidRPr="00781E75" w:rsidRDefault="00D76E8F" w:rsidP="00D76E8F">
      <w:pPr>
        <w:pStyle w:val="OTRMaketCode"/>
        <w:ind w:firstLine="0"/>
        <w:rPr>
          <w:lang w:val="ru-RU"/>
        </w:rPr>
      </w:pPr>
      <w:r w:rsidRPr="00781E75">
        <w:rPr>
          <w:b/>
        </w:rPr>
        <w:t>ZVDOCOSN</w:t>
      </w:r>
      <w:r w:rsidRPr="00781E75">
        <w:rPr>
          <w:lang w:val="ru-RU"/>
        </w:rPr>
        <w:t>|</w:t>
      </w:r>
      <w:r w:rsidRPr="00781E75">
        <w:t>AEEBEB</w:t>
      </w:r>
      <w:r w:rsidRPr="00781E75">
        <w:rPr>
          <w:lang w:val="ru-RU"/>
        </w:rPr>
        <w:t>9</w:t>
      </w:r>
      <w:r w:rsidRPr="00781E75">
        <w:t>F</w:t>
      </w:r>
      <w:r w:rsidRPr="00781E75">
        <w:rPr>
          <w:lang w:val="ru-RU"/>
        </w:rPr>
        <w:t>-8823-58</w:t>
      </w:r>
      <w:r w:rsidRPr="00781E75">
        <w:t>D</w:t>
      </w:r>
      <w:r w:rsidRPr="00781E75">
        <w:rPr>
          <w:lang w:val="ru-RU"/>
        </w:rPr>
        <w:t>7-</w:t>
      </w:r>
      <w:r w:rsidRPr="00781E75">
        <w:t>E</w:t>
      </w:r>
      <w:r w:rsidRPr="00781E75">
        <w:rPr>
          <w:lang w:val="ru-RU"/>
        </w:rPr>
        <w:t>040-11</w:t>
      </w:r>
      <w:r w:rsidRPr="00781E75">
        <w:t>AC</w:t>
      </w:r>
      <w:r w:rsidRPr="00781E75">
        <w:rPr>
          <w:lang w:val="ru-RU"/>
        </w:rPr>
        <w:t>80016964|Акт на списание|7607235918144|04.</w:t>
      </w:r>
      <w:r w:rsidRPr="005B4E83">
        <w:rPr>
          <w:highlight w:val="green"/>
          <w:lang w:val="ru-RU"/>
        </w:rPr>
        <w:t>02</w:t>
      </w:r>
      <w:r w:rsidRPr="00781E75">
        <w:rPr>
          <w:lang w:val="ru-RU"/>
        </w:rPr>
        <w:t>.</w:t>
      </w:r>
      <w:r w:rsidRPr="005B4E83">
        <w:rPr>
          <w:highlight w:val="green"/>
          <w:lang w:val="ru-RU"/>
        </w:rPr>
        <w:t>2018</w:t>
      </w:r>
      <w:r w:rsidRPr="00781E75">
        <w:rPr>
          <w:lang w:val="ru-RU"/>
        </w:rPr>
        <w:t>|</w:t>
      </w:r>
    </w:p>
    <w:p w:rsidR="00D76E8F" w:rsidRPr="00781E75" w:rsidRDefault="00D76E8F" w:rsidP="00D76E8F">
      <w:pPr>
        <w:pStyle w:val="OTRMaketCode"/>
        <w:ind w:firstLine="0"/>
        <w:rPr>
          <w:lang w:val="ru-RU"/>
        </w:rPr>
      </w:pPr>
      <w:r w:rsidRPr="00781E75">
        <w:rPr>
          <w:b/>
        </w:rPr>
        <w:t>ZVDOCVOZ</w:t>
      </w:r>
      <w:r w:rsidRPr="00781E75">
        <w:rPr>
          <w:lang w:val="ru-RU"/>
        </w:rPr>
        <w:t>||453|04.</w:t>
      </w:r>
      <w:r w:rsidRPr="005B4E83">
        <w:rPr>
          <w:highlight w:val="green"/>
          <w:lang w:val="ru-RU"/>
        </w:rPr>
        <w:t>02</w:t>
      </w:r>
      <w:r w:rsidRPr="00781E75">
        <w:rPr>
          <w:lang w:val="ru-RU"/>
        </w:rPr>
        <w:t>.</w:t>
      </w:r>
      <w:r w:rsidRPr="005B4E83">
        <w:rPr>
          <w:highlight w:val="green"/>
          <w:lang w:val="ru-RU"/>
        </w:rPr>
        <w:t>2018</w:t>
      </w:r>
      <w:r w:rsidRPr="00781E75">
        <w:rPr>
          <w:lang w:val="ru-RU"/>
        </w:rPr>
        <w:t>|10000.00|281445124001|280000001|</w:t>
      </w:r>
    </w:p>
    <w:p w:rsidR="00D76E8F" w:rsidRPr="00B56885" w:rsidRDefault="00D76E8F" w:rsidP="00D76E8F">
      <w:pPr>
        <w:pStyle w:val="OTRMaketCode"/>
        <w:ind w:firstLine="0"/>
        <w:rPr>
          <w:lang w:val="ru-RU"/>
        </w:rPr>
      </w:pPr>
      <w:r w:rsidRPr="00781E75">
        <w:rPr>
          <w:b/>
        </w:rPr>
        <w:t>ZVDOCPOL</w:t>
      </w:r>
      <w:r w:rsidRPr="00781E75">
        <w:rPr>
          <w:lang w:val="ru-RU"/>
        </w:rPr>
        <w:t>|ООО ТрестХолдинг|281445124001|280000001|||72053601257|41476908620034600062|ОАО Импексбанк|622345720||</w:t>
      </w:r>
    </w:p>
    <w:p w:rsidR="00C91335" w:rsidRPr="00E10AB7" w:rsidRDefault="00C91335" w:rsidP="00C91335">
      <w:pPr>
        <w:pStyle w:val="22"/>
        <w:tabs>
          <w:tab w:val="clear" w:pos="851"/>
          <w:tab w:val="num" w:pos="284"/>
        </w:tabs>
        <w:suppressAutoHyphens w:val="0"/>
        <w:spacing w:after="120"/>
        <w:ind w:hanging="567"/>
        <w:contextualSpacing w:val="0"/>
        <w:jc w:val="both"/>
      </w:pPr>
      <w:bookmarkStart w:id="31" w:name="_Toc499621513"/>
      <w:bookmarkStart w:id="32" w:name="_Toc502000540"/>
      <w:bookmarkStart w:id="33" w:name="_Document_UF"/>
      <w:r w:rsidRPr="00E10AB7">
        <w:t>Уведомление об уточнении вида и принадлежности платежа</w:t>
      </w:r>
      <w:bookmarkEnd w:id="31"/>
      <w:bookmarkEnd w:id="32"/>
    </w:p>
    <w:p w:rsidR="00C91335" w:rsidRPr="00E10AB7" w:rsidRDefault="00C91335" w:rsidP="00C91335">
      <w:pPr>
        <w:pStyle w:val="32"/>
        <w:keepLines w:val="0"/>
        <w:tabs>
          <w:tab w:val="clear" w:pos="1815"/>
          <w:tab w:val="num" w:pos="284"/>
        </w:tabs>
        <w:suppressAutoHyphens w:val="0"/>
        <w:spacing w:after="120"/>
        <w:ind w:left="1418" w:hanging="738"/>
        <w:contextualSpacing w:val="0"/>
        <w:jc w:val="both"/>
      </w:pPr>
      <w:bookmarkStart w:id="34" w:name="_Toc499621514"/>
      <w:bookmarkStart w:id="35" w:name="_Toc502000541"/>
      <w:bookmarkEnd w:id="33"/>
      <w:r w:rsidRPr="00E10AB7">
        <w:t>Назначение и маршрут документа</w:t>
      </w:r>
      <w:bookmarkEnd w:id="34"/>
      <w:bookmarkEnd w:id="35"/>
    </w:p>
    <w:p w:rsidR="00C91335" w:rsidRPr="00E10AB7" w:rsidRDefault="00C91335" w:rsidP="00C91335">
      <w:pPr>
        <w:pStyle w:val="OTRNormal"/>
      </w:pPr>
      <w:r w:rsidRPr="00E10AB7">
        <w:t xml:space="preserve">Документ «Уведомление об уточнении вида и принадлежности платежа» предназначен для уточнения (выяснения) вида и принадлежности поступлений, </w:t>
      </w:r>
      <w:r w:rsidRPr="00E10AB7">
        <w:lastRenderedPageBreak/>
        <w:t xml:space="preserve">зачисленных на счета </w:t>
      </w:r>
      <w:proofErr w:type="spellStart"/>
      <w:r w:rsidRPr="00E10AB7">
        <w:t>ОрФК</w:t>
      </w:r>
      <w:proofErr w:type="spellEnd"/>
      <w:r w:rsidRPr="00E10AB7">
        <w:t xml:space="preserve">, для осуществления зачета платежей, а также для уточнения операций по кассовым выплатам, отраженным на л/с клиентов </w:t>
      </w:r>
      <w:proofErr w:type="spellStart"/>
      <w:r w:rsidRPr="00E10AB7">
        <w:t>ОрФК</w:t>
      </w:r>
      <w:proofErr w:type="spellEnd"/>
      <w:r w:rsidRPr="00E10AB7">
        <w:t>.</w:t>
      </w:r>
    </w:p>
    <w:p w:rsidR="00C91335" w:rsidRPr="00E10AB7" w:rsidRDefault="00322228" w:rsidP="00C9133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7</w:t>
      </w:r>
      <w:r>
        <w:rPr>
          <w:noProof/>
        </w:rPr>
        <w:fldChar w:fldCharType="end"/>
      </w:r>
      <w:r w:rsidR="00C91335">
        <w:t xml:space="preserve">. </w:t>
      </w:r>
      <w:r w:rsidR="00C91335" w:rsidRPr="00E10AB7">
        <w:t>Маршрут документа «Уведомление об уточнении вида и принадлежности платежа»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C91335" w:rsidRPr="00E10AB7" w:rsidTr="00717F8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Примечание</w:t>
            </w:r>
          </w:p>
        </w:tc>
      </w:tr>
      <w:tr w:rsidR="00C91335" w:rsidRPr="00E10AB7" w:rsidTr="00717F82">
        <w:tc>
          <w:tcPr>
            <w:tcW w:w="2390" w:type="dxa"/>
            <w:shd w:val="clear" w:color="auto" w:fill="auto"/>
          </w:tcPr>
          <w:p w:rsidR="00C91335" w:rsidRPr="006A4B68" w:rsidRDefault="00C91335" w:rsidP="00C91335">
            <w:pPr>
              <w:spacing w:before="60" w:after="60"/>
              <w:ind w:firstLine="0"/>
              <w:rPr>
                <w:sz w:val="22"/>
                <w:szCs w:val="22"/>
              </w:rPr>
            </w:pPr>
            <w:r w:rsidRPr="006A4B68">
              <w:rPr>
                <w:sz w:val="22"/>
                <w:szCs w:val="22"/>
              </w:rPr>
              <w:t>УБП, БУ, АУ</w:t>
            </w:r>
          </w:p>
        </w:tc>
        <w:tc>
          <w:tcPr>
            <w:tcW w:w="4558" w:type="dxa"/>
            <w:shd w:val="clear" w:color="auto" w:fill="auto"/>
          </w:tcPr>
          <w:p w:rsidR="00C91335" w:rsidRPr="006A4B68" w:rsidRDefault="00C91335" w:rsidP="00C91335">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C91335" w:rsidRPr="006A4B68" w:rsidRDefault="00C91335" w:rsidP="00C91335">
            <w:pPr>
              <w:spacing w:before="60" w:after="60"/>
              <w:ind w:firstLine="0"/>
              <w:rPr>
                <w:sz w:val="22"/>
                <w:szCs w:val="22"/>
              </w:rPr>
            </w:pPr>
          </w:p>
        </w:tc>
      </w:tr>
    </w:tbl>
    <w:p w:rsidR="00C91335" w:rsidRPr="00E10AB7" w:rsidRDefault="00C91335" w:rsidP="00C91335">
      <w:pPr>
        <w:pStyle w:val="32"/>
        <w:keepLines w:val="0"/>
        <w:tabs>
          <w:tab w:val="clear" w:pos="1815"/>
          <w:tab w:val="num" w:pos="284"/>
        </w:tabs>
        <w:suppressAutoHyphens w:val="0"/>
        <w:spacing w:after="120"/>
        <w:ind w:left="1418" w:hanging="738"/>
        <w:contextualSpacing w:val="0"/>
        <w:jc w:val="both"/>
      </w:pPr>
      <w:bookmarkStart w:id="36" w:name="_Toc499621515"/>
      <w:bookmarkStart w:id="37" w:name="_Toc502000542"/>
      <w:r w:rsidRPr="00E10AB7">
        <w:t>Описание полей документа</w:t>
      </w:r>
      <w:bookmarkEnd w:id="36"/>
      <w:bookmarkEnd w:id="37"/>
    </w:p>
    <w:p w:rsidR="00C91335" w:rsidRPr="00E10AB7" w:rsidRDefault="00322228" w:rsidP="00C9133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8</w:t>
      </w:r>
      <w:r>
        <w:rPr>
          <w:noProof/>
        </w:rPr>
        <w:fldChar w:fldCharType="end"/>
      </w:r>
      <w:r w:rsidR="00C91335">
        <w:t xml:space="preserve">. </w:t>
      </w:r>
      <w:r w:rsidR="00C91335" w:rsidRPr="00E10AB7">
        <w:t>Описание полей документа «Уведомление об уточнении вида и принадлежности платежа»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C91335" w:rsidRPr="00E10AB7" w:rsidTr="00717F8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Примечание</w:t>
            </w:r>
          </w:p>
        </w:tc>
      </w:tr>
      <w:tr w:rsidR="00C91335" w:rsidRPr="00E10AB7" w:rsidTr="00717F82">
        <w:tc>
          <w:tcPr>
            <w:tcW w:w="1915" w:type="dxa"/>
            <w:shd w:val="clear" w:color="auto" w:fill="FFFF00"/>
          </w:tcPr>
          <w:p w:rsidR="00C91335" w:rsidRPr="00E10AB7" w:rsidRDefault="00C91335" w:rsidP="00C91335">
            <w:pPr>
              <w:spacing w:before="60" w:after="60"/>
              <w:ind w:firstLine="0"/>
              <w:rPr>
                <w:b/>
                <w:i/>
                <w:sz w:val="22"/>
              </w:rPr>
            </w:pPr>
            <w:r w:rsidRPr="00E10AB7">
              <w:rPr>
                <w:b/>
                <w:i/>
                <w:sz w:val="22"/>
              </w:rPr>
              <w:t>Почтовая информация об отправителе файла</w:t>
            </w:r>
          </w:p>
        </w:tc>
        <w:tc>
          <w:tcPr>
            <w:tcW w:w="1979" w:type="dxa"/>
            <w:shd w:val="clear" w:color="auto" w:fill="FFFF00"/>
          </w:tcPr>
          <w:p w:rsidR="00C91335" w:rsidRPr="00E10AB7" w:rsidRDefault="00C91335" w:rsidP="00C91335">
            <w:pPr>
              <w:spacing w:before="60" w:after="60"/>
              <w:ind w:firstLine="0"/>
              <w:rPr>
                <w:b/>
                <w:i/>
                <w:sz w:val="22"/>
              </w:rPr>
            </w:pPr>
            <w:r w:rsidRPr="00E10AB7">
              <w:rPr>
                <w:b/>
                <w:i/>
                <w:sz w:val="22"/>
              </w:rPr>
              <w:t>FROM</w:t>
            </w:r>
          </w:p>
        </w:tc>
        <w:tc>
          <w:tcPr>
            <w:tcW w:w="1079" w:type="dxa"/>
            <w:shd w:val="clear" w:color="auto" w:fill="FFFF00"/>
          </w:tcPr>
          <w:p w:rsidR="00C91335" w:rsidRPr="00E10AB7" w:rsidRDefault="00C91335" w:rsidP="00C91335">
            <w:pPr>
              <w:spacing w:before="60" w:after="60"/>
              <w:ind w:firstLine="0"/>
              <w:rPr>
                <w:b/>
                <w:i/>
                <w:sz w:val="22"/>
              </w:rPr>
            </w:pPr>
          </w:p>
        </w:tc>
        <w:tc>
          <w:tcPr>
            <w:tcW w:w="898" w:type="dxa"/>
            <w:shd w:val="clear" w:color="auto" w:fill="FFFF00"/>
          </w:tcPr>
          <w:p w:rsidR="00C91335" w:rsidRPr="00E10AB7" w:rsidRDefault="00C91335" w:rsidP="00C91335">
            <w:pPr>
              <w:spacing w:before="60" w:after="60"/>
              <w:ind w:firstLine="0"/>
              <w:rPr>
                <w:b/>
                <w:i/>
                <w:sz w:val="22"/>
              </w:rPr>
            </w:pPr>
          </w:p>
        </w:tc>
        <w:tc>
          <w:tcPr>
            <w:tcW w:w="1077" w:type="dxa"/>
            <w:shd w:val="clear" w:color="auto" w:fill="FFFF00"/>
          </w:tcPr>
          <w:p w:rsidR="00C91335" w:rsidRPr="00E10AB7" w:rsidRDefault="00C91335" w:rsidP="00C91335">
            <w:pPr>
              <w:spacing w:before="60" w:after="60"/>
              <w:ind w:firstLine="0"/>
              <w:rPr>
                <w:b/>
                <w:i/>
                <w:sz w:val="22"/>
              </w:rPr>
            </w:pPr>
            <w:r w:rsidRPr="00E10AB7">
              <w:rPr>
                <w:b/>
                <w:i/>
                <w:sz w:val="22"/>
              </w:rPr>
              <w:t>Да</w:t>
            </w:r>
          </w:p>
        </w:tc>
        <w:tc>
          <w:tcPr>
            <w:tcW w:w="2880" w:type="dxa"/>
            <w:shd w:val="clear" w:color="auto" w:fill="FFFF00"/>
          </w:tcPr>
          <w:p w:rsidR="00C91335" w:rsidRPr="00E10AB7" w:rsidRDefault="00C91335" w:rsidP="00C91335">
            <w:pPr>
              <w:spacing w:before="60" w:after="60"/>
              <w:ind w:firstLine="0"/>
              <w:rPr>
                <w:b/>
                <w:i/>
                <w:sz w:val="22"/>
              </w:rPr>
            </w:pP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Уровень бюджета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BUDG_LEVEL</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Уровень бюджета принимает следующие значения:</w:t>
            </w:r>
          </w:p>
          <w:p w:rsidR="00C91335" w:rsidRPr="00E10AB7" w:rsidRDefault="00C91335" w:rsidP="00C91335">
            <w:pPr>
              <w:spacing w:before="60" w:after="60"/>
              <w:ind w:firstLine="0"/>
              <w:rPr>
                <w:sz w:val="22"/>
              </w:rPr>
            </w:pPr>
            <w:r w:rsidRPr="00E10AB7">
              <w:rPr>
                <w:sz w:val="22"/>
              </w:rPr>
              <w:t>1 - «федеральный бюджет»;</w:t>
            </w:r>
          </w:p>
          <w:p w:rsidR="00C91335" w:rsidRPr="00E10AB7" w:rsidRDefault="00C91335" w:rsidP="00C91335">
            <w:pPr>
              <w:spacing w:before="60" w:after="60"/>
              <w:ind w:firstLine="0"/>
              <w:rPr>
                <w:sz w:val="22"/>
              </w:rPr>
            </w:pPr>
            <w:r w:rsidRPr="00E10AB7">
              <w:rPr>
                <w:sz w:val="22"/>
              </w:rPr>
              <w:t>2 - «бюджет субъекта РФ»;</w:t>
            </w:r>
          </w:p>
          <w:p w:rsidR="00C91335" w:rsidRPr="00E10AB7" w:rsidRDefault="00C91335" w:rsidP="00C91335">
            <w:pPr>
              <w:spacing w:before="60" w:after="60"/>
              <w:ind w:firstLine="0"/>
              <w:rPr>
                <w:sz w:val="22"/>
              </w:rPr>
            </w:pPr>
            <w:r w:rsidRPr="00E10AB7">
              <w:rPr>
                <w:sz w:val="22"/>
              </w:rPr>
              <w:t>3 - «местный бюджет»;</w:t>
            </w:r>
          </w:p>
          <w:p w:rsidR="00C91335" w:rsidRPr="00E10AB7" w:rsidRDefault="00C91335" w:rsidP="00C91335">
            <w:pPr>
              <w:spacing w:before="60" w:after="60"/>
              <w:ind w:firstLine="0"/>
              <w:rPr>
                <w:sz w:val="22"/>
              </w:rPr>
            </w:pPr>
            <w:r w:rsidRPr="00E10AB7">
              <w:rPr>
                <w:sz w:val="22"/>
              </w:rPr>
              <w:t>4 - «бюджет ГВФ РФ»;</w:t>
            </w:r>
          </w:p>
          <w:p w:rsidR="00C91335" w:rsidRPr="00E10AB7" w:rsidRDefault="00C91335" w:rsidP="00C91335">
            <w:pPr>
              <w:spacing w:before="60" w:after="60"/>
              <w:ind w:firstLine="0"/>
              <w:rPr>
                <w:sz w:val="22"/>
              </w:rPr>
            </w:pPr>
            <w:r w:rsidRPr="00E10AB7">
              <w:rPr>
                <w:sz w:val="22"/>
              </w:rPr>
              <w:t>5 - «бюджет ТГВФ»;</w:t>
            </w:r>
          </w:p>
          <w:p w:rsidR="00C91335" w:rsidRPr="00E10AB7" w:rsidRDefault="00C91335" w:rsidP="00C91335">
            <w:pPr>
              <w:spacing w:before="60" w:after="60"/>
              <w:ind w:firstLine="0"/>
              <w:rPr>
                <w:sz w:val="22"/>
              </w:rPr>
            </w:pPr>
            <w:r w:rsidRPr="00E10AB7">
              <w:rPr>
                <w:sz w:val="22"/>
              </w:rPr>
              <w:t>6 - «средства ЮЛ».</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клиента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KOD_UBP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8</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уникальный код организации по Сводному реестру, равный 8 знакам.</w:t>
            </w:r>
          </w:p>
        </w:tc>
      </w:tr>
      <w:tr w:rsidR="00C91335" w:rsidRPr="00E10AB7" w:rsidTr="00717F82">
        <w:tc>
          <w:tcPr>
            <w:tcW w:w="1915"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Наименование клиента</w:t>
            </w:r>
          </w:p>
        </w:tc>
        <w:tc>
          <w:tcPr>
            <w:tcW w:w="19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NAME_UBP</w:t>
            </w:r>
          </w:p>
        </w:tc>
        <w:tc>
          <w:tcPr>
            <w:tcW w:w="10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Указывается полное наименование организации в соответствии со Сводным реестром.</w:t>
            </w:r>
          </w:p>
        </w:tc>
      </w:tr>
      <w:tr w:rsidR="00C91335" w:rsidRPr="00E10AB7" w:rsidTr="00717F82">
        <w:tc>
          <w:tcPr>
            <w:tcW w:w="1915" w:type="dxa"/>
            <w:shd w:val="clear" w:color="auto" w:fill="FFFF00"/>
          </w:tcPr>
          <w:p w:rsidR="00C91335" w:rsidRPr="00E10AB7" w:rsidRDefault="00C91335" w:rsidP="00C91335">
            <w:pPr>
              <w:spacing w:before="60" w:after="60"/>
              <w:ind w:firstLine="0"/>
              <w:rPr>
                <w:b/>
                <w:i/>
                <w:sz w:val="22"/>
              </w:rPr>
            </w:pPr>
            <w:r w:rsidRPr="00E10AB7">
              <w:rPr>
                <w:b/>
                <w:i/>
                <w:sz w:val="22"/>
              </w:rPr>
              <w:t>Почтовая информация о получателе файла</w:t>
            </w:r>
          </w:p>
        </w:tc>
        <w:tc>
          <w:tcPr>
            <w:tcW w:w="1979" w:type="dxa"/>
            <w:shd w:val="clear" w:color="auto" w:fill="FFFF00"/>
          </w:tcPr>
          <w:p w:rsidR="00C91335" w:rsidRPr="00E10AB7" w:rsidRDefault="00C91335" w:rsidP="00C91335">
            <w:pPr>
              <w:spacing w:before="60" w:after="60"/>
              <w:ind w:firstLine="0"/>
              <w:rPr>
                <w:b/>
                <w:i/>
                <w:sz w:val="22"/>
              </w:rPr>
            </w:pPr>
            <w:r w:rsidRPr="00E10AB7">
              <w:rPr>
                <w:b/>
                <w:i/>
                <w:sz w:val="22"/>
              </w:rPr>
              <w:t>TO</w:t>
            </w:r>
          </w:p>
        </w:tc>
        <w:tc>
          <w:tcPr>
            <w:tcW w:w="1079" w:type="dxa"/>
            <w:shd w:val="clear" w:color="auto" w:fill="FFFF00"/>
          </w:tcPr>
          <w:p w:rsidR="00C91335" w:rsidRPr="00E10AB7" w:rsidRDefault="00C91335" w:rsidP="00C91335">
            <w:pPr>
              <w:spacing w:before="60" w:after="60"/>
              <w:ind w:firstLine="0"/>
              <w:rPr>
                <w:b/>
                <w:i/>
                <w:sz w:val="22"/>
              </w:rPr>
            </w:pPr>
          </w:p>
        </w:tc>
        <w:tc>
          <w:tcPr>
            <w:tcW w:w="898" w:type="dxa"/>
            <w:shd w:val="clear" w:color="auto" w:fill="FFFF00"/>
          </w:tcPr>
          <w:p w:rsidR="00C91335" w:rsidRPr="00E10AB7" w:rsidRDefault="00C91335" w:rsidP="00C91335">
            <w:pPr>
              <w:spacing w:before="60" w:after="60"/>
              <w:ind w:firstLine="0"/>
              <w:rPr>
                <w:b/>
                <w:i/>
                <w:sz w:val="22"/>
              </w:rPr>
            </w:pPr>
          </w:p>
        </w:tc>
        <w:tc>
          <w:tcPr>
            <w:tcW w:w="1077" w:type="dxa"/>
            <w:shd w:val="clear" w:color="auto" w:fill="FFFF00"/>
          </w:tcPr>
          <w:p w:rsidR="00C91335" w:rsidRPr="00E10AB7" w:rsidRDefault="00C91335" w:rsidP="00C91335">
            <w:pPr>
              <w:spacing w:before="60" w:after="60"/>
              <w:ind w:firstLine="0"/>
              <w:rPr>
                <w:b/>
                <w:i/>
                <w:sz w:val="22"/>
              </w:rPr>
            </w:pPr>
            <w:r w:rsidRPr="00E10AB7">
              <w:rPr>
                <w:b/>
                <w:i/>
                <w:sz w:val="22"/>
              </w:rPr>
              <w:t>Да</w:t>
            </w:r>
          </w:p>
        </w:tc>
        <w:tc>
          <w:tcPr>
            <w:tcW w:w="2880" w:type="dxa"/>
            <w:shd w:val="clear" w:color="auto" w:fill="FFFF00"/>
          </w:tcPr>
          <w:p w:rsidR="00C91335" w:rsidRPr="00E10AB7" w:rsidRDefault="00C91335" w:rsidP="00C91335">
            <w:pPr>
              <w:spacing w:before="60" w:after="60"/>
              <w:ind w:firstLine="0"/>
              <w:rPr>
                <w:b/>
                <w:i/>
                <w:sz w:val="22"/>
              </w:rPr>
            </w:pP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Код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KOD_TOFK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4</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Заполняется в соответствии с централизованным справочником ФК.</w:t>
            </w:r>
          </w:p>
        </w:tc>
      </w:tr>
      <w:tr w:rsidR="00C91335" w:rsidRPr="00E10AB7" w:rsidTr="00717F82">
        <w:tc>
          <w:tcPr>
            <w:tcW w:w="1915"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 xml:space="preserve">Наименование </w:t>
            </w:r>
            <w:proofErr w:type="spellStart"/>
            <w:r w:rsidRPr="00E10AB7">
              <w:rPr>
                <w:sz w:val="22"/>
              </w:rPr>
              <w:t>ОрФК</w:t>
            </w:r>
            <w:proofErr w:type="spellEnd"/>
          </w:p>
        </w:tc>
        <w:tc>
          <w:tcPr>
            <w:tcW w:w="19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NAME_TOFK</w:t>
            </w:r>
          </w:p>
        </w:tc>
        <w:tc>
          <w:tcPr>
            <w:tcW w:w="10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 xml:space="preserve">Полное наименование </w:t>
            </w:r>
            <w:proofErr w:type="spellStart"/>
            <w:r w:rsidRPr="00E10AB7">
              <w:rPr>
                <w:sz w:val="22"/>
              </w:rPr>
              <w:t>ОрФК</w:t>
            </w:r>
            <w:proofErr w:type="spellEnd"/>
            <w:r w:rsidRPr="00E10AB7">
              <w:rPr>
                <w:sz w:val="22"/>
              </w:rPr>
              <w:t>. Заполняется в соответствии с централизованным справочником ФК.</w:t>
            </w:r>
          </w:p>
        </w:tc>
      </w:tr>
      <w:tr w:rsidR="00C91335" w:rsidRPr="00E10AB7" w:rsidTr="00717F82">
        <w:tc>
          <w:tcPr>
            <w:tcW w:w="1915" w:type="dxa"/>
            <w:shd w:val="clear" w:color="auto" w:fill="FFFF00"/>
          </w:tcPr>
          <w:p w:rsidR="00C91335" w:rsidRPr="00E10AB7" w:rsidRDefault="00C91335" w:rsidP="00C91335">
            <w:pPr>
              <w:spacing w:before="60" w:after="60"/>
              <w:ind w:firstLine="0"/>
              <w:rPr>
                <w:b/>
                <w:i/>
                <w:sz w:val="22"/>
              </w:rPr>
            </w:pPr>
            <w:r w:rsidRPr="00E10AB7">
              <w:rPr>
                <w:b/>
                <w:i/>
                <w:sz w:val="22"/>
              </w:rPr>
              <w:t xml:space="preserve">Уведомление об уточнении вида и </w:t>
            </w:r>
            <w:r w:rsidRPr="00E10AB7">
              <w:rPr>
                <w:b/>
                <w:i/>
                <w:sz w:val="22"/>
              </w:rPr>
              <w:lastRenderedPageBreak/>
              <w:t>принадлежности платежа</w:t>
            </w:r>
          </w:p>
        </w:tc>
        <w:tc>
          <w:tcPr>
            <w:tcW w:w="1979" w:type="dxa"/>
            <w:shd w:val="clear" w:color="auto" w:fill="FFFF00"/>
          </w:tcPr>
          <w:p w:rsidR="00C91335" w:rsidRPr="00E10AB7" w:rsidRDefault="00C91335" w:rsidP="00C91335">
            <w:pPr>
              <w:spacing w:before="60" w:after="60"/>
              <w:ind w:firstLine="0"/>
              <w:rPr>
                <w:b/>
                <w:i/>
                <w:sz w:val="22"/>
              </w:rPr>
            </w:pPr>
            <w:r w:rsidRPr="00E10AB7">
              <w:rPr>
                <w:b/>
                <w:i/>
                <w:sz w:val="22"/>
              </w:rPr>
              <w:lastRenderedPageBreak/>
              <w:t>UF(*)</w:t>
            </w:r>
          </w:p>
        </w:tc>
        <w:tc>
          <w:tcPr>
            <w:tcW w:w="1079" w:type="dxa"/>
            <w:shd w:val="clear" w:color="auto" w:fill="FFFF00"/>
          </w:tcPr>
          <w:p w:rsidR="00C91335" w:rsidRPr="00E10AB7" w:rsidRDefault="00C91335" w:rsidP="00C91335">
            <w:pPr>
              <w:spacing w:before="60" w:after="60"/>
              <w:ind w:firstLine="0"/>
              <w:rPr>
                <w:b/>
                <w:i/>
                <w:sz w:val="22"/>
              </w:rPr>
            </w:pPr>
          </w:p>
        </w:tc>
        <w:tc>
          <w:tcPr>
            <w:tcW w:w="898" w:type="dxa"/>
            <w:shd w:val="clear" w:color="auto" w:fill="FFFF00"/>
          </w:tcPr>
          <w:p w:rsidR="00C91335" w:rsidRPr="00E10AB7" w:rsidRDefault="00C91335" w:rsidP="00C91335">
            <w:pPr>
              <w:spacing w:before="60" w:after="60"/>
              <w:ind w:firstLine="0"/>
              <w:rPr>
                <w:b/>
                <w:i/>
                <w:sz w:val="22"/>
              </w:rPr>
            </w:pPr>
          </w:p>
        </w:tc>
        <w:tc>
          <w:tcPr>
            <w:tcW w:w="1077" w:type="dxa"/>
            <w:shd w:val="clear" w:color="auto" w:fill="FFFF00"/>
          </w:tcPr>
          <w:p w:rsidR="00C91335" w:rsidRPr="00E10AB7" w:rsidRDefault="00C91335" w:rsidP="00C91335">
            <w:pPr>
              <w:spacing w:before="60" w:after="60"/>
              <w:ind w:firstLine="0"/>
              <w:rPr>
                <w:b/>
                <w:i/>
                <w:sz w:val="22"/>
              </w:rPr>
            </w:pPr>
            <w:r w:rsidRPr="00E10AB7">
              <w:rPr>
                <w:b/>
                <w:i/>
                <w:sz w:val="22"/>
              </w:rPr>
              <w:t>Да</w:t>
            </w:r>
          </w:p>
        </w:tc>
        <w:tc>
          <w:tcPr>
            <w:tcW w:w="2880" w:type="dxa"/>
            <w:shd w:val="clear" w:color="auto" w:fill="FFFF00"/>
          </w:tcPr>
          <w:p w:rsidR="00C91335" w:rsidRPr="00E10AB7" w:rsidRDefault="00C91335" w:rsidP="00C91335">
            <w:pPr>
              <w:spacing w:before="60" w:after="60"/>
              <w:ind w:firstLine="0"/>
              <w:rPr>
                <w:b/>
                <w:i/>
                <w:sz w:val="22"/>
              </w:rPr>
            </w:pP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Глобальный уникальный идентификатор</w:t>
            </w:r>
          </w:p>
        </w:tc>
        <w:tc>
          <w:tcPr>
            <w:tcW w:w="1979" w:type="dxa"/>
            <w:shd w:val="clear" w:color="auto" w:fill="auto"/>
          </w:tcPr>
          <w:p w:rsidR="00C91335" w:rsidRPr="00E10AB7" w:rsidRDefault="00C91335" w:rsidP="00C91335">
            <w:pPr>
              <w:spacing w:before="60" w:after="60"/>
              <w:ind w:firstLine="0"/>
              <w:rPr>
                <w:sz w:val="22"/>
              </w:rPr>
            </w:pPr>
            <w:r w:rsidRPr="00E10AB7">
              <w:rPr>
                <w:sz w:val="22"/>
              </w:rPr>
              <w:t>GUID_FK</w:t>
            </w:r>
          </w:p>
        </w:tc>
        <w:tc>
          <w:tcPr>
            <w:tcW w:w="1079" w:type="dxa"/>
            <w:shd w:val="clear" w:color="auto" w:fill="auto"/>
          </w:tcPr>
          <w:p w:rsidR="00C91335" w:rsidRPr="00E10AB7" w:rsidRDefault="00C91335" w:rsidP="00C91335">
            <w:pPr>
              <w:spacing w:before="60" w:after="60"/>
              <w:ind w:firstLine="0"/>
              <w:rPr>
                <w:sz w:val="22"/>
              </w:rPr>
            </w:pPr>
            <w:r w:rsidRPr="00E10AB7">
              <w:rPr>
                <w:sz w:val="22"/>
              </w:rPr>
              <w:t>GUID</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Служебное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Уведомления</w:t>
            </w:r>
          </w:p>
        </w:tc>
        <w:tc>
          <w:tcPr>
            <w:tcW w:w="1979" w:type="dxa"/>
            <w:shd w:val="clear" w:color="auto" w:fill="auto"/>
          </w:tcPr>
          <w:p w:rsidR="00C91335" w:rsidRPr="00E10AB7" w:rsidRDefault="00C91335" w:rsidP="00C91335">
            <w:pPr>
              <w:spacing w:before="60" w:after="60"/>
              <w:ind w:firstLine="0"/>
              <w:rPr>
                <w:sz w:val="22"/>
              </w:rPr>
            </w:pPr>
            <w:r w:rsidRPr="00E10AB7">
              <w:rPr>
                <w:sz w:val="22"/>
              </w:rPr>
              <w:t>NOM_UF</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15</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Номер, присвоенный Уведомлению клиентом. Уникален в пределах даты, за которую сформирован документ. В случае оформления документа ФТС (АДБ) номер документа начинается с символа, определяющий счет для исполнения операции (если номер начинается с N на основном счете по учету поступлений, иначе на счете по учету таможенных платежей).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Дата Уведомления</w:t>
            </w:r>
          </w:p>
        </w:tc>
        <w:tc>
          <w:tcPr>
            <w:tcW w:w="1979" w:type="dxa"/>
            <w:shd w:val="clear" w:color="auto" w:fill="auto"/>
          </w:tcPr>
          <w:p w:rsidR="00C91335" w:rsidRPr="00E10AB7" w:rsidRDefault="00C91335" w:rsidP="00C91335">
            <w:pPr>
              <w:spacing w:before="60" w:after="60"/>
              <w:ind w:firstLine="0"/>
              <w:rPr>
                <w:sz w:val="22"/>
              </w:rPr>
            </w:pPr>
            <w:r w:rsidRPr="00E10AB7">
              <w:rPr>
                <w:sz w:val="22"/>
              </w:rPr>
              <w:t>DATE_UF</w:t>
            </w:r>
          </w:p>
        </w:tc>
        <w:tc>
          <w:tcPr>
            <w:tcW w:w="1079" w:type="dxa"/>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Дата, на которую сформировано Уведомление.</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ПБС/АДБ/АИФДБ</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полное наименование клиента (для л/с по переданным полномочиям указывается наименование клиента, передавшего полномочия) в соответствии со Сводным реестром.</w:t>
            </w:r>
          </w:p>
          <w:p w:rsidR="00C91335" w:rsidRPr="00E10AB7" w:rsidRDefault="00C91335" w:rsidP="00C91335">
            <w:pPr>
              <w:spacing w:before="60" w:after="60"/>
              <w:ind w:firstLine="0"/>
              <w:rPr>
                <w:sz w:val="22"/>
              </w:rPr>
            </w:pPr>
            <w:r w:rsidRPr="00E10AB7">
              <w:rPr>
                <w:sz w:val="22"/>
              </w:rPr>
              <w:t>Обязательное - если не заполнено поле «LS_FO».</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по Сводному реестру ПБС/АДБ/АИФДБ</w:t>
            </w:r>
          </w:p>
        </w:tc>
        <w:tc>
          <w:tcPr>
            <w:tcW w:w="1979" w:type="dxa"/>
            <w:shd w:val="clear" w:color="auto" w:fill="auto"/>
          </w:tcPr>
          <w:p w:rsidR="00C91335" w:rsidRPr="00E10AB7" w:rsidRDefault="00C91335" w:rsidP="00C91335">
            <w:pPr>
              <w:spacing w:before="60" w:after="60"/>
              <w:ind w:firstLine="0"/>
              <w:rPr>
                <w:sz w:val="22"/>
              </w:rPr>
            </w:pPr>
            <w:r w:rsidRPr="00E10AB7">
              <w:rPr>
                <w:sz w:val="22"/>
              </w:rPr>
              <w:t>KOD_UBP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8</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Код клиента (для л/с по переданным полномочиям указывается код клиента, передавшего полномочия). Указывается уникальный код организации по Сводному реестру, равный 8 знакам.</w:t>
            </w:r>
          </w:p>
          <w:p w:rsidR="00C91335" w:rsidRPr="00E10AB7" w:rsidRDefault="00C91335" w:rsidP="00C91335">
            <w:pPr>
              <w:spacing w:before="60" w:after="60"/>
              <w:ind w:firstLine="0"/>
              <w:rPr>
                <w:sz w:val="22"/>
              </w:rPr>
            </w:pPr>
            <w:r w:rsidRPr="00E10AB7">
              <w:rPr>
                <w:sz w:val="22"/>
              </w:rPr>
              <w:t>Обязательное - если не заполнено поле «LS_FO».</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лицевого счета ПБС/АДБ/АИФДБ</w:t>
            </w:r>
          </w:p>
        </w:tc>
        <w:tc>
          <w:tcPr>
            <w:tcW w:w="1979" w:type="dxa"/>
            <w:shd w:val="clear" w:color="auto" w:fill="auto"/>
          </w:tcPr>
          <w:p w:rsidR="00C91335" w:rsidRPr="00E10AB7" w:rsidRDefault="00C91335" w:rsidP="00C91335">
            <w:pPr>
              <w:spacing w:before="60" w:after="60"/>
              <w:ind w:firstLine="0"/>
              <w:rPr>
                <w:sz w:val="22"/>
              </w:rPr>
            </w:pPr>
            <w:r w:rsidRPr="00E10AB7">
              <w:rPr>
                <w:sz w:val="22"/>
              </w:rPr>
              <w:t>LS_UBP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11</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Л/с клиента, сформировавшего Уведомление. Для л/с по переданным полномочиям указывается л/с </w:t>
            </w:r>
            <w:proofErr w:type="spellStart"/>
            <w:r w:rsidRPr="00E10AB7">
              <w:rPr>
                <w:sz w:val="22"/>
              </w:rPr>
              <w:t>с</w:t>
            </w:r>
            <w:proofErr w:type="spellEnd"/>
            <w:r w:rsidRPr="00E10AB7">
              <w:rPr>
                <w:sz w:val="22"/>
              </w:rPr>
              <w:t xml:space="preserve"> кодом «14», открытый ПБС, </w:t>
            </w:r>
            <w:r w:rsidRPr="00E10AB7">
              <w:rPr>
                <w:sz w:val="22"/>
              </w:rPr>
              <w:lastRenderedPageBreak/>
              <w:t>передавшему полномочия</w:t>
            </w:r>
          </w:p>
          <w:p w:rsidR="00C91335" w:rsidRPr="00E10AB7" w:rsidRDefault="00C91335" w:rsidP="00C91335">
            <w:pPr>
              <w:spacing w:before="60" w:after="60"/>
              <w:ind w:firstLine="0"/>
              <w:rPr>
                <w:sz w:val="22"/>
              </w:rPr>
            </w:pPr>
            <w:r w:rsidRPr="00E10AB7">
              <w:rPr>
                <w:sz w:val="22"/>
              </w:rPr>
              <w:t>Не заполняется если заполнено поле «LS_FO». В остальных случаях обязательно к заполнению.</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Наименование ГРБС/ГАДБ/ГАИФДБ</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NAME_GRS</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Полное наименование ГРБС, ГАДБ или ГАИФДБ, в ведении которого находится клиент, который сформировал Уведомление.</w:t>
            </w:r>
          </w:p>
          <w:p w:rsidR="00C91335" w:rsidRPr="00E10AB7" w:rsidRDefault="00C91335" w:rsidP="00C91335">
            <w:pPr>
              <w:spacing w:before="60" w:after="60"/>
              <w:ind w:firstLine="0"/>
              <w:rPr>
                <w:sz w:val="22"/>
              </w:rPr>
            </w:pPr>
            <w:r w:rsidRPr="00E10AB7">
              <w:rPr>
                <w:sz w:val="22"/>
              </w:rPr>
              <w:t>В случае оформления Уведомления по л/с по переданным полномочиям указывается наименование ГРБС, в ведении которого находится ПБС, передавший полномочия.</w:t>
            </w:r>
          </w:p>
          <w:p w:rsidR="00C91335" w:rsidRPr="00E10AB7" w:rsidRDefault="00C91335" w:rsidP="00C91335">
            <w:pPr>
              <w:spacing w:before="60" w:after="60"/>
              <w:ind w:firstLine="0"/>
              <w:rPr>
                <w:sz w:val="22"/>
              </w:rPr>
            </w:pPr>
            <w:r w:rsidRPr="00E10AB7">
              <w:rPr>
                <w:sz w:val="22"/>
              </w:rPr>
              <w:t>Обязательное - если не заполнено поле «LS_FO». Поле может не заполняться в соответствии с отдельными указаниями ФК в целях обеспечения режима секретности.</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Глава по БК ГРБС/ГАДБ/ГАИФДБ</w:t>
            </w:r>
          </w:p>
        </w:tc>
        <w:tc>
          <w:tcPr>
            <w:tcW w:w="1979" w:type="dxa"/>
            <w:shd w:val="clear" w:color="auto" w:fill="auto"/>
          </w:tcPr>
          <w:p w:rsidR="00C91335" w:rsidRPr="00E10AB7" w:rsidRDefault="00C91335" w:rsidP="00C91335">
            <w:pPr>
              <w:spacing w:before="60" w:after="60"/>
              <w:ind w:firstLine="0"/>
              <w:rPr>
                <w:sz w:val="22"/>
              </w:rPr>
            </w:pPr>
            <w:r w:rsidRPr="00E10AB7">
              <w:rPr>
                <w:sz w:val="22"/>
              </w:rPr>
              <w:t>GLAVA_GRS</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3</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Код ГРБС/ГАДБ/ГАИФДБ по перечню, утвержденному законом (решением) о соответствующем бюджете. Обязательное - если не заполнено поле «LS_FO». Поле может не заполняться в соответствии с отдельными указаниями ФК в целях обеспечения режима секретности.</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бюджета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NAME_BUD</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512</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Для УБП федерального уровня, указывается «федеральный бюджет». Для УБП бюджета субъекта РФ, МО, ГВФ РФ, ТГВФ указывается наименование соответствующего бюджета.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финансового органа</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NAME_UBP_FO</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Для УБП федерального уровня, указывается «Министерство финансов Российской Федерации». Для УБП бюджета субъекта РФ, МО, указывается полное наименование </w:t>
            </w:r>
            <w:r w:rsidRPr="00E10AB7">
              <w:rPr>
                <w:sz w:val="22"/>
              </w:rPr>
              <w:lastRenderedPageBreak/>
              <w:t>соответствующего ФО.</w:t>
            </w:r>
          </w:p>
          <w:p w:rsidR="00C91335" w:rsidRPr="00E10AB7" w:rsidRDefault="00C91335" w:rsidP="00C91335">
            <w:pPr>
              <w:spacing w:before="60" w:after="60"/>
              <w:ind w:firstLine="0"/>
              <w:rPr>
                <w:sz w:val="22"/>
              </w:rPr>
            </w:pPr>
            <w:r w:rsidRPr="00E10AB7">
              <w:rPr>
                <w:sz w:val="22"/>
              </w:rPr>
              <w:t>Для ОУ ГВФ РФ (территориального органа ГВФ РФ) указывается полное наименование органа управления ГВФ РФ (территориального органа ГВФ РФ).</w:t>
            </w:r>
          </w:p>
          <w:p w:rsidR="00C91335" w:rsidRPr="00E10AB7" w:rsidRDefault="00C91335" w:rsidP="00C91335">
            <w:pPr>
              <w:spacing w:before="60" w:after="60"/>
              <w:ind w:firstLine="0"/>
              <w:rPr>
                <w:sz w:val="22"/>
              </w:rPr>
            </w:pPr>
            <w:r w:rsidRPr="00E10AB7">
              <w:rPr>
                <w:sz w:val="22"/>
              </w:rPr>
              <w:t>Для иных УБП ГВФ РФ, УБП ТГВФ поле не заполняется.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Код по ОКПО</w:t>
            </w:r>
          </w:p>
        </w:tc>
        <w:tc>
          <w:tcPr>
            <w:tcW w:w="1979" w:type="dxa"/>
            <w:shd w:val="clear" w:color="auto" w:fill="auto"/>
          </w:tcPr>
          <w:p w:rsidR="00C91335" w:rsidRPr="00E10AB7" w:rsidRDefault="00C91335" w:rsidP="00C91335">
            <w:pPr>
              <w:spacing w:before="60" w:after="60"/>
              <w:ind w:firstLine="0"/>
              <w:rPr>
                <w:sz w:val="22"/>
              </w:rPr>
            </w:pPr>
            <w:r w:rsidRPr="00E10AB7">
              <w:rPr>
                <w:sz w:val="22"/>
              </w:rPr>
              <w:t>OKPO_FO</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8</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код по ОКПО финансового органа. Обязательно для заполнения, если заполнено поле «Наименование финансового органа».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Лицевой счет финансового органа</w:t>
            </w:r>
          </w:p>
        </w:tc>
        <w:tc>
          <w:tcPr>
            <w:tcW w:w="1979" w:type="dxa"/>
            <w:shd w:val="clear" w:color="auto" w:fill="auto"/>
          </w:tcPr>
          <w:p w:rsidR="00C91335" w:rsidRPr="00E10AB7" w:rsidRDefault="00C91335" w:rsidP="00C91335">
            <w:pPr>
              <w:spacing w:before="60" w:after="60"/>
              <w:ind w:firstLine="0"/>
              <w:rPr>
                <w:sz w:val="22"/>
              </w:rPr>
            </w:pPr>
            <w:r w:rsidRPr="00E10AB7">
              <w:rPr>
                <w:sz w:val="22"/>
              </w:rPr>
              <w:t>LS_FO</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11</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Указывается л/с </w:t>
            </w:r>
            <w:proofErr w:type="spellStart"/>
            <w:r w:rsidRPr="00E10AB7">
              <w:rPr>
                <w:sz w:val="22"/>
              </w:rPr>
              <w:t>с</w:t>
            </w:r>
            <w:proofErr w:type="spellEnd"/>
            <w:r w:rsidRPr="00E10AB7">
              <w:rPr>
                <w:sz w:val="22"/>
              </w:rPr>
              <w:t xml:space="preserve"> кодом «02», открытый ФО, ОУ ГВФ РФ, или л/с </w:t>
            </w:r>
            <w:proofErr w:type="spellStart"/>
            <w:r w:rsidRPr="00E10AB7">
              <w:rPr>
                <w:sz w:val="22"/>
              </w:rPr>
              <w:t>с</w:t>
            </w:r>
            <w:proofErr w:type="spellEnd"/>
            <w:r w:rsidRPr="00E10AB7">
              <w:rPr>
                <w:sz w:val="22"/>
              </w:rPr>
              <w:t xml:space="preserve"> кодом «12», открытый территориальному органу ГВФ РФ, сформировавшему Уведомление. Не заполняется, если заполнено поле «LS_UBP». В остальных случаях обязательно к заполнению.</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органа ФК</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Полное наименование </w:t>
            </w:r>
            <w:proofErr w:type="spellStart"/>
            <w:r w:rsidRPr="00E10AB7">
              <w:rPr>
                <w:sz w:val="22"/>
              </w:rPr>
              <w:t>ОрФК</w:t>
            </w:r>
            <w:proofErr w:type="spellEnd"/>
            <w:r w:rsidRPr="00E10AB7">
              <w:rPr>
                <w:sz w:val="22"/>
              </w:rPr>
              <w:t>, в который направлено Уведомление. Поле заполняется в соответствии с централизованным справочником ФК.</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органа ФК</w:t>
            </w:r>
          </w:p>
        </w:tc>
        <w:tc>
          <w:tcPr>
            <w:tcW w:w="1979" w:type="dxa"/>
            <w:shd w:val="clear" w:color="auto" w:fill="auto"/>
          </w:tcPr>
          <w:p w:rsidR="00C91335" w:rsidRPr="00E10AB7" w:rsidRDefault="00C91335" w:rsidP="00C91335">
            <w:pPr>
              <w:spacing w:before="60" w:after="60"/>
              <w:ind w:firstLine="0"/>
              <w:rPr>
                <w:sz w:val="22"/>
              </w:rPr>
            </w:pPr>
            <w:r w:rsidRPr="00E10AB7">
              <w:rPr>
                <w:sz w:val="22"/>
              </w:rPr>
              <w:t>KOD_TOFK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4</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Код </w:t>
            </w:r>
            <w:proofErr w:type="spellStart"/>
            <w:r w:rsidRPr="00E10AB7">
              <w:rPr>
                <w:sz w:val="22"/>
              </w:rPr>
              <w:t>ОрФК</w:t>
            </w:r>
            <w:proofErr w:type="spellEnd"/>
            <w:r w:rsidRPr="00E10AB7">
              <w:rPr>
                <w:sz w:val="22"/>
              </w:rPr>
              <w:t>, в который направлено Уведомление. Поле заполняется в соответствии с централизованным справочником ФК.</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Вид средств</w:t>
            </w:r>
          </w:p>
        </w:tc>
        <w:tc>
          <w:tcPr>
            <w:tcW w:w="1979" w:type="dxa"/>
            <w:shd w:val="clear" w:color="auto" w:fill="auto"/>
          </w:tcPr>
          <w:p w:rsidR="00C91335" w:rsidRPr="00E10AB7" w:rsidRDefault="00C91335" w:rsidP="00C91335">
            <w:pPr>
              <w:spacing w:before="60" w:after="60"/>
              <w:ind w:firstLine="0"/>
              <w:rPr>
                <w:sz w:val="22"/>
              </w:rPr>
            </w:pPr>
            <w:r w:rsidRPr="00E10AB7">
              <w:rPr>
                <w:sz w:val="22"/>
              </w:rPr>
              <w:t>FUND_SOURCE</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вид средств:</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1 - «средства бюджета»;</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3 - «средства дополнительного бюджетного финансирования»;</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4 - «средства для финансирования мероприятий по оперативно-розыскной деятельности»;</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5 - «средства, поступающие во временное распоряжение казенных учреждений».</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Обязательно для заполнения при уточнении на едином счете бюджета.</w:t>
            </w:r>
          </w:p>
          <w:p w:rsidR="00C91335" w:rsidRPr="00E10AB7" w:rsidRDefault="00C91335" w:rsidP="00C91335">
            <w:pPr>
              <w:spacing w:before="60" w:after="60"/>
              <w:ind w:firstLine="0"/>
              <w:rPr>
                <w:sz w:val="22"/>
              </w:rPr>
            </w:pPr>
          </w:p>
          <w:p w:rsidR="00C91335" w:rsidRPr="00E10AB7" w:rsidRDefault="00C91335" w:rsidP="00C91335">
            <w:pPr>
              <w:spacing w:before="60" w:after="60"/>
              <w:ind w:firstLine="0"/>
              <w:rPr>
                <w:sz w:val="22"/>
              </w:rPr>
            </w:pPr>
            <w:r w:rsidRPr="00E10AB7">
              <w:rPr>
                <w:sz w:val="22"/>
              </w:rPr>
              <w:t>Не заполняется при уточнении на счете учета поступлений.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 xml:space="preserve">Номер запроса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NOM_ZF</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15</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номер запроса на выяснение принадлежности платежа.</w:t>
            </w:r>
          </w:p>
          <w:p w:rsidR="00C91335" w:rsidRPr="00E10AB7" w:rsidRDefault="00C91335" w:rsidP="00C91335">
            <w:pPr>
              <w:spacing w:before="60" w:after="60"/>
              <w:ind w:firstLine="0"/>
              <w:rPr>
                <w:sz w:val="22"/>
              </w:rPr>
            </w:pPr>
            <w:r w:rsidRPr="00E10AB7">
              <w:rPr>
                <w:sz w:val="22"/>
              </w:rPr>
              <w:t>Обязательно для заполнения при уточнении АДБ невыясненных поступлений, зачисляемых в федеральный бюджет.</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Дата запроса</w:t>
            </w:r>
          </w:p>
        </w:tc>
        <w:tc>
          <w:tcPr>
            <w:tcW w:w="1979" w:type="dxa"/>
            <w:shd w:val="clear" w:color="auto" w:fill="auto"/>
          </w:tcPr>
          <w:p w:rsidR="00C91335" w:rsidRPr="00E10AB7" w:rsidRDefault="00C91335" w:rsidP="00C91335">
            <w:pPr>
              <w:spacing w:before="60" w:after="60"/>
              <w:ind w:firstLine="0"/>
              <w:rPr>
                <w:sz w:val="22"/>
              </w:rPr>
            </w:pPr>
            <w:r w:rsidRPr="00E10AB7">
              <w:rPr>
                <w:sz w:val="22"/>
              </w:rPr>
              <w:t>DATE_ZF</w:t>
            </w:r>
          </w:p>
        </w:tc>
        <w:tc>
          <w:tcPr>
            <w:tcW w:w="1079" w:type="dxa"/>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дата Запроса на выяснение принадлежности платежа или дата подачи заявления контрагентом, в случае если Уведомление об уточнении вида и принадлежности платежа формируется на основании соответствующего заявления.</w:t>
            </w:r>
          </w:p>
          <w:p w:rsidR="00C91335" w:rsidRPr="00E10AB7" w:rsidRDefault="00C91335" w:rsidP="00C91335">
            <w:pPr>
              <w:spacing w:before="60" w:after="60"/>
              <w:ind w:firstLine="0"/>
              <w:rPr>
                <w:sz w:val="22"/>
              </w:rPr>
            </w:pPr>
            <w:r w:rsidRPr="00E10AB7">
              <w:rPr>
                <w:sz w:val="22"/>
              </w:rPr>
              <w:t>Обязательно для заполнения при уточнении АДБ невыясненных поступлений, зачисляемых в федеральный бюджет.</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плательщика</w:t>
            </w:r>
          </w:p>
        </w:tc>
        <w:tc>
          <w:tcPr>
            <w:tcW w:w="1979" w:type="dxa"/>
            <w:shd w:val="clear" w:color="auto" w:fill="auto"/>
          </w:tcPr>
          <w:p w:rsidR="00C91335" w:rsidRPr="00E10AB7" w:rsidRDefault="00C91335" w:rsidP="00C91335">
            <w:pPr>
              <w:spacing w:before="60" w:after="60"/>
              <w:ind w:firstLine="0"/>
              <w:rPr>
                <w:sz w:val="22"/>
              </w:rPr>
            </w:pPr>
            <w:r w:rsidRPr="00E10AB7">
              <w:rPr>
                <w:sz w:val="22"/>
              </w:rPr>
              <w:t>CNAME_PL</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В случае уточнения расчетного документа заполняется в соответствии с расчетным документом.</w:t>
            </w:r>
          </w:p>
          <w:p w:rsidR="00C91335" w:rsidRPr="00E10AB7" w:rsidRDefault="00C91335" w:rsidP="00C91335">
            <w:pPr>
              <w:spacing w:before="60" w:after="60"/>
              <w:ind w:firstLine="0"/>
              <w:rPr>
                <w:sz w:val="22"/>
              </w:rPr>
            </w:pPr>
            <w:r w:rsidRPr="00E10AB7">
              <w:rPr>
                <w:sz w:val="22"/>
              </w:rPr>
              <w:t xml:space="preserve">В случае уточнения поступления в иностранной валюте по документу «Извещение о поступлении </w:t>
            </w:r>
            <w:r w:rsidRPr="00E10AB7">
              <w:rPr>
                <w:sz w:val="22"/>
              </w:rPr>
              <w:lastRenderedPageBreak/>
              <w:t>в иностранной валюте» заполняется в соответствии с данными реквизита «Информация о перевододателе» уточняемого документа.</w:t>
            </w:r>
          </w:p>
          <w:p w:rsidR="00C91335" w:rsidRPr="00E10AB7" w:rsidRDefault="00C91335" w:rsidP="00C91335">
            <w:pPr>
              <w:spacing w:before="60" w:after="60"/>
              <w:ind w:firstLine="0"/>
              <w:rPr>
                <w:sz w:val="22"/>
              </w:rPr>
            </w:pPr>
            <w:r w:rsidRPr="00E10AB7">
              <w:rPr>
                <w:sz w:val="22"/>
              </w:rPr>
              <w:t>В случае уточнения кассовых выплат в иностранной валюте в порядке безналичного перечисления либо списания средств при продаже иностранной валюты по документу «Заявление на проведение операций с иностранной валютой» заполняется в соответствии с данными реквизита «Клиент» уточняемого документа.</w:t>
            </w:r>
          </w:p>
          <w:p w:rsidR="00C91335" w:rsidRPr="00E10AB7" w:rsidRDefault="00C91335" w:rsidP="00C91335">
            <w:pPr>
              <w:spacing w:before="60" w:after="60"/>
              <w:ind w:firstLine="0"/>
              <w:rPr>
                <w:sz w:val="22"/>
              </w:rPr>
            </w:pPr>
            <w:r w:rsidRPr="00E10AB7">
              <w:rPr>
                <w:sz w:val="22"/>
              </w:rPr>
              <w:t>В остальных случаях может не заполняться.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ИНН плательщика</w:t>
            </w:r>
          </w:p>
        </w:tc>
        <w:tc>
          <w:tcPr>
            <w:tcW w:w="1979" w:type="dxa"/>
            <w:shd w:val="clear" w:color="auto" w:fill="auto"/>
          </w:tcPr>
          <w:p w:rsidR="00C91335" w:rsidRPr="00E10AB7" w:rsidRDefault="00C91335" w:rsidP="00C91335">
            <w:pPr>
              <w:spacing w:before="60" w:after="60"/>
              <w:ind w:firstLine="0"/>
              <w:rPr>
                <w:sz w:val="22"/>
              </w:rPr>
            </w:pPr>
            <w:r w:rsidRPr="00E10AB7">
              <w:rPr>
                <w:sz w:val="22"/>
              </w:rPr>
              <w:t>INN_PL</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В случае уточнения расчетного документа заполняется в соответствии с расчетным документом, в остальных случаях может не заполняться.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КПП плательщика</w:t>
            </w:r>
          </w:p>
        </w:tc>
        <w:tc>
          <w:tcPr>
            <w:tcW w:w="1979" w:type="dxa"/>
            <w:shd w:val="clear" w:color="auto" w:fill="auto"/>
          </w:tcPr>
          <w:p w:rsidR="00C91335" w:rsidRPr="00E10AB7" w:rsidRDefault="00C91335" w:rsidP="00C91335">
            <w:pPr>
              <w:spacing w:before="60" w:after="60"/>
              <w:ind w:firstLine="0"/>
              <w:rPr>
                <w:sz w:val="22"/>
              </w:rPr>
            </w:pPr>
            <w:r w:rsidRPr="00E10AB7">
              <w:rPr>
                <w:sz w:val="22"/>
              </w:rPr>
              <w:t>KPP_PL</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9</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В случае уточнения расчетного документа заполняется в соответствии с расчетным документом, в остальных случаях может не заполняться.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Паспортные данные плательщика</w:t>
            </w:r>
          </w:p>
        </w:tc>
        <w:tc>
          <w:tcPr>
            <w:tcW w:w="1979" w:type="dxa"/>
            <w:shd w:val="clear" w:color="auto" w:fill="auto"/>
          </w:tcPr>
          <w:p w:rsidR="00C91335" w:rsidRPr="00E10AB7" w:rsidRDefault="00C91335" w:rsidP="00C91335">
            <w:pPr>
              <w:spacing w:before="60" w:after="60"/>
              <w:ind w:firstLine="0"/>
              <w:rPr>
                <w:sz w:val="22"/>
              </w:rPr>
            </w:pPr>
            <w:r w:rsidRPr="00E10AB7">
              <w:rPr>
                <w:sz w:val="22"/>
              </w:rPr>
              <w:t>PASP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1000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Указываются серия, номер, паспорта, его дата выдачи и кем выдан паспорт. Для учреждения, организации плательщика – не заполняется.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банковского счета плательщика</w:t>
            </w:r>
          </w:p>
        </w:tc>
        <w:tc>
          <w:tcPr>
            <w:tcW w:w="1979" w:type="dxa"/>
            <w:shd w:val="clear" w:color="auto" w:fill="auto"/>
          </w:tcPr>
          <w:p w:rsidR="00C91335" w:rsidRPr="00E10AB7" w:rsidRDefault="00C91335" w:rsidP="00C91335">
            <w:pPr>
              <w:spacing w:before="60" w:after="60"/>
              <w:ind w:firstLine="0"/>
              <w:rPr>
                <w:sz w:val="22"/>
              </w:rPr>
            </w:pPr>
            <w:r w:rsidRPr="00E10AB7">
              <w:rPr>
                <w:sz w:val="22"/>
              </w:rPr>
              <w:t>BS_PL</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В случае уточнения расчетного документа заполняется в соответствии с расчетным документом.</w:t>
            </w:r>
          </w:p>
          <w:p w:rsidR="00C91335" w:rsidRPr="00E10AB7" w:rsidRDefault="00C91335" w:rsidP="00C91335">
            <w:pPr>
              <w:spacing w:before="60" w:after="60"/>
              <w:ind w:firstLine="0"/>
              <w:rPr>
                <w:sz w:val="22"/>
              </w:rPr>
            </w:pPr>
            <w:r w:rsidRPr="00E10AB7">
              <w:rPr>
                <w:sz w:val="22"/>
              </w:rPr>
              <w:t xml:space="preserve">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w:t>
            </w:r>
            <w:r w:rsidRPr="00E10AB7">
              <w:rPr>
                <w:sz w:val="22"/>
              </w:rPr>
              <w:lastRenderedPageBreak/>
              <w:t>«Номер счета плательщика» уточняемого документа.</w:t>
            </w:r>
          </w:p>
          <w:p w:rsidR="00C91335" w:rsidRPr="00E10AB7" w:rsidRDefault="00C91335" w:rsidP="00C91335">
            <w:pPr>
              <w:spacing w:before="60" w:after="60"/>
              <w:ind w:firstLine="0"/>
              <w:rPr>
                <w:sz w:val="22"/>
              </w:rPr>
            </w:pPr>
            <w:r w:rsidRPr="00E10AB7">
              <w:rPr>
                <w:sz w:val="22"/>
              </w:rPr>
              <w:t>В случае уточнения кассовых выплат в иностранной валюте в порядке безналичного перечисления иностранной валюты по документу «Заявление на проведение операций с иностранной валютой» заполняется в соответствии с данными реквизита «Номер счета перевододателя» раздела «Перевод» уточняемого документа.</w:t>
            </w:r>
          </w:p>
          <w:p w:rsidR="00C91335" w:rsidRPr="00E10AB7" w:rsidRDefault="00C91335" w:rsidP="00C91335">
            <w:pPr>
              <w:spacing w:before="60" w:after="60"/>
              <w:ind w:firstLine="0"/>
              <w:rPr>
                <w:sz w:val="22"/>
              </w:rPr>
            </w:pPr>
            <w:r w:rsidRPr="00E10AB7">
              <w:rPr>
                <w:sz w:val="22"/>
              </w:rPr>
              <w:t>В случае уточнения списания средств при продаже иностранной валюты по документу «Заявление на проведение операций с иностранной валютой» заполняется в соответствии с данными реквизита «Номер счета для продаваемой валюты» раздела «Покупка-продажа» уточняемого документа.</w:t>
            </w:r>
          </w:p>
          <w:p w:rsidR="00C91335" w:rsidRPr="00E10AB7" w:rsidRDefault="00C91335" w:rsidP="00C91335">
            <w:pPr>
              <w:spacing w:before="60" w:after="60"/>
              <w:ind w:firstLine="0"/>
              <w:rPr>
                <w:sz w:val="22"/>
              </w:rPr>
            </w:pPr>
            <w:r w:rsidRPr="00E10AB7">
              <w:rPr>
                <w:sz w:val="22"/>
              </w:rPr>
              <w:t>В остальных случаях может не заполняться.</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Должность руководителя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DOL_RUK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Должность руководителя организации, оформившей документ.</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ФИО руководителя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NAME_RUK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Расшифровка подписи руководителя организации, оформившей документ, с указанием фамилии и инициалов.</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Должность ответственного исполнителя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DOL_ISP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Должность работника, ответственного за правильность формирования документа.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ФИО ответственного исполнителя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NAME_ISP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Расшифровка подписи работника, ответственного за правильность формирования документа, с указанием фамилии и инициалов.</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Телефон ответственного исполнителя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TEL_ISP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Номер телефона работника, ответственного за правильность формирования документа, с указанием кода города.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Дата подписания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DATE_POD</w:t>
            </w:r>
          </w:p>
        </w:tc>
        <w:tc>
          <w:tcPr>
            <w:tcW w:w="1079" w:type="dxa"/>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Дата подписания документа.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Должность руководителя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DOL_RUK_TOFK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Должность руководителя </w:t>
            </w:r>
            <w:proofErr w:type="spellStart"/>
            <w:r w:rsidRPr="00E10AB7">
              <w:rPr>
                <w:sz w:val="22"/>
              </w:rPr>
              <w:t>ОрФК</w:t>
            </w:r>
            <w:proofErr w:type="spellEnd"/>
            <w:r w:rsidRPr="00E10AB7">
              <w:rPr>
                <w:sz w:val="22"/>
              </w:rPr>
              <w:t xml:space="preserve">, принявшего документ.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Руководитель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NAME_RUK_TOFK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Расшифровка подписи руководителя </w:t>
            </w:r>
            <w:proofErr w:type="spellStart"/>
            <w:r w:rsidRPr="00E10AB7">
              <w:rPr>
                <w:sz w:val="22"/>
              </w:rPr>
              <w:t>ОрФК</w:t>
            </w:r>
            <w:proofErr w:type="spellEnd"/>
            <w:r w:rsidRPr="00E10AB7">
              <w:rPr>
                <w:sz w:val="22"/>
              </w:rPr>
              <w:t xml:space="preserve">, принявшего документ, с указанием фамилии и инициалов.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Должность исполнителя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DOL_ISP_TOFK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Должность работника </w:t>
            </w:r>
            <w:proofErr w:type="spellStart"/>
            <w:r w:rsidRPr="00E10AB7">
              <w:rPr>
                <w:sz w:val="22"/>
              </w:rPr>
              <w:t>ОрФК</w:t>
            </w:r>
            <w:proofErr w:type="spellEnd"/>
            <w:r w:rsidRPr="00E10AB7">
              <w:rPr>
                <w:sz w:val="22"/>
              </w:rPr>
              <w:t xml:space="preserve">, ответственного за принятие документа.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Исполнитель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NAME_ISP_TOFK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Расшифровка подписи работника </w:t>
            </w:r>
            <w:proofErr w:type="spellStart"/>
            <w:r w:rsidRPr="00E10AB7">
              <w:rPr>
                <w:sz w:val="22"/>
              </w:rPr>
              <w:t>ОрФК</w:t>
            </w:r>
            <w:proofErr w:type="spellEnd"/>
            <w:r w:rsidRPr="00E10AB7">
              <w:rPr>
                <w:sz w:val="22"/>
              </w:rPr>
              <w:t xml:space="preserve">, ответственного за принятия документа, с указанием фамилии и инициалов.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Телефон исполнителя </w:t>
            </w:r>
            <w:proofErr w:type="spellStart"/>
            <w:r w:rsidRPr="00E10AB7">
              <w:rPr>
                <w:sz w:val="22"/>
              </w:rPr>
              <w:t>ОрФК</w:t>
            </w:r>
            <w:proofErr w:type="spellEnd"/>
          </w:p>
        </w:tc>
        <w:tc>
          <w:tcPr>
            <w:tcW w:w="1979" w:type="dxa"/>
            <w:shd w:val="clear" w:color="auto" w:fill="auto"/>
          </w:tcPr>
          <w:p w:rsidR="00C91335" w:rsidRPr="00E10AB7" w:rsidRDefault="00C91335" w:rsidP="00C91335">
            <w:pPr>
              <w:spacing w:before="60" w:after="60"/>
              <w:ind w:firstLine="0"/>
              <w:rPr>
                <w:sz w:val="22"/>
              </w:rPr>
            </w:pPr>
            <w:r w:rsidRPr="00E10AB7">
              <w:rPr>
                <w:sz w:val="22"/>
              </w:rPr>
              <w:t>TEL_ISP_TOFK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Номер телефона работника </w:t>
            </w:r>
            <w:proofErr w:type="spellStart"/>
            <w:r w:rsidRPr="00E10AB7">
              <w:rPr>
                <w:sz w:val="22"/>
              </w:rPr>
              <w:t>ОрФК</w:t>
            </w:r>
            <w:proofErr w:type="spellEnd"/>
            <w:r w:rsidRPr="00E10AB7">
              <w:rPr>
                <w:sz w:val="22"/>
              </w:rPr>
              <w:t xml:space="preserve">, ответственного за принятие документа, с указанием кода города.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Дата отметки</w:t>
            </w:r>
          </w:p>
        </w:tc>
        <w:tc>
          <w:tcPr>
            <w:tcW w:w="19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DATE_TOFK</w:t>
            </w:r>
          </w:p>
        </w:tc>
        <w:tc>
          <w:tcPr>
            <w:tcW w:w="10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tcBorders>
              <w:bottom w:val="single" w:sz="4" w:space="0" w:color="auto"/>
            </w:tcBorders>
            <w:shd w:val="clear" w:color="auto" w:fill="auto"/>
          </w:tcPr>
          <w:p w:rsidR="00C91335" w:rsidRPr="00E10AB7" w:rsidRDefault="00C91335" w:rsidP="00C91335">
            <w:pPr>
              <w:spacing w:before="60" w:after="60"/>
              <w:ind w:firstLine="0"/>
              <w:rPr>
                <w:sz w:val="22"/>
              </w:rPr>
            </w:pPr>
          </w:p>
        </w:tc>
        <w:tc>
          <w:tcPr>
            <w:tcW w:w="1077"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 xml:space="preserve">Дата принятия документа </w:t>
            </w:r>
            <w:proofErr w:type="spellStart"/>
            <w:r w:rsidRPr="00E10AB7">
              <w:rPr>
                <w:sz w:val="22"/>
              </w:rPr>
              <w:t>ОрФК</w:t>
            </w:r>
            <w:proofErr w:type="spellEnd"/>
            <w:r w:rsidRPr="00E10AB7">
              <w:rPr>
                <w:sz w:val="22"/>
              </w:rPr>
              <w:t xml:space="preserve">. Поле заполняется в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FFFF00"/>
          </w:tcPr>
          <w:p w:rsidR="00C91335" w:rsidRPr="00E10AB7" w:rsidRDefault="00C91335" w:rsidP="00C91335">
            <w:pPr>
              <w:spacing w:before="60" w:after="60"/>
              <w:ind w:firstLine="0"/>
              <w:rPr>
                <w:b/>
                <w:i/>
                <w:sz w:val="22"/>
              </w:rPr>
            </w:pPr>
            <w:r w:rsidRPr="00E10AB7">
              <w:rPr>
                <w:b/>
                <w:i/>
                <w:sz w:val="22"/>
              </w:rPr>
              <w:t>Реквизиты уточняемого платежного документа</w:t>
            </w:r>
          </w:p>
        </w:tc>
        <w:tc>
          <w:tcPr>
            <w:tcW w:w="1979" w:type="dxa"/>
            <w:shd w:val="clear" w:color="auto" w:fill="FFFF00"/>
          </w:tcPr>
          <w:p w:rsidR="00C91335" w:rsidRPr="00E10AB7" w:rsidRDefault="00C91335" w:rsidP="00C91335">
            <w:pPr>
              <w:spacing w:before="60" w:after="60"/>
              <w:ind w:firstLine="0"/>
              <w:rPr>
                <w:b/>
                <w:i/>
                <w:sz w:val="22"/>
              </w:rPr>
            </w:pPr>
            <w:r w:rsidRPr="00E10AB7">
              <w:rPr>
                <w:b/>
                <w:i/>
                <w:sz w:val="22"/>
              </w:rPr>
              <w:t>UFPP(*)</w:t>
            </w:r>
          </w:p>
        </w:tc>
        <w:tc>
          <w:tcPr>
            <w:tcW w:w="1079" w:type="dxa"/>
            <w:shd w:val="clear" w:color="auto" w:fill="FFFF00"/>
          </w:tcPr>
          <w:p w:rsidR="00C91335" w:rsidRPr="00E10AB7" w:rsidRDefault="00C91335" w:rsidP="00C91335">
            <w:pPr>
              <w:spacing w:before="60" w:after="60"/>
              <w:ind w:firstLine="0"/>
              <w:rPr>
                <w:b/>
                <w:i/>
                <w:sz w:val="22"/>
              </w:rPr>
            </w:pPr>
          </w:p>
        </w:tc>
        <w:tc>
          <w:tcPr>
            <w:tcW w:w="898" w:type="dxa"/>
            <w:shd w:val="clear" w:color="auto" w:fill="FFFF00"/>
          </w:tcPr>
          <w:p w:rsidR="00C91335" w:rsidRPr="00E10AB7" w:rsidRDefault="00C91335" w:rsidP="00C91335">
            <w:pPr>
              <w:spacing w:before="60" w:after="60"/>
              <w:ind w:firstLine="0"/>
              <w:rPr>
                <w:b/>
                <w:i/>
                <w:sz w:val="22"/>
              </w:rPr>
            </w:pPr>
          </w:p>
        </w:tc>
        <w:tc>
          <w:tcPr>
            <w:tcW w:w="1077" w:type="dxa"/>
            <w:shd w:val="clear" w:color="auto" w:fill="FFFF00"/>
          </w:tcPr>
          <w:p w:rsidR="00C91335" w:rsidRPr="00E10AB7" w:rsidRDefault="00C91335" w:rsidP="00C91335">
            <w:pPr>
              <w:spacing w:before="60" w:after="60"/>
              <w:ind w:firstLine="0"/>
              <w:rPr>
                <w:b/>
                <w:i/>
                <w:sz w:val="22"/>
              </w:rPr>
            </w:pPr>
            <w:r w:rsidRPr="00E10AB7">
              <w:rPr>
                <w:b/>
                <w:i/>
                <w:sz w:val="22"/>
              </w:rPr>
              <w:t>Да</w:t>
            </w:r>
          </w:p>
        </w:tc>
        <w:tc>
          <w:tcPr>
            <w:tcW w:w="2880" w:type="dxa"/>
            <w:shd w:val="clear" w:color="auto" w:fill="FFFF00"/>
          </w:tcPr>
          <w:p w:rsidR="00C91335" w:rsidRPr="00E10AB7" w:rsidRDefault="00C91335" w:rsidP="00C91335">
            <w:pPr>
              <w:spacing w:before="60" w:after="60"/>
              <w:ind w:firstLine="0"/>
              <w:rPr>
                <w:b/>
                <w:i/>
                <w:sz w:val="22"/>
              </w:rPr>
            </w:pP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записи</w:t>
            </w:r>
          </w:p>
        </w:tc>
        <w:tc>
          <w:tcPr>
            <w:tcW w:w="1979" w:type="dxa"/>
            <w:shd w:val="clear" w:color="auto" w:fill="auto"/>
          </w:tcPr>
          <w:p w:rsidR="00C91335" w:rsidRPr="00E10AB7" w:rsidRDefault="00C91335" w:rsidP="00C91335">
            <w:pPr>
              <w:spacing w:before="60" w:after="60"/>
              <w:ind w:firstLine="0"/>
              <w:rPr>
                <w:sz w:val="22"/>
              </w:rPr>
            </w:pPr>
            <w:r w:rsidRPr="00E10AB7">
              <w:rPr>
                <w:sz w:val="22"/>
              </w:rPr>
              <w:t>LINE_NOM</w:t>
            </w:r>
          </w:p>
        </w:tc>
        <w:tc>
          <w:tcPr>
            <w:tcW w:w="1079" w:type="dxa"/>
            <w:shd w:val="clear" w:color="auto" w:fill="auto"/>
          </w:tcPr>
          <w:p w:rsidR="00C91335" w:rsidRPr="00E10AB7" w:rsidRDefault="00C91335" w:rsidP="00C91335">
            <w:pPr>
              <w:spacing w:before="60" w:after="60"/>
              <w:ind w:firstLine="0"/>
              <w:rPr>
                <w:sz w:val="22"/>
              </w:rPr>
            </w:pPr>
            <w:r w:rsidRPr="00E10AB7">
              <w:rPr>
                <w:sz w:val="22"/>
              </w:rPr>
              <w:t>NUMBER</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Порядковый номер записи. Каждому номеру записи в блоке UFPP должен соответствовать такой же номер (номера) записи в блоке UFPP_N. Для каждого документа в файле порядковый номер должен начинаться с единицы.</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Глобальный идентификатор платежного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GUID</w:t>
            </w:r>
          </w:p>
        </w:tc>
        <w:tc>
          <w:tcPr>
            <w:tcW w:w="1079" w:type="dxa"/>
            <w:shd w:val="clear" w:color="auto" w:fill="auto"/>
          </w:tcPr>
          <w:p w:rsidR="00C91335" w:rsidRPr="00E10AB7" w:rsidRDefault="00C91335" w:rsidP="00C91335">
            <w:pPr>
              <w:spacing w:before="60" w:after="60"/>
              <w:ind w:firstLine="0"/>
              <w:rPr>
                <w:sz w:val="22"/>
              </w:rPr>
            </w:pPr>
            <w:r w:rsidRPr="00E10AB7">
              <w:rPr>
                <w:sz w:val="22"/>
              </w:rPr>
              <w:t>GUID</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Уникальный электронный номер уточняемого документа, присвоенный </w:t>
            </w:r>
            <w:proofErr w:type="spellStart"/>
            <w:r w:rsidRPr="00E10AB7">
              <w:rPr>
                <w:sz w:val="22"/>
              </w:rPr>
              <w:t>ОрФК</w:t>
            </w:r>
            <w:proofErr w:type="spellEnd"/>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платежного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KOD_DOC</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Код уточняемого документа.</w:t>
            </w:r>
          </w:p>
          <w:p w:rsidR="00C91335" w:rsidRPr="00E10AB7" w:rsidRDefault="00C91335" w:rsidP="00C91335">
            <w:pPr>
              <w:spacing w:before="60" w:after="60"/>
              <w:ind w:firstLine="0"/>
              <w:rPr>
                <w:sz w:val="22"/>
              </w:rPr>
            </w:pPr>
            <w:r w:rsidRPr="00E10AB7">
              <w:rPr>
                <w:sz w:val="22"/>
              </w:rPr>
              <w:t>При уточнении на счете учета поступлений может принимать значение</w:t>
            </w:r>
          </w:p>
          <w:p w:rsidR="00C91335" w:rsidRPr="00E10AB7" w:rsidRDefault="00C91335" w:rsidP="00C91335">
            <w:pPr>
              <w:spacing w:before="60" w:after="60"/>
              <w:ind w:firstLine="0"/>
              <w:rPr>
                <w:sz w:val="22"/>
              </w:rPr>
            </w:pPr>
            <w:r w:rsidRPr="00E10AB7">
              <w:rPr>
                <w:sz w:val="22"/>
              </w:rPr>
              <w:t>PP - Расчетный документ (при уточнении поступления);</w:t>
            </w:r>
          </w:p>
          <w:p w:rsidR="00C91335" w:rsidRPr="00E10AB7" w:rsidRDefault="00C91335" w:rsidP="00C91335">
            <w:pPr>
              <w:spacing w:before="60" w:after="60"/>
              <w:ind w:firstLine="0"/>
              <w:rPr>
                <w:sz w:val="22"/>
              </w:rPr>
            </w:pPr>
            <w:r w:rsidRPr="00E10AB7">
              <w:rPr>
                <w:sz w:val="22"/>
              </w:rPr>
              <w:t>ZV - Заявка на возврат.</w:t>
            </w:r>
          </w:p>
          <w:p w:rsidR="00C91335" w:rsidRPr="00E10AB7" w:rsidRDefault="00C91335" w:rsidP="00C91335">
            <w:pPr>
              <w:spacing w:before="60" w:after="60"/>
              <w:ind w:firstLine="0"/>
              <w:rPr>
                <w:sz w:val="22"/>
              </w:rPr>
            </w:pPr>
            <w:r w:rsidRPr="00E10AB7">
              <w:rPr>
                <w:sz w:val="22"/>
              </w:rPr>
              <w:t>При уточнении на едином счете бюджета может принимать следующие значения:</w:t>
            </w:r>
          </w:p>
          <w:p w:rsidR="00C91335" w:rsidRPr="00E10AB7" w:rsidRDefault="00C91335" w:rsidP="00C91335">
            <w:pPr>
              <w:spacing w:before="60" w:after="60"/>
              <w:ind w:firstLine="0"/>
              <w:rPr>
                <w:sz w:val="22"/>
              </w:rPr>
            </w:pPr>
            <w:r w:rsidRPr="00E10AB7">
              <w:rPr>
                <w:sz w:val="22"/>
              </w:rPr>
              <w:t>PP - Платежное поручение;</w:t>
            </w:r>
          </w:p>
          <w:p w:rsidR="00C91335" w:rsidRPr="00E10AB7" w:rsidRDefault="00C91335" w:rsidP="00C91335">
            <w:pPr>
              <w:spacing w:before="60" w:after="60"/>
              <w:ind w:firstLine="0"/>
              <w:rPr>
                <w:sz w:val="22"/>
              </w:rPr>
            </w:pPr>
            <w:r w:rsidRPr="00E10AB7">
              <w:rPr>
                <w:sz w:val="22"/>
              </w:rPr>
              <w:t>ZR - Заявка на кассовый расход;</w:t>
            </w:r>
          </w:p>
          <w:p w:rsidR="00C91335" w:rsidRPr="00E10AB7" w:rsidRDefault="00C91335" w:rsidP="00C91335">
            <w:pPr>
              <w:spacing w:before="60" w:after="60"/>
              <w:ind w:firstLine="0"/>
              <w:rPr>
                <w:sz w:val="22"/>
              </w:rPr>
            </w:pPr>
            <w:r w:rsidRPr="00E10AB7">
              <w:rPr>
                <w:sz w:val="22"/>
              </w:rPr>
              <w:t>ZK - Сводная заявка на кассовый расход (для уплаты налогов);</w:t>
            </w:r>
          </w:p>
          <w:p w:rsidR="00C91335" w:rsidRPr="00E10AB7" w:rsidRDefault="00C91335" w:rsidP="00C91335">
            <w:pPr>
              <w:spacing w:before="60" w:after="60"/>
              <w:ind w:firstLine="0"/>
              <w:rPr>
                <w:sz w:val="22"/>
              </w:rPr>
            </w:pPr>
            <w:r w:rsidRPr="00E10AB7">
              <w:rPr>
                <w:sz w:val="22"/>
              </w:rPr>
              <w:t>ZS - Заявка на получение наличных денег;</w:t>
            </w:r>
          </w:p>
          <w:p w:rsidR="00C91335" w:rsidRPr="00E10AB7" w:rsidRDefault="00C91335" w:rsidP="00C91335">
            <w:pPr>
              <w:spacing w:before="60" w:after="60"/>
              <w:ind w:firstLine="0"/>
              <w:rPr>
                <w:sz w:val="22"/>
              </w:rPr>
            </w:pPr>
            <w:r w:rsidRPr="00E10AB7">
              <w:rPr>
                <w:sz w:val="22"/>
              </w:rPr>
              <w:t>ZN - Заявка на получение денежных средств, перечисляемых на карту;</w:t>
            </w:r>
          </w:p>
          <w:p w:rsidR="00C91335" w:rsidRPr="00E10AB7" w:rsidRDefault="00C91335" w:rsidP="00C91335">
            <w:pPr>
              <w:spacing w:before="60" w:after="60"/>
              <w:ind w:firstLine="0"/>
              <w:rPr>
                <w:sz w:val="22"/>
              </w:rPr>
            </w:pPr>
            <w:r w:rsidRPr="00E10AB7">
              <w:rPr>
                <w:sz w:val="22"/>
              </w:rPr>
              <w:t>UF - Уведомление об уточнении вида и принадлежности платежа;</w:t>
            </w:r>
          </w:p>
          <w:p w:rsidR="00C91335" w:rsidRPr="00E10AB7" w:rsidRDefault="00C91335" w:rsidP="00C91335">
            <w:pPr>
              <w:spacing w:before="60" w:after="60"/>
              <w:ind w:firstLine="0"/>
              <w:rPr>
                <w:sz w:val="22"/>
              </w:rPr>
            </w:pPr>
            <w:r w:rsidRPr="00E10AB7">
              <w:rPr>
                <w:sz w:val="22"/>
              </w:rPr>
              <w:t>SP - Бухгалтерская справка ф. 0504833;</w:t>
            </w:r>
          </w:p>
          <w:p w:rsidR="00C91335" w:rsidRPr="00E10AB7" w:rsidRDefault="00C91335" w:rsidP="00C91335">
            <w:pPr>
              <w:spacing w:before="60" w:after="60"/>
              <w:ind w:firstLine="0"/>
              <w:rPr>
                <w:sz w:val="22"/>
              </w:rPr>
            </w:pPr>
            <w:r w:rsidRPr="00E10AB7">
              <w:rPr>
                <w:sz w:val="22"/>
              </w:rPr>
              <w:t>ZV - Заявка на возврат;</w:t>
            </w:r>
          </w:p>
          <w:p w:rsidR="00C91335" w:rsidRPr="00E10AB7" w:rsidRDefault="00C91335" w:rsidP="00C91335">
            <w:pPr>
              <w:spacing w:before="60" w:after="60"/>
              <w:ind w:firstLine="0"/>
              <w:rPr>
                <w:sz w:val="22"/>
              </w:rPr>
            </w:pPr>
            <w:r w:rsidRPr="00E10AB7">
              <w:rPr>
                <w:sz w:val="22"/>
              </w:rPr>
              <w:t>AT - Акт приемки-передачи;</w:t>
            </w:r>
          </w:p>
          <w:p w:rsidR="00C91335" w:rsidRPr="00E10AB7" w:rsidRDefault="00C91335" w:rsidP="00C91335">
            <w:pPr>
              <w:spacing w:before="60" w:after="60"/>
              <w:ind w:firstLine="0"/>
              <w:rPr>
                <w:sz w:val="22"/>
              </w:rPr>
            </w:pPr>
            <w:r w:rsidRPr="00E10AB7">
              <w:rPr>
                <w:sz w:val="22"/>
              </w:rPr>
              <w:t>SF - Справка органа Федерального казначейства;</w:t>
            </w:r>
          </w:p>
          <w:p w:rsidR="00C91335" w:rsidRPr="00E10AB7" w:rsidRDefault="00C91335" w:rsidP="00C91335">
            <w:pPr>
              <w:spacing w:before="60" w:after="60"/>
              <w:ind w:firstLine="0"/>
              <w:rPr>
                <w:sz w:val="22"/>
              </w:rPr>
            </w:pPr>
            <w:r w:rsidRPr="00E10AB7">
              <w:rPr>
                <w:sz w:val="22"/>
              </w:rPr>
              <w:t>ZP - Заявка для обеспечения наличными денежными средствами;</w:t>
            </w:r>
          </w:p>
          <w:p w:rsidR="00C91335" w:rsidRPr="00E10AB7" w:rsidRDefault="00C91335" w:rsidP="00C91335">
            <w:pPr>
              <w:spacing w:before="60" w:after="60"/>
              <w:ind w:firstLine="0"/>
              <w:rPr>
                <w:sz w:val="22"/>
              </w:rPr>
            </w:pPr>
            <w:r w:rsidRPr="00E10AB7">
              <w:rPr>
                <w:sz w:val="22"/>
              </w:rPr>
              <w:t>ZI* - Заявление на проведение операций с иностранной валютой;</w:t>
            </w:r>
          </w:p>
          <w:p w:rsidR="00C91335" w:rsidRPr="00E10AB7" w:rsidRDefault="00C91335" w:rsidP="00C91335">
            <w:pPr>
              <w:spacing w:before="60" w:after="60"/>
              <w:ind w:firstLine="0"/>
              <w:rPr>
                <w:sz w:val="22"/>
              </w:rPr>
            </w:pPr>
            <w:r w:rsidRPr="00E10AB7">
              <w:rPr>
                <w:sz w:val="22"/>
              </w:rPr>
              <w:t>IZ - Извещение о поступлении в иностранной валюте;</w:t>
            </w:r>
          </w:p>
          <w:p w:rsidR="00C91335" w:rsidRPr="00E10AB7" w:rsidRDefault="00C91335" w:rsidP="00C91335">
            <w:pPr>
              <w:spacing w:before="60" w:after="60"/>
              <w:ind w:firstLine="0"/>
              <w:rPr>
                <w:sz w:val="22"/>
              </w:rPr>
            </w:pPr>
            <w:r w:rsidRPr="00E10AB7">
              <w:rPr>
                <w:sz w:val="22"/>
              </w:rPr>
              <w:t xml:space="preserve">OC - Объявление на взнос </w:t>
            </w:r>
            <w:r w:rsidRPr="00E10AB7">
              <w:rPr>
                <w:sz w:val="22"/>
              </w:rPr>
              <w:lastRenderedPageBreak/>
              <w:t>наличных денег.</w:t>
            </w:r>
          </w:p>
          <w:p w:rsidR="00C91335" w:rsidRPr="00E10AB7" w:rsidRDefault="00C91335" w:rsidP="00C91335">
            <w:pPr>
              <w:spacing w:before="60" w:after="60"/>
              <w:ind w:firstLine="0"/>
              <w:rPr>
                <w:sz w:val="22"/>
              </w:rPr>
            </w:pPr>
            <w:r w:rsidRPr="00E10AB7">
              <w:rPr>
                <w:sz w:val="22"/>
              </w:rPr>
              <w:t>Не заполняется при уточнении на счете учета поступлений в случае формирования уведомления без указания реквизитов платежного документа.</w:t>
            </w:r>
          </w:p>
          <w:p w:rsidR="00C91335" w:rsidRPr="00E10AB7" w:rsidRDefault="00C91335" w:rsidP="00C91335">
            <w:pPr>
              <w:spacing w:before="60" w:after="60"/>
              <w:ind w:firstLine="0"/>
              <w:rPr>
                <w:sz w:val="22"/>
              </w:rPr>
            </w:pPr>
            <w:r w:rsidRPr="00E10AB7">
              <w:rPr>
                <w:sz w:val="22"/>
              </w:rPr>
              <w:t>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t>Обязательно для заполнения, если уточняется КБК «Невыясненные поступления» или операция с иностранной валютой.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Наименование платежного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NAME_PP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160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наименование уточняемого документа.</w:t>
            </w:r>
          </w:p>
          <w:p w:rsidR="00C91335" w:rsidRPr="00E10AB7" w:rsidRDefault="00C91335" w:rsidP="00C91335">
            <w:pPr>
              <w:spacing w:before="60" w:after="60"/>
              <w:ind w:firstLine="0"/>
              <w:rPr>
                <w:sz w:val="22"/>
              </w:rPr>
            </w:pPr>
            <w:r w:rsidRPr="00E10AB7">
              <w:rPr>
                <w:sz w:val="22"/>
              </w:rPr>
              <w:t>При уточнении на счете учета поступлений может принимать следующие значения:</w:t>
            </w:r>
          </w:p>
          <w:p w:rsidR="00C91335" w:rsidRPr="00E10AB7" w:rsidRDefault="00C91335" w:rsidP="00C91335">
            <w:pPr>
              <w:spacing w:before="60" w:after="60"/>
              <w:ind w:firstLine="0"/>
              <w:rPr>
                <w:sz w:val="22"/>
              </w:rPr>
            </w:pPr>
            <w:r w:rsidRPr="00E10AB7">
              <w:rPr>
                <w:sz w:val="22"/>
              </w:rPr>
              <w:t>– наименование расчетного документа;</w:t>
            </w:r>
          </w:p>
          <w:p w:rsidR="00C91335" w:rsidRPr="00E10AB7" w:rsidRDefault="00C91335" w:rsidP="00C91335">
            <w:pPr>
              <w:spacing w:before="60" w:after="60"/>
              <w:ind w:firstLine="0"/>
              <w:rPr>
                <w:sz w:val="22"/>
              </w:rPr>
            </w:pPr>
            <w:r w:rsidRPr="00E10AB7">
              <w:rPr>
                <w:sz w:val="22"/>
              </w:rPr>
              <w:t>– Заявка на возврат.</w:t>
            </w:r>
          </w:p>
          <w:p w:rsidR="00C91335" w:rsidRPr="00E10AB7" w:rsidRDefault="00C91335" w:rsidP="00C91335">
            <w:pPr>
              <w:spacing w:before="60" w:after="60"/>
              <w:ind w:firstLine="0"/>
              <w:rPr>
                <w:sz w:val="22"/>
              </w:rPr>
            </w:pPr>
            <w:r w:rsidRPr="00E10AB7">
              <w:rPr>
                <w:sz w:val="22"/>
              </w:rPr>
              <w:t>При уточнении на едином счете бюджета может принимать следующие значения:</w:t>
            </w:r>
          </w:p>
          <w:p w:rsidR="00C91335" w:rsidRPr="00E10AB7" w:rsidRDefault="00C91335" w:rsidP="00C91335">
            <w:pPr>
              <w:spacing w:before="60" w:after="60"/>
              <w:ind w:firstLine="0"/>
              <w:rPr>
                <w:sz w:val="22"/>
              </w:rPr>
            </w:pPr>
            <w:r w:rsidRPr="00E10AB7">
              <w:rPr>
                <w:sz w:val="22"/>
              </w:rPr>
              <w:t>– Платежное поручение;</w:t>
            </w:r>
          </w:p>
          <w:p w:rsidR="00C91335" w:rsidRPr="00E10AB7" w:rsidRDefault="00C91335" w:rsidP="00C91335">
            <w:pPr>
              <w:spacing w:before="60" w:after="60"/>
              <w:ind w:firstLine="0"/>
              <w:rPr>
                <w:sz w:val="22"/>
              </w:rPr>
            </w:pPr>
            <w:r w:rsidRPr="00E10AB7">
              <w:rPr>
                <w:sz w:val="22"/>
              </w:rPr>
              <w:t>– Заявка на кассовый расход;</w:t>
            </w:r>
          </w:p>
          <w:p w:rsidR="00C91335" w:rsidRPr="00E10AB7" w:rsidRDefault="00C91335" w:rsidP="00C91335">
            <w:pPr>
              <w:spacing w:before="60" w:after="60"/>
              <w:ind w:firstLine="0"/>
              <w:rPr>
                <w:sz w:val="22"/>
              </w:rPr>
            </w:pPr>
            <w:r w:rsidRPr="00E10AB7">
              <w:rPr>
                <w:sz w:val="22"/>
              </w:rPr>
              <w:t>– Сводная заявка на кассовый расход (для уплаты налогов);</w:t>
            </w:r>
          </w:p>
          <w:p w:rsidR="00C91335" w:rsidRPr="00E10AB7" w:rsidRDefault="00C91335" w:rsidP="00C91335">
            <w:pPr>
              <w:spacing w:before="60" w:after="60"/>
              <w:ind w:firstLine="0"/>
              <w:rPr>
                <w:sz w:val="22"/>
              </w:rPr>
            </w:pPr>
            <w:r w:rsidRPr="00E10AB7">
              <w:rPr>
                <w:sz w:val="22"/>
              </w:rPr>
              <w:t>– Заявка на получение наличных денег;</w:t>
            </w:r>
          </w:p>
          <w:p w:rsidR="00C91335" w:rsidRPr="00E10AB7" w:rsidRDefault="00C91335" w:rsidP="00C91335">
            <w:pPr>
              <w:spacing w:before="60" w:after="60"/>
              <w:ind w:firstLine="0"/>
              <w:rPr>
                <w:sz w:val="22"/>
              </w:rPr>
            </w:pPr>
            <w:r w:rsidRPr="00E10AB7">
              <w:rPr>
                <w:sz w:val="22"/>
              </w:rPr>
              <w:t>– Заявка на получение денежных средств, перечисляемых на карту;</w:t>
            </w:r>
          </w:p>
          <w:p w:rsidR="00C91335" w:rsidRPr="00E10AB7" w:rsidRDefault="00C91335" w:rsidP="00C91335">
            <w:pPr>
              <w:spacing w:before="60" w:after="60"/>
              <w:ind w:firstLine="0"/>
              <w:rPr>
                <w:sz w:val="22"/>
              </w:rPr>
            </w:pPr>
            <w:r w:rsidRPr="00E10AB7">
              <w:rPr>
                <w:sz w:val="22"/>
              </w:rPr>
              <w:t>– Уведомление об уточнении вида и принадлежности платежа;</w:t>
            </w:r>
          </w:p>
          <w:p w:rsidR="00C91335" w:rsidRPr="00E10AB7" w:rsidRDefault="00C91335" w:rsidP="00C91335">
            <w:pPr>
              <w:spacing w:before="60" w:after="60"/>
              <w:ind w:firstLine="0"/>
              <w:rPr>
                <w:sz w:val="22"/>
              </w:rPr>
            </w:pPr>
            <w:r w:rsidRPr="00E10AB7">
              <w:rPr>
                <w:sz w:val="22"/>
              </w:rPr>
              <w:t>– Бухгалтерская справка ф. 0504833;</w:t>
            </w:r>
          </w:p>
          <w:p w:rsidR="00C91335" w:rsidRPr="00E10AB7" w:rsidRDefault="00C91335" w:rsidP="00C91335">
            <w:pPr>
              <w:spacing w:before="60" w:after="60"/>
              <w:ind w:firstLine="0"/>
              <w:rPr>
                <w:sz w:val="22"/>
              </w:rPr>
            </w:pPr>
            <w:r w:rsidRPr="00E10AB7">
              <w:rPr>
                <w:sz w:val="22"/>
              </w:rPr>
              <w:t>– Заявка на возврат;</w:t>
            </w:r>
          </w:p>
          <w:p w:rsidR="00C91335" w:rsidRPr="00E10AB7" w:rsidRDefault="00C91335" w:rsidP="00C91335">
            <w:pPr>
              <w:spacing w:before="60" w:after="60"/>
              <w:ind w:firstLine="0"/>
              <w:rPr>
                <w:sz w:val="22"/>
              </w:rPr>
            </w:pPr>
            <w:r w:rsidRPr="00E10AB7">
              <w:rPr>
                <w:sz w:val="22"/>
              </w:rPr>
              <w:t>– Акт приемки-передачи;</w:t>
            </w:r>
          </w:p>
          <w:p w:rsidR="00C91335" w:rsidRPr="00E10AB7" w:rsidRDefault="00C91335" w:rsidP="00C91335">
            <w:pPr>
              <w:spacing w:before="60" w:after="60"/>
              <w:ind w:firstLine="0"/>
              <w:rPr>
                <w:sz w:val="22"/>
              </w:rPr>
            </w:pPr>
            <w:r w:rsidRPr="00E10AB7">
              <w:rPr>
                <w:sz w:val="22"/>
              </w:rPr>
              <w:lastRenderedPageBreak/>
              <w:t>– Справка органа Федерального казначейства;</w:t>
            </w:r>
          </w:p>
          <w:p w:rsidR="00C91335" w:rsidRPr="00E10AB7" w:rsidRDefault="00C91335" w:rsidP="00C91335">
            <w:pPr>
              <w:pStyle w:val="OTRTableListMark"/>
              <w:ind w:firstLine="0"/>
            </w:pPr>
            <w:r w:rsidRPr="00E10AB7">
              <w:t>Заявка для обеспечения наличными денежными средствами;</w:t>
            </w:r>
          </w:p>
          <w:p w:rsidR="00C91335" w:rsidRPr="00E10AB7" w:rsidRDefault="00C91335" w:rsidP="00C91335">
            <w:pPr>
              <w:pStyle w:val="OTRTableListMark"/>
              <w:ind w:firstLine="0"/>
            </w:pPr>
            <w:r w:rsidRPr="00E10AB7">
              <w:t>Заявление на проведение операций с иностранной валютой;</w:t>
            </w:r>
          </w:p>
          <w:p w:rsidR="00C91335" w:rsidRPr="00E10AB7" w:rsidRDefault="00C91335" w:rsidP="00C91335">
            <w:pPr>
              <w:pStyle w:val="OTRTableListMark"/>
              <w:ind w:firstLine="0"/>
            </w:pPr>
            <w:r w:rsidRPr="00E10AB7">
              <w:t>Извещение о поступлении в иностранной валюте;</w:t>
            </w:r>
          </w:p>
          <w:p w:rsidR="00C91335" w:rsidRPr="00E10AB7" w:rsidRDefault="00C91335" w:rsidP="00C91335">
            <w:pPr>
              <w:spacing w:before="60" w:after="60"/>
              <w:ind w:firstLine="0"/>
              <w:rPr>
                <w:sz w:val="22"/>
              </w:rPr>
            </w:pPr>
            <w:r w:rsidRPr="00E10AB7">
              <w:rPr>
                <w:sz w:val="22"/>
              </w:rPr>
              <w:t>– Объявление на взнос наличных денег.</w:t>
            </w:r>
          </w:p>
          <w:p w:rsidR="00C91335" w:rsidRPr="00E10AB7" w:rsidRDefault="00C91335" w:rsidP="00C91335">
            <w:pPr>
              <w:spacing w:before="60" w:after="60"/>
              <w:ind w:firstLine="0"/>
              <w:rPr>
                <w:sz w:val="22"/>
              </w:rPr>
            </w:pPr>
            <w:r w:rsidRPr="00E10AB7">
              <w:rPr>
                <w:sz w:val="22"/>
              </w:rPr>
              <w:t>Не заполняется при уточнении на счете учета поступлений в случае формирования уведомления без указания реквизитов платежного документа.</w:t>
            </w:r>
          </w:p>
          <w:p w:rsidR="00C91335" w:rsidRPr="00E10AB7" w:rsidRDefault="00C91335" w:rsidP="00C91335">
            <w:pPr>
              <w:spacing w:before="60" w:after="60"/>
              <w:ind w:firstLine="0"/>
              <w:rPr>
                <w:sz w:val="22"/>
              </w:rPr>
            </w:pPr>
            <w:r w:rsidRPr="00E10AB7">
              <w:rPr>
                <w:sz w:val="22"/>
              </w:rPr>
              <w:t>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t>Обязательно для заполнения, если уточняется КБК «Невыясненные поступления» и операция с иностранной валютой.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Номер платежного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NOM_PP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Номер уточняемого документа.</w:t>
            </w:r>
          </w:p>
          <w:p w:rsidR="00C91335" w:rsidRPr="00E10AB7" w:rsidRDefault="00C91335" w:rsidP="00C91335">
            <w:pPr>
              <w:spacing w:before="60" w:after="60"/>
              <w:ind w:firstLine="0"/>
              <w:rPr>
                <w:sz w:val="22"/>
              </w:rPr>
            </w:pPr>
            <w:r w:rsidRPr="00E10AB7">
              <w:rPr>
                <w:sz w:val="22"/>
              </w:rPr>
              <w:t>Не заполняется при уточнении на счете учета поступлений в случае формирования уведомления без указания реквизитов платежного документа. 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t xml:space="preserve">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«Номер платежного </w:t>
            </w:r>
            <w:r w:rsidRPr="00E10AB7">
              <w:rPr>
                <w:sz w:val="22"/>
              </w:rPr>
              <w:lastRenderedPageBreak/>
              <w:t>документа» уточняемого документа.</w:t>
            </w:r>
          </w:p>
          <w:p w:rsidR="00C91335" w:rsidRPr="00E10AB7" w:rsidRDefault="00C91335" w:rsidP="00C91335">
            <w:pPr>
              <w:spacing w:before="60" w:after="60"/>
              <w:ind w:firstLine="0"/>
              <w:rPr>
                <w:sz w:val="22"/>
              </w:rPr>
            </w:pPr>
            <w:r w:rsidRPr="00E10AB7">
              <w:rPr>
                <w:sz w:val="22"/>
              </w:rPr>
              <w:t>Обязательно для заполнения, если уточняется КБК «Невыясненные поступления» и операция с иностранной валютой по документу «Заявление на проведение операций с иностранной валютой».</w:t>
            </w:r>
          </w:p>
          <w:p w:rsidR="00C91335" w:rsidRPr="00E10AB7" w:rsidRDefault="00C91335" w:rsidP="00C91335">
            <w:pPr>
              <w:spacing w:before="60" w:after="60"/>
              <w:ind w:firstLine="0"/>
              <w:rPr>
                <w:sz w:val="22"/>
              </w:rPr>
            </w:pPr>
            <w:r w:rsidRPr="00E10AB7">
              <w:rPr>
                <w:sz w:val="22"/>
              </w:rPr>
              <w:t>В случае уточнения на счете учета поступлений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r w:rsidRPr="00E10AB7">
              <w:rPr>
                <w:sz w:val="22"/>
                <w:highlight w:val="green"/>
              </w:rPr>
              <w:t>**</w:t>
            </w:r>
            <w:r w:rsidRPr="00E10AB7">
              <w:rPr>
                <w:sz w:val="22"/>
              </w:rPr>
              <w:t>.</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Дата платежного документа</w:t>
            </w:r>
          </w:p>
        </w:tc>
        <w:tc>
          <w:tcPr>
            <w:tcW w:w="1979" w:type="dxa"/>
            <w:shd w:val="clear" w:color="auto" w:fill="auto"/>
          </w:tcPr>
          <w:p w:rsidR="00C91335" w:rsidRPr="00E10AB7" w:rsidRDefault="00C91335" w:rsidP="00C91335">
            <w:pPr>
              <w:spacing w:before="60" w:after="60"/>
              <w:ind w:firstLine="0"/>
              <w:rPr>
                <w:sz w:val="22"/>
              </w:rPr>
            </w:pPr>
            <w:r w:rsidRPr="00E10AB7">
              <w:rPr>
                <w:sz w:val="22"/>
              </w:rPr>
              <w:t>DATE_PP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Дата уточняемого документа. Не заполняется при уточнении на счете учета поступлений в случае формирования уведомления без указания реквизитов платежного документа. 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«Дата платежного документа» уточняемого документа.</w:t>
            </w:r>
          </w:p>
          <w:p w:rsidR="00C91335" w:rsidRPr="00E10AB7" w:rsidRDefault="00C91335" w:rsidP="00C91335">
            <w:pPr>
              <w:spacing w:before="60" w:after="60"/>
              <w:ind w:firstLine="0"/>
              <w:rPr>
                <w:sz w:val="22"/>
              </w:rPr>
            </w:pPr>
            <w:r w:rsidRPr="00E10AB7">
              <w:rPr>
                <w:sz w:val="22"/>
              </w:rPr>
              <w:t>Обязательно для заполнения, если уточняется КБК «Невыясненные поступления» и операция с иностранной валютой по документу «Заявление на проведение операций с иностранной валютой».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 xml:space="preserve">Наименование </w:t>
            </w:r>
            <w:r w:rsidRPr="00E10AB7">
              <w:rPr>
                <w:sz w:val="22"/>
              </w:rPr>
              <w:lastRenderedPageBreak/>
              <w:t>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lastRenderedPageBreak/>
              <w:t>CNAME_PP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При уточнении на едином </w:t>
            </w:r>
            <w:r w:rsidRPr="00E10AB7">
              <w:rPr>
                <w:sz w:val="22"/>
              </w:rPr>
              <w:lastRenderedPageBreak/>
              <w:t>счете бюджета указывается наименование получателя в соответствии с РД.</w:t>
            </w:r>
          </w:p>
          <w:p w:rsidR="00C91335" w:rsidRPr="00E10AB7" w:rsidRDefault="00C91335" w:rsidP="00C91335">
            <w:pPr>
              <w:spacing w:before="60" w:after="60"/>
              <w:ind w:firstLine="0"/>
              <w:rPr>
                <w:sz w:val="22"/>
              </w:rPr>
            </w:pPr>
            <w:r w:rsidRPr="00E10AB7">
              <w:rPr>
                <w:sz w:val="22"/>
              </w:rPr>
              <w:t>В случае уточнения поступления в иностранной валюте по документу «Извещение о поступлении в иностранной валюте» заполняется в соответствии с данными реквизита «Информация о бенефициаре» уточняемого документа.</w:t>
            </w:r>
          </w:p>
          <w:p w:rsidR="00C91335" w:rsidRPr="00E10AB7" w:rsidRDefault="00C91335" w:rsidP="00C91335">
            <w:pPr>
              <w:spacing w:before="60" w:after="60"/>
              <w:ind w:firstLine="0"/>
              <w:rPr>
                <w:sz w:val="22"/>
              </w:rPr>
            </w:pPr>
            <w:r w:rsidRPr="00E10AB7">
              <w:rPr>
                <w:sz w:val="22"/>
              </w:rPr>
              <w:t>При уточнении на счете учета поступлений указывается наименование клиента, на л/с которого отражен уточняемый платеж, или в случае уточнения платежей, направляемых на дополнительное финансирование, указывается наименование владельца соответствующего счета ПБС.</w:t>
            </w:r>
          </w:p>
          <w:p w:rsidR="00C91335" w:rsidRPr="00E10AB7" w:rsidRDefault="00C91335" w:rsidP="00C91335">
            <w:pPr>
              <w:spacing w:before="60" w:after="60"/>
              <w:ind w:firstLine="0"/>
              <w:rPr>
                <w:sz w:val="22"/>
              </w:rPr>
            </w:pPr>
            <w:r w:rsidRPr="00E10AB7">
              <w:rPr>
                <w:sz w:val="22"/>
              </w:rPr>
              <w:t>Не заполняется при уточнении на едином счете бюджета в случае изменения КБК на основании НПА.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ИНН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INN_PP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При уточнении на едином счете бюджета указывается ИНН получателя в соответствии с РД. При уточнении на счете учета поступлений указывается ИНН клиента, на котором учтен платеж, или в случае уточнения платежей, направляемых на дополнительное финансирование, указывается ИНН владельца соответствующего счета ПБС. Не заполняется при уточнении на едином счете бюджета в случае изменения КБК на основании НПА.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КПП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KPP_PP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9</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При уточнении на едином счете бюджета указывается КПП получателя в соответствии с РД. При уточнении на счете учета поступлений указывается КПП клиента, на котором учтен платеж, или в случае уточнения платежей, направляемых на дополнительное финансирование, указывается КПП владельца соответствующего счета ПБС. Не заполняется при уточнении на едином счете бюджета в случае изменения КБК на основании НПА.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по ОКТМО</w:t>
            </w:r>
          </w:p>
        </w:tc>
        <w:tc>
          <w:tcPr>
            <w:tcW w:w="1979" w:type="dxa"/>
            <w:shd w:val="clear" w:color="auto" w:fill="auto"/>
          </w:tcPr>
          <w:p w:rsidR="00C91335" w:rsidRPr="00E10AB7" w:rsidRDefault="00C91335" w:rsidP="00C91335">
            <w:pPr>
              <w:spacing w:before="60" w:after="60"/>
              <w:ind w:firstLine="0"/>
              <w:rPr>
                <w:sz w:val="22"/>
              </w:rPr>
            </w:pPr>
            <w:r w:rsidRPr="00E10AB7">
              <w:rPr>
                <w:sz w:val="22"/>
              </w:rPr>
              <w:t>OKATO</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8</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Обязательно при уточнении на счете учета поступлений. Указывается код в соответствии с ОКТМО. Не заполняется при уточнении на едином счете бюджета в случае изменения КБК на основании НПА.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КБК</w:t>
            </w:r>
          </w:p>
        </w:tc>
        <w:tc>
          <w:tcPr>
            <w:tcW w:w="1979" w:type="dxa"/>
            <w:shd w:val="clear" w:color="auto" w:fill="auto"/>
          </w:tcPr>
          <w:p w:rsidR="00C91335" w:rsidRPr="00E10AB7" w:rsidRDefault="00C91335" w:rsidP="00C91335">
            <w:pPr>
              <w:spacing w:before="60" w:after="60"/>
              <w:ind w:firstLine="0"/>
              <w:rPr>
                <w:sz w:val="22"/>
              </w:rPr>
            </w:pPr>
            <w:r w:rsidRPr="00E10AB7">
              <w:rPr>
                <w:sz w:val="22"/>
              </w:rPr>
              <w:t>KBK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КБК. Не заполняется, если значение поля UF.FUND_SOURCE = «5».</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Тип КБК</w:t>
            </w:r>
          </w:p>
        </w:tc>
        <w:tc>
          <w:tcPr>
            <w:tcW w:w="1979" w:type="dxa"/>
            <w:shd w:val="clear" w:color="auto" w:fill="auto"/>
          </w:tcPr>
          <w:p w:rsidR="00C91335" w:rsidRPr="00E10AB7" w:rsidRDefault="00C91335" w:rsidP="00C91335">
            <w:pPr>
              <w:spacing w:before="60" w:after="60"/>
              <w:ind w:firstLine="0"/>
              <w:rPr>
                <w:sz w:val="22"/>
              </w:rPr>
            </w:pPr>
            <w:r w:rsidRPr="00E10AB7">
              <w:rPr>
                <w:sz w:val="22"/>
              </w:rPr>
              <w:t>TYPE_KBK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Допустимые значения:</w:t>
            </w:r>
          </w:p>
          <w:p w:rsidR="00C91335" w:rsidRPr="00E10AB7" w:rsidRDefault="00C91335" w:rsidP="00C91335">
            <w:pPr>
              <w:spacing w:before="60" w:after="60"/>
              <w:ind w:firstLine="0"/>
              <w:rPr>
                <w:sz w:val="22"/>
              </w:rPr>
            </w:pPr>
            <w:r w:rsidRPr="00E10AB7">
              <w:rPr>
                <w:sz w:val="22"/>
              </w:rPr>
              <w:t>10 - «расходы»;</w:t>
            </w:r>
          </w:p>
          <w:p w:rsidR="00C91335" w:rsidRPr="00E10AB7" w:rsidRDefault="00C91335" w:rsidP="00C91335">
            <w:pPr>
              <w:spacing w:before="60" w:after="60"/>
              <w:ind w:firstLine="0"/>
              <w:rPr>
                <w:sz w:val="22"/>
              </w:rPr>
            </w:pPr>
            <w:r w:rsidRPr="00E10AB7">
              <w:rPr>
                <w:sz w:val="22"/>
              </w:rPr>
              <w:t>20 - «доходы»;</w:t>
            </w:r>
          </w:p>
          <w:p w:rsidR="00C91335" w:rsidRPr="00E10AB7" w:rsidRDefault="00C91335" w:rsidP="00C91335">
            <w:pPr>
              <w:spacing w:before="60" w:after="60"/>
              <w:ind w:firstLine="0"/>
              <w:rPr>
                <w:sz w:val="22"/>
              </w:rPr>
            </w:pPr>
            <w:r w:rsidRPr="00E10AB7">
              <w:rPr>
                <w:sz w:val="22"/>
              </w:rPr>
              <w:t>31 - «ИВФДБ»;</w:t>
            </w:r>
          </w:p>
          <w:p w:rsidR="00C91335" w:rsidRPr="00E10AB7" w:rsidRDefault="00C91335" w:rsidP="00C91335">
            <w:pPr>
              <w:spacing w:before="60" w:after="60"/>
              <w:ind w:firstLine="0"/>
              <w:rPr>
                <w:sz w:val="22"/>
              </w:rPr>
            </w:pPr>
            <w:r w:rsidRPr="00E10AB7">
              <w:rPr>
                <w:sz w:val="22"/>
              </w:rPr>
              <w:t>32 - «</w:t>
            </w:r>
            <w:proofErr w:type="spellStart"/>
            <w:r w:rsidRPr="00E10AB7">
              <w:rPr>
                <w:sz w:val="22"/>
              </w:rPr>
              <w:t>ИВнФДБ</w:t>
            </w:r>
            <w:proofErr w:type="spellEnd"/>
            <w:r w:rsidRPr="00E10AB7">
              <w:rPr>
                <w:sz w:val="22"/>
              </w:rPr>
              <w:t>».</w:t>
            </w:r>
          </w:p>
          <w:p w:rsidR="00C91335" w:rsidRPr="00E10AB7" w:rsidRDefault="00C91335" w:rsidP="00C91335">
            <w:pPr>
              <w:spacing w:before="60" w:after="60"/>
              <w:ind w:firstLine="0"/>
              <w:rPr>
                <w:sz w:val="22"/>
              </w:rPr>
            </w:pPr>
            <w:r w:rsidRPr="00E10AB7">
              <w:rPr>
                <w:sz w:val="22"/>
              </w:rPr>
              <w:t>Поле обязательно должно быть заполнено, если заполнено поле UFPP.KBK.</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цели</w:t>
            </w:r>
          </w:p>
        </w:tc>
        <w:tc>
          <w:tcPr>
            <w:tcW w:w="1979" w:type="dxa"/>
            <w:shd w:val="clear" w:color="auto" w:fill="auto"/>
          </w:tcPr>
          <w:p w:rsidR="00C91335" w:rsidRPr="00E10AB7" w:rsidRDefault="00C91335" w:rsidP="00C91335">
            <w:pPr>
              <w:spacing w:before="60" w:after="60"/>
              <w:ind w:firstLine="0"/>
              <w:rPr>
                <w:sz w:val="22"/>
              </w:rPr>
            </w:pPr>
            <w:r w:rsidRPr="00E10AB7">
              <w:rPr>
                <w:sz w:val="22"/>
              </w:rPr>
              <w:t>ADD_KLASS</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Код цели субсидии (субвенции).</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Сумма</w:t>
            </w:r>
          </w:p>
        </w:tc>
        <w:tc>
          <w:tcPr>
            <w:tcW w:w="1979" w:type="dxa"/>
            <w:shd w:val="clear" w:color="auto" w:fill="auto"/>
          </w:tcPr>
          <w:p w:rsidR="00C91335" w:rsidRPr="00E10AB7" w:rsidRDefault="00C91335" w:rsidP="00C91335">
            <w:pPr>
              <w:spacing w:before="60" w:after="60"/>
              <w:ind w:firstLine="0"/>
              <w:rPr>
                <w:sz w:val="22"/>
              </w:rPr>
            </w:pPr>
            <w:r w:rsidRPr="00E10AB7">
              <w:rPr>
                <w:sz w:val="22"/>
              </w:rPr>
              <w:t>SUM_PP</w:t>
            </w:r>
          </w:p>
        </w:tc>
        <w:tc>
          <w:tcPr>
            <w:tcW w:w="1079" w:type="dxa"/>
            <w:shd w:val="clear" w:color="auto" w:fill="auto"/>
          </w:tcPr>
          <w:p w:rsidR="00C91335" w:rsidRPr="00E10AB7" w:rsidRDefault="00C91335" w:rsidP="00C91335">
            <w:pPr>
              <w:spacing w:before="60" w:after="60"/>
              <w:ind w:firstLine="0"/>
              <w:rPr>
                <w:sz w:val="22"/>
              </w:rPr>
            </w:pPr>
            <w:r w:rsidRPr="00E10AB7">
              <w:rPr>
                <w:sz w:val="22"/>
              </w:rPr>
              <w:t>NUMBER2</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Сумма уточняемого платежного документа или сумма к уточнению по КБК при уточнении на едином счете бюджета в случае изменения КБК на основании НПА. При уточнении на едином счете бюджета указывается </w:t>
            </w:r>
            <w:r w:rsidRPr="00E10AB7">
              <w:rPr>
                <w:sz w:val="22"/>
              </w:rPr>
              <w:lastRenderedPageBreak/>
              <w:t>сумма по уточняемому КБК, если значение поля UFPP.KOD_DOC равно ZR, ZS, РР, UF, SF, AT, ZI, IZ.</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Назначение платежа</w:t>
            </w:r>
          </w:p>
        </w:tc>
        <w:tc>
          <w:tcPr>
            <w:tcW w:w="1979" w:type="dxa"/>
            <w:shd w:val="clear" w:color="auto" w:fill="auto"/>
          </w:tcPr>
          <w:p w:rsidR="00C91335" w:rsidRPr="00E10AB7" w:rsidRDefault="00C91335" w:rsidP="00C91335">
            <w:pPr>
              <w:spacing w:before="60" w:after="60"/>
              <w:ind w:firstLine="0"/>
              <w:rPr>
                <w:sz w:val="22"/>
              </w:rPr>
            </w:pPr>
            <w:r w:rsidRPr="00E10AB7">
              <w:rPr>
                <w:sz w:val="22"/>
              </w:rPr>
              <w:t>PURPOSE</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500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Назначение платежа. Обязательно к заполнению при уточнении на едином счете бюджета, кроме случая:</w:t>
            </w:r>
          </w:p>
          <w:p w:rsidR="00C91335" w:rsidRPr="00E10AB7" w:rsidRDefault="00C91335" w:rsidP="00C91335">
            <w:pPr>
              <w:pStyle w:val="OTRTableListMark"/>
              <w:ind w:firstLine="0"/>
            </w:pPr>
            <w:r w:rsidRPr="00E10AB7">
              <w:t>изменения КБК на основании НПА;</w:t>
            </w:r>
          </w:p>
          <w:p w:rsidR="00C91335" w:rsidRPr="00E10AB7" w:rsidRDefault="00C91335" w:rsidP="00C91335">
            <w:pPr>
              <w:pStyle w:val="OTRTableListMark"/>
              <w:ind w:firstLine="0"/>
            </w:pPr>
            <w:r w:rsidRPr="00E10AB7">
              <w:t xml:space="preserve">уточнения Справки </w:t>
            </w:r>
            <w:proofErr w:type="spellStart"/>
            <w:r w:rsidRPr="00E10AB7">
              <w:t>ОрФК</w:t>
            </w:r>
            <w:proofErr w:type="spellEnd"/>
            <w:r w:rsidRPr="00E10AB7">
              <w:t>;</w:t>
            </w:r>
          </w:p>
          <w:p w:rsidR="00C91335" w:rsidRPr="00E10AB7" w:rsidRDefault="00C91335" w:rsidP="00C91335">
            <w:pPr>
              <w:pStyle w:val="OTRTableListMark"/>
              <w:ind w:firstLine="0"/>
            </w:pPr>
            <w:r w:rsidRPr="00E10AB7">
              <w:t>уточнения списания средств при продаже иностранной валюты по документу «Заявление на проведение операций с иностранной валютой»;</w:t>
            </w:r>
          </w:p>
          <w:p w:rsidR="00C91335" w:rsidRPr="00E10AB7" w:rsidRDefault="00C91335" w:rsidP="00C91335">
            <w:pPr>
              <w:pStyle w:val="OTRTableListMark"/>
              <w:ind w:firstLine="0"/>
            </w:pPr>
            <w:r w:rsidRPr="00E10AB7">
              <w:t>уточнения поступления в иностранной валюте по документу «Извещение о поступлении в иностранной валюте» при отсутствии информации в реквизите «Детали платежа» уточняемого документа.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заявки</w:t>
            </w:r>
          </w:p>
        </w:tc>
        <w:tc>
          <w:tcPr>
            <w:tcW w:w="1979" w:type="dxa"/>
            <w:shd w:val="clear" w:color="auto" w:fill="auto"/>
          </w:tcPr>
          <w:p w:rsidR="00C91335" w:rsidRPr="00E10AB7" w:rsidRDefault="00C91335" w:rsidP="00C91335">
            <w:pPr>
              <w:spacing w:before="60" w:after="60"/>
              <w:ind w:firstLine="0"/>
              <w:rPr>
                <w:sz w:val="22"/>
              </w:rPr>
            </w:pPr>
            <w:r w:rsidRPr="00E10AB7">
              <w:rPr>
                <w:sz w:val="22"/>
              </w:rPr>
              <w:t>NOM_ZR</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15</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Номер заявки на кассовый расход (заявки на возврат, сводной заявки на кассовый расход (для уплаты налогов)), в соответствии с которой </w:t>
            </w:r>
            <w:proofErr w:type="spellStart"/>
            <w:r w:rsidRPr="00E10AB7">
              <w:rPr>
                <w:sz w:val="22"/>
              </w:rPr>
              <w:t>ОрФК</w:t>
            </w:r>
            <w:proofErr w:type="spellEnd"/>
            <w:r w:rsidRPr="00E10AB7">
              <w:rPr>
                <w:sz w:val="22"/>
              </w:rPr>
              <w:t xml:space="preserve"> был создан </w:t>
            </w:r>
            <w:proofErr w:type="spellStart"/>
            <w:r w:rsidRPr="00E10AB7">
              <w:rPr>
                <w:sz w:val="22"/>
              </w:rPr>
              <w:t>РД</w:t>
            </w:r>
            <w:proofErr w:type="spellEnd"/>
            <w:r w:rsidRPr="00E10AB7">
              <w:rPr>
                <w:sz w:val="22"/>
              </w:rPr>
              <w:t>. Не заполняется при уточнении на едином счете бюджета в случае изменения КБК на основании НПА. Не заполняется при уточнении на счете учета поступлений.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Дата заявки</w:t>
            </w:r>
          </w:p>
        </w:tc>
        <w:tc>
          <w:tcPr>
            <w:tcW w:w="1979" w:type="dxa"/>
            <w:shd w:val="clear" w:color="auto" w:fill="auto"/>
          </w:tcPr>
          <w:p w:rsidR="00C91335" w:rsidRPr="00E10AB7" w:rsidRDefault="00C91335" w:rsidP="00C91335">
            <w:pPr>
              <w:spacing w:before="60" w:after="60"/>
              <w:ind w:firstLine="0"/>
              <w:rPr>
                <w:sz w:val="22"/>
              </w:rPr>
            </w:pPr>
            <w:r w:rsidRPr="00E10AB7">
              <w:rPr>
                <w:sz w:val="22"/>
              </w:rPr>
              <w:t>DATE_ZR</w:t>
            </w:r>
          </w:p>
        </w:tc>
        <w:tc>
          <w:tcPr>
            <w:tcW w:w="1079" w:type="dxa"/>
            <w:shd w:val="clear" w:color="auto" w:fill="auto"/>
          </w:tcPr>
          <w:p w:rsidR="00C91335" w:rsidRPr="00E10AB7" w:rsidRDefault="00C91335" w:rsidP="00C91335">
            <w:pPr>
              <w:spacing w:before="60" w:after="60"/>
              <w:ind w:firstLine="0"/>
              <w:rPr>
                <w:sz w:val="22"/>
              </w:rPr>
            </w:pPr>
            <w:r w:rsidRPr="00E10AB7">
              <w:rPr>
                <w:sz w:val="22"/>
              </w:rPr>
              <w:t>DATE</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Дата заявки на кассовый расход (заявки на возврат, сводной заявки на кассовый расход (для уплаты налогов)), в соответствии с которой </w:t>
            </w:r>
            <w:proofErr w:type="spellStart"/>
            <w:r w:rsidRPr="00E10AB7">
              <w:rPr>
                <w:sz w:val="22"/>
              </w:rPr>
              <w:t>ОрФК</w:t>
            </w:r>
            <w:proofErr w:type="spellEnd"/>
            <w:r w:rsidRPr="00E10AB7">
              <w:rPr>
                <w:sz w:val="22"/>
              </w:rPr>
              <w:t xml:space="preserve"> был создан </w:t>
            </w:r>
            <w:proofErr w:type="spellStart"/>
            <w:r w:rsidRPr="00E10AB7">
              <w:rPr>
                <w:sz w:val="22"/>
              </w:rPr>
              <w:t>РД</w:t>
            </w:r>
            <w:proofErr w:type="spellEnd"/>
            <w:r w:rsidRPr="00E10AB7">
              <w:rPr>
                <w:sz w:val="22"/>
              </w:rPr>
              <w:t xml:space="preserve">. Не заполняется при уточнении на едином счете </w:t>
            </w:r>
            <w:r w:rsidRPr="00E10AB7">
              <w:rPr>
                <w:sz w:val="22"/>
              </w:rPr>
              <w:lastRenderedPageBreak/>
              <w:t>бюджета в случае изменения КБК на основании НПА. Не заполняется при уточнении на счете учета поступлений.</w:t>
            </w:r>
          </w:p>
        </w:tc>
      </w:tr>
      <w:tr w:rsidR="00C91335" w:rsidRPr="00E10AB7" w:rsidTr="00717F82">
        <w:tc>
          <w:tcPr>
            <w:tcW w:w="1915"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lastRenderedPageBreak/>
              <w:t>Примечание</w:t>
            </w:r>
          </w:p>
        </w:tc>
        <w:tc>
          <w:tcPr>
            <w:tcW w:w="19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NOTE</w:t>
            </w:r>
          </w:p>
        </w:tc>
        <w:tc>
          <w:tcPr>
            <w:tcW w:w="1079"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&lt;= 254</w:t>
            </w:r>
          </w:p>
        </w:tc>
        <w:tc>
          <w:tcPr>
            <w:tcW w:w="1077"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tcBorders>
              <w:bottom w:val="single" w:sz="4" w:space="0" w:color="auto"/>
            </w:tcBorders>
            <w:shd w:val="clear" w:color="auto" w:fill="auto"/>
          </w:tcPr>
          <w:p w:rsidR="00C91335" w:rsidRPr="00E10AB7" w:rsidRDefault="00C91335" w:rsidP="00C91335">
            <w:pPr>
              <w:spacing w:before="60" w:after="60"/>
              <w:ind w:firstLine="0"/>
              <w:rPr>
                <w:sz w:val="22"/>
              </w:rPr>
            </w:pPr>
            <w:r w:rsidRPr="00E10AB7">
              <w:rPr>
                <w:sz w:val="22"/>
              </w:rPr>
              <w:t>Указывается необходимое примечание.</w:t>
            </w:r>
          </w:p>
        </w:tc>
      </w:tr>
      <w:tr w:rsidR="00C91335" w:rsidRPr="00E10AB7" w:rsidTr="00717F82">
        <w:tc>
          <w:tcPr>
            <w:tcW w:w="1915" w:type="dxa"/>
            <w:shd w:val="clear" w:color="auto" w:fill="FFFF00"/>
          </w:tcPr>
          <w:p w:rsidR="00C91335" w:rsidRPr="00E10AB7" w:rsidRDefault="00C91335" w:rsidP="00C91335">
            <w:pPr>
              <w:spacing w:before="60" w:after="60"/>
              <w:ind w:firstLine="0"/>
              <w:rPr>
                <w:b/>
                <w:i/>
                <w:sz w:val="22"/>
              </w:rPr>
            </w:pPr>
            <w:r w:rsidRPr="00E10AB7">
              <w:rPr>
                <w:b/>
                <w:i/>
                <w:sz w:val="22"/>
              </w:rPr>
              <w:t>Новые реквизиты платежного документа</w:t>
            </w:r>
          </w:p>
        </w:tc>
        <w:tc>
          <w:tcPr>
            <w:tcW w:w="1979" w:type="dxa"/>
            <w:shd w:val="clear" w:color="auto" w:fill="FFFF00"/>
          </w:tcPr>
          <w:p w:rsidR="00C91335" w:rsidRPr="00E10AB7" w:rsidRDefault="00C91335" w:rsidP="00C91335">
            <w:pPr>
              <w:spacing w:before="60" w:after="60"/>
              <w:ind w:firstLine="0"/>
              <w:rPr>
                <w:b/>
                <w:i/>
                <w:sz w:val="22"/>
              </w:rPr>
            </w:pPr>
            <w:r w:rsidRPr="00E10AB7">
              <w:rPr>
                <w:b/>
                <w:i/>
                <w:sz w:val="22"/>
              </w:rPr>
              <w:t>UFPP_N(*)</w:t>
            </w:r>
          </w:p>
        </w:tc>
        <w:tc>
          <w:tcPr>
            <w:tcW w:w="1079" w:type="dxa"/>
            <w:shd w:val="clear" w:color="auto" w:fill="FFFF00"/>
          </w:tcPr>
          <w:p w:rsidR="00C91335" w:rsidRPr="00E10AB7" w:rsidRDefault="00C91335" w:rsidP="00C91335">
            <w:pPr>
              <w:spacing w:before="60" w:after="60"/>
              <w:ind w:firstLine="0"/>
              <w:rPr>
                <w:b/>
                <w:i/>
                <w:sz w:val="22"/>
              </w:rPr>
            </w:pPr>
          </w:p>
        </w:tc>
        <w:tc>
          <w:tcPr>
            <w:tcW w:w="898" w:type="dxa"/>
            <w:shd w:val="clear" w:color="auto" w:fill="FFFF00"/>
          </w:tcPr>
          <w:p w:rsidR="00C91335" w:rsidRPr="00E10AB7" w:rsidRDefault="00C91335" w:rsidP="00C91335">
            <w:pPr>
              <w:spacing w:before="60" w:after="60"/>
              <w:ind w:firstLine="0"/>
              <w:rPr>
                <w:b/>
                <w:i/>
                <w:sz w:val="22"/>
              </w:rPr>
            </w:pPr>
          </w:p>
        </w:tc>
        <w:tc>
          <w:tcPr>
            <w:tcW w:w="1077" w:type="dxa"/>
            <w:shd w:val="clear" w:color="auto" w:fill="FFFF00"/>
          </w:tcPr>
          <w:p w:rsidR="00C91335" w:rsidRPr="00E10AB7" w:rsidRDefault="00C91335" w:rsidP="00C91335">
            <w:pPr>
              <w:spacing w:before="60" w:after="60"/>
              <w:ind w:firstLine="0"/>
              <w:rPr>
                <w:b/>
                <w:i/>
                <w:sz w:val="22"/>
              </w:rPr>
            </w:pPr>
            <w:r w:rsidRPr="00E10AB7">
              <w:rPr>
                <w:b/>
                <w:i/>
                <w:sz w:val="22"/>
              </w:rPr>
              <w:t>Да</w:t>
            </w:r>
          </w:p>
        </w:tc>
        <w:tc>
          <w:tcPr>
            <w:tcW w:w="2880" w:type="dxa"/>
            <w:shd w:val="clear" w:color="auto" w:fill="FFFF00"/>
          </w:tcPr>
          <w:p w:rsidR="00C91335" w:rsidRPr="00E10AB7" w:rsidRDefault="00C91335" w:rsidP="00C91335">
            <w:pPr>
              <w:spacing w:before="60" w:after="60"/>
              <w:ind w:firstLine="0"/>
              <w:rPr>
                <w:b/>
                <w:i/>
                <w:sz w:val="22"/>
              </w:rPr>
            </w:pPr>
            <w:r w:rsidRPr="00E10AB7">
              <w:rPr>
                <w:b/>
                <w:i/>
                <w:sz w:val="22"/>
              </w:rPr>
              <w:t>В блоке обязательно должно быть заполнено минимум одно поле.</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Номер записи</w:t>
            </w:r>
          </w:p>
        </w:tc>
        <w:tc>
          <w:tcPr>
            <w:tcW w:w="1979" w:type="dxa"/>
            <w:shd w:val="clear" w:color="auto" w:fill="auto"/>
          </w:tcPr>
          <w:p w:rsidR="00C91335" w:rsidRPr="00E10AB7" w:rsidRDefault="00C91335" w:rsidP="00C91335">
            <w:pPr>
              <w:spacing w:before="60" w:after="60"/>
              <w:ind w:firstLine="0"/>
              <w:rPr>
                <w:sz w:val="22"/>
              </w:rPr>
            </w:pPr>
            <w:r w:rsidRPr="00E10AB7">
              <w:rPr>
                <w:sz w:val="22"/>
              </w:rPr>
              <w:t>LINE_NOM</w:t>
            </w:r>
          </w:p>
        </w:tc>
        <w:tc>
          <w:tcPr>
            <w:tcW w:w="1079" w:type="dxa"/>
            <w:shd w:val="clear" w:color="auto" w:fill="auto"/>
          </w:tcPr>
          <w:p w:rsidR="00C91335" w:rsidRPr="00E10AB7" w:rsidRDefault="00C91335" w:rsidP="00C91335">
            <w:pPr>
              <w:spacing w:before="60" w:after="60"/>
              <w:ind w:firstLine="0"/>
              <w:rPr>
                <w:sz w:val="22"/>
              </w:rPr>
            </w:pPr>
            <w:r w:rsidRPr="00E10AB7">
              <w:rPr>
                <w:sz w:val="22"/>
              </w:rPr>
              <w:t>NUMBER</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Да</w:t>
            </w:r>
          </w:p>
        </w:tc>
        <w:tc>
          <w:tcPr>
            <w:tcW w:w="2880" w:type="dxa"/>
            <w:shd w:val="clear" w:color="auto" w:fill="auto"/>
          </w:tcPr>
          <w:p w:rsidR="00C91335" w:rsidRPr="00E10AB7" w:rsidRDefault="00C91335" w:rsidP="00C91335">
            <w:pPr>
              <w:spacing w:before="60" w:after="60"/>
              <w:ind w:firstLine="0"/>
              <w:rPr>
                <w:sz w:val="22"/>
              </w:rPr>
            </w:pPr>
            <w:r w:rsidRPr="00E10AB7">
              <w:rPr>
                <w:sz w:val="22"/>
              </w:rPr>
              <w:t>Порядковый номер записи. Каждому номеру записи в блоке «UFPP_N» должен соответствовать такой же номер записи в блоке «UFPP».</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Наименование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CNAME_UBP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160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При уточнении на едином счете бюджета указывается уточненное наименование получателя и его лицевой счёт. Если заполнено поле UFPP_N.LS_UBP, то указывается наименование получателя - владельца указанного л/</w:t>
            </w:r>
            <w:proofErr w:type="gramStart"/>
            <w:r w:rsidRPr="00E10AB7">
              <w:rPr>
                <w:sz w:val="22"/>
              </w:rPr>
              <w:t>с</w:t>
            </w:r>
            <w:proofErr w:type="gramEnd"/>
            <w:r w:rsidRPr="00E10AB7">
              <w:rPr>
                <w:sz w:val="22"/>
              </w:rPr>
              <w:t xml:space="preserve">. Не заполняется </w:t>
            </w:r>
            <w:proofErr w:type="gramStart"/>
            <w:r w:rsidRPr="00E10AB7">
              <w:rPr>
                <w:sz w:val="22"/>
              </w:rPr>
              <w:t>при</w:t>
            </w:r>
            <w:proofErr w:type="gramEnd"/>
            <w:r w:rsidRPr="00E10AB7">
              <w:rPr>
                <w:sz w:val="22"/>
              </w:rPr>
              <w:t xml:space="preserve"> уточнении на едином счете бюджета в случае изменения КБК на основании НПА. При уточнении на счете учета поступлений указывается наименование клиента, на котором должен быть учтен платеж, или в случае уточнения платежей, направляемых на дополнительное финансирование, указывается наименование владельца соответствующего счета ПБС.</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ИНН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INN_UBP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12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При уточнении на едином счете бюджета указывается уточненный ИНН получателя. 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lastRenderedPageBreak/>
              <w:t>Если заполнено поле UFPP_N.LS_UBP, то указывается ИНН получателя - владельца указанного л/</w:t>
            </w:r>
            <w:proofErr w:type="gramStart"/>
            <w:r w:rsidRPr="00E10AB7">
              <w:rPr>
                <w:sz w:val="22"/>
              </w:rPr>
              <w:t>с</w:t>
            </w:r>
            <w:proofErr w:type="gramEnd"/>
            <w:r w:rsidRPr="00E10AB7">
              <w:rPr>
                <w:sz w:val="22"/>
              </w:rPr>
              <w:t>.</w:t>
            </w:r>
          </w:p>
          <w:p w:rsidR="00C91335" w:rsidRPr="00E10AB7" w:rsidRDefault="00C91335" w:rsidP="00C91335">
            <w:pPr>
              <w:spacing w:before="60" w:after="60"/>
              <w:ind w:firstLine="0"/>
              <w:rPr>
                <w:sz w:val="22"/>
              </w:rPr>
            </w:pPr>
            <w:r w:rsidRPr="00E10AB7">
              <w:rPr>
                <w:sz w:val="22"/>
              </w:rPr>
              <w:t>При уточнении на счете учета поступлений указывается ИНН клиента, на котором должен быть учтен платеж, или в случае уточнения платежей, направляемых на дополнительное финансирование, указывается ИНН владельца соответствующего счета ПБС.</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КПП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KPP_UBP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9</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При уточнении на едином счете бюджета указывается измененный КПП получателя. Не заполняется при уточнении на едином счете бюджета в случае изменения КБК на основании НПА.</w:t>
            </w:r>
          </w:p>
          <w:p w:rsidR="00C91335" w:rsidRPr="00E10AB7" w:rsidRDefault="00C91335" w:rsidP="00C91335">
            <w:pPr>
              <w:spacing w:before="60" w:after="60"/>
              <w:ind w:firstLine="0"/>
              <w:rPr>
                <w:sz w:val="22"/>
              </w:rPr>
            </w:pPr>
            <w:r w:rsidRPr="00E10AB7">
              <w:rPr>
                <w:sz w:val="22"/>
              </w:rPr>
              <w:t>Если заполнено поле UFPP_N.LS_UBP, то указывается КПП получателя - владельца указанного л/</w:t>
            </w:r>
            <w:proofErr w:type="gramStart"/>
            <w:r w:rsidRPr="00E10AB7">
              <w:rPr>
                <w:sz w:val="22"/>
              </w:rPr>
              <w:t>с</w:t>
            </w:r>
            <w:proofErr w:type="gramEnd"/>
            <w:r w:rsidRPr="00E10AB7">
              <w:rPr>
                <w:sz w:val="22"/>
              </w:rPr>
              <w:t>.</w:t>
            </w:r>
          </w:p>
          <w:p w:rsidR="00C91335" w:rsidRPr="00E10AB7" w:rsidRDefault="00C91335" w:rsidP="00C91335">
            <w:pPr>
              <w:spacing w:before="60" w:after="60"/>
              <w:ind w:firstLine="0"/>
              <w:rPr>
                <w:sz w:val="22"/>
              </w:rPr>
            </w:pPr>
            <w:r w:rsidRPr="00E10AB7">
              <w:rPr>
                <w:sz w:val="22"/>
              </w:rPr>
              <w:t>При уточнении на счете учета поступлений указывается КПП клиента, на котором должен быть учтен платеж, или в случае уточнения платежей, направляемых на дополнительное финансирование, указывается КПП владельца соответствующего счета ПБС.</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по ОКТМО</w:t>
            </w:r>
          </w:p>
        </w:tc>
        <w:tc>
          <w:tcPr>
            <w:tcW w:w="1979" w:type="dxa"/>
            <w:shd w:val="clear" w:color="auto" w:fill="auto"/>
          </w:tcPr>
          <w:p w:rsidR="00C91335" w:rsidRPr="00E10AB7" w:rsidRDefault="00C91335" w:rsidP="00C91335">
            <w:pPr>
              <w:spacing w:before="60" w:after="60"/>
              <w:ind w:firstLine="0"/>
              <w:rPr>
                <w:sz w:val="22"/>
              </w:rPr>
            </w:pPr>
            <w:r w:rsidRPr="00E10AB7">
              <w:rPr>
                <w:sz w:val="22"/>
              </w:rPr>
              <w:t>OKATO</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8</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Обязательно при уточнении на счете учета поступлений. Указывается код в соответствии с ОКТМО. Не заполняется при уточнении на едином счете бюджета в случае изменения КБК на основании НПА.</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Лицевой счет Получателя</w:t>
            </w:r>
          </w:p>
        </w:tc>
        <w:tc>
          <w:tcPr>
            <w:tcW w:w="1979" w:type="dxa"/>
            <w:shd w:val="clear" w:color="auto" w:fill="auto"/>
          </w:tcPr>
          <w:p w:rsidR="00C91335" w:rsidRPr="00E10AB7" w:rsidRDefault="00C91335" w:rsidP="00C91335">
            <w:pPr>
              <w:spacing w:before="60" w:after="60"/>
              <w:ind w:firstLine="0"/>
              <w:rPr>
                <w:sz w:val="22"/>
              </w:rPr>
            </w:pPr>
            <w:r w:rsidRPr="00E10AB7">
              <w:rPr>
                <w:sz w:val="22"/>
              </w:rPr>
              <w:t>LS_UBP</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11</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л/с УБП в случае уточнения с одного л/с на другой л/с УБП, открытых на одном балансовом счете.</w:t>
            </w:r>
          </w:p>
          <w:p w:rsidR="00C91335" w:rsidRPr="00E10AB7" w:rsidRDefault="00C91335" w:rsidP="00C91335">
            <w:pPr>
              <w:spacing w:before="60" w:after="60"/>
              <w:ind w:firstLine="0"/>
              <w:rPr>
                <w:sz w:val="22"/>
              </w:rPr>
            </w:pPr>
            <w:r w:rsidRPr="00E10AB7">
              <w:rPr>
                <w:sz w:val="22"/>
              </w:rPr>
              <w:t>Не заполняется при уточнении на едином счете бюджета в случае изменения КБК на основании НПА. Не заполняется при уточнении на счете учета поступлений.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по БК</w:t>
            </w:r>
          </w:p>
        </w:tc>
        <w:tc>
          <w:tcPr>
            <w:tcW w:w="1979" w:type="dxa"/>
            <w:shd w:val="clear" w:color="auto" w:fill="auto"/>
          </w:tcPr>
          <w:p w:rsidR="00C91335" w:rsidRPr="00E10AB7" w:rsidRDefault="00C91335" w:rsidP="00C91335">
            <w:pPr>
              <w:spacing w:before="60" w:after="60"/>
              <w:ind w:firstLine="0"/>
              <w:rPr>
                <w:sz w:val="22"/>
              </w:rPr>
            </w:pPr>
            <w:r w:rsidRPr="00E10AB7">
              <w:rPr>
                <w:sz w:val="22"/>
              </w:rPr>
              <w:t>KBK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КБК. Обязательно при уточнении на едином счете бюджета, в случае изменения КБК на основании НПА. Не заполняется в случае, когда значение поля UF.FUND_SOURCE = «5».</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Тип КБК</w:t>
            </w:r>
          </w:p>
        </w:tc>
        <w:tc>
          <w:tcPr>
            <w:tcW w:w="1979" w:type="dxa"/>
            <w:shd w:val="clear" w:color="auto" w:fill="auto"/>
          </w:tcPr>
          <w:p w:rsidR="00C91335" w:rsidRPr="00E10AB7" w:rsidRDefault="00C91335" w:rsidP="00C91335">
            <w:pPr>
              <w:spacing w:before="60" w:after="60"/>
              <w:ind w:firstLine="0"/>
              <w:rPr>
                <w:sz w:val="22"/>
              </w:rPr>
            </w:pPr>
            <w:r w:rsidRPr="00E10AB7">
              <w:rPr>
                <w:sz w:val="22"/>
              </w:rPr>
              <w:t>TYPE_KBK</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2</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Допустимые значения:</w:t>
            </w:r>
          </w:p>
          <w:p w:rsidR="00C91335" w:rsidRPr="00E10AB7" w:rsidRDefault="00C91335" w:rsidP="00C91335">
            <w:pPr>
              <w:spacing w:before="60" w:after="60"/>
              <w:ind w:firstLine="0"/>
              <w:rPr>
                <w:sz w:val="22"/>
              </w:rPr>
            </w:pPr>
            <w:r w:rsidRPr="00E10AB7">
              <w:rPr>
                <w:sz w:val="22"/>
              </w:rPr>
              <w:t>10 - «расходы»;</w:t>
            </w:r>
          </w:p>
          <w:p w:rsidR="00C91335" w:rsidRPr="00E10AB7" w:rsidRDefault="00C91335" w:rsidP="00C91335">
            <w:pPr>
              <w:spacing w:before="60" w:after="60"/>
              <w:ind w:firstLine="0"/>
              <w:rPr>
                <w:sz w:val="22"/>
              </w:rPr>
            </w:pPr>
            <w:r w:rsidRPr="00E10AB7">
              <w:rPr>
                <w:sz w:val="22"/>
              </w:rPr>
              <w:t>20 - «доходы»;</w:t>
            </w:r>
          </w:p>
          <w:p w:rsidR="00C91335" w:rsidRPr="00E10AB7" w:rsidRDefault="00C91335" w:rsidP="00C91335">
            <w:pPr>
              <w:spacing w:before="60" w:after="60"/>
              <w:ind w:firstLine="0"/>
              <w:rPr>
                <w:sz w:val="22"/>
              </w:rPr>
            </w:pPr>
            <w:r w:rsidRPr="00E10AB7">
              <w:rPr>
                <w:sz w:val="22"/>
              </w:rPr>
              <w:t>31 - «ИВФДБ»;</w:t>
            </w:r>
          </w:p>
          <w:p w:rsidR="00C91335" w:rsidRPr="00E10AB7" w:rsidRDefault="00C91335" w:rsidP="00C91335">
            <w:pPr>
              <w:spacing w:before="60" w:after="60"/>
              <w:ind w:firstLine="0"/>
              <w:rPr>
                <w:sz w:val="22"/>
              </w:rPr>
            </w:pPr>
            <w:r w:rsidRPr="00E10AB7">
              <w:rPr>
                <w:sz w:val="22"/>
              </w:rPr>
              <w:t>32 - «</w:t>
            </w:r>
            <w:proofErr w:type="spellStart"/>
            <w:r w:rsidRPr="00E10AB7">
              <w:rPr>
                <w:sz w:val="22"/>
              </w:rPr>
              <w:t>ИВнФДБ</w:t>
            </w:r>
            <w:proofErr w:type="spellEnd"/>
            <w:r w:rsidRPr="00E10AB7">
              <w:rPr>
                <w:sz w:val="22"/>
              </w:rPr>
              <w:t>».</w:t>
            </w:r>
          </w:p>
          <w:p w:rsidR="00C91335" w:rsidRPr="00E10AB7" w:rsidRDefault="00C91335" w:rsidP="00C91335">
            <w:pPr>
              <w:spacing w:before="60" w:after="60"/>
              <w:ind w:firstLine="0"/>
              <w:rPr>
                <w:sz w:val="22"/>
              </w:rPr>
            </w:pPr>
            <w:r w:rsidRPr="00E10AB7">
              <w:rPr>
                <w:sz w:val="22"/>
              </w:rPr>
              <w:t>Поле обязательно должно быть заполнено, если заполнено поле UFPP_N.KBK.</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Код цели</w:t>
            </w:r>
          </w:p>
        </w:tc>
        <w:tc>
          <w:tcPr>
            <w:tcW w:w="1979" w:type="dxa"/>
            <w:shd w:val="clear" w:color="auto" w:fill="auto"/>
          </w:tcPr>
          <w:p w:rsidR="00C91335" w:rsidRPr="00E10AB7" w:rsidRDefault="00C91335" w:rsidP="00C91335">
            <w:pPr>
              <w:spacing w:before="60" w:after="60"/>
              <w:ind w:firstLine="0"/>
              <w:rPr>
                <w:sz w:val="22"/>
              </w:rPr>
            </w:pPr>
            <w:r w:rsidRPr="00E10AB7">
              <w:rPr>
                <w:sz w:val="22"/>
              </w:rPr>
              <w:t>ADD_KLASS</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Код цели субсидии (субвенции). При необходимости учета платежа без кода цели, ранее учтенного по коду цели, указывается прочерк.</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Сумма</w:t>
            </w:r>
          </w:p>
        </w:tc>
        <w:tc>
          <w:tcPr>
            <w:tcW w:w="1979" w:type="dxa"/>
            <w:shd w:val="clear" w:color="auto" w:fill="auto"/>
          </w:tcPr>
          <w:p w:rsidR="00C91335" w:rsidRPr="00E10AB7" w:rsidRDefault="00C91335" w:rsidP="00C91335">
            <w:pPr>
              <w:spacing w:before="60" w:after="60"/>
              <w:ind w:firstLine="0"/>
              <w:rPr>
                <w:sz w:val="22"/>
              </w:rPr>
            </w:pPr>
            <w:r w:rsidRPr="00E10AB7">
              <w:rPr>
                <w:sz w:val="22"/>
              </w:rPr>
              <w:t>SUM</w:t>
            </w:r>
          </w:p>
        </w:tc>
        <w:tc>
          <w:tcPr>
            <w:tcW w:w="1079" w:type="dxa"/>
            <w:shd w:val="clear" w:color="auto" w:fill="auto"/>
          </w:tcPr>
          <w:p w:rsidR="00C91335" w:rsidRPr="00E10AB7" w:rsidRDefault="00C91335" w:rsidP="00C91335">
            <w:pPr>
              <w:spacing w:before="60" w:after="60"/>
              <w:ind w:firstLine="0"/>
              <w:rPr>
                <w:sz w:val="22"/>
              </w:rPr>
            </w:pPr>
            <w:r w:rsidRPr="00E10AB7">
              <w:rPr>
                <w:sz w:val="22"/>
              </w:rPr>
              <w:t>NUMBER2</w:t>
            </w:r>
          </w:p>
        </w:tc>
        <w:tc>
          <w:tcPr>
            <w:tcW w:w="898" w:type="dxa"/>
            <w:shd w:val="clear" w:color="auto" w:fill="auto"/>
          </w:tcPr>
          <w:p w:rsidR="00C91335" w:rsidRPr="00E10AB7" w:rsidRDefault="00C91335" w:rsidP="00C91335">
            <w:pPr>
              <w:spacing w:before="60" w:after="60"/>
              <w:ind w:firstLine="0"/>
              <w:rPr>
                <w:sz w:val="22"/>
              </w:rPr>
            </w:pP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 xml:space="preserve">Уточненная сумма. В случае частичного уточнения на едином счете бюджета, за исключением уточнения невыясненных поступлений, указывается сумма по уточненному КБК и остаток суммы по уточняемому КБК, при этом итог сумм по строкам блока «Новые реквизиты платежного документа» UFPP_N должен соответствовать итогу сумм блока «Реквизиты </w:t>
            </w:r>
            <w:r w:rsidRPr="00E10AB7">
              <w:rPr>
                <w:sz w:val="22"/>
              </w:rPr>
              <w:lastRenderedPageBreak/>
              <w:t>уточняемого платежного документа» UFPP.</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lastRenderedPageBreak/>
              <w:t>Назначение платежа</w:t>
            </w:r>
          </w:p>
        </w:tc>
        <w:tc>
          <w:tcPr>
            <w:tcW w:w="1979" w:type="dxa"/>
            <w:shd w:val="clear" w:color="auto" w:fill="auto"/>
          </w:tcPr>
          <w:p w:rsidR="00C91335" w:rsidRPr="00E10AB7" w:rsidRDefault="00C91335" w:rsidP="00C91335">
            <w:pPr>
              <w:spacing w:before="60" w:after="60"/>
              <w:ind w:firstLine="0"/>
              <w:rPr>
                <w:sz w:val="22"/>
              </w:rPr>
            </w:pPr>
            <w:r w:rsidRPr="00E10AB7">
              <w:rPr>
                <w:sz w:val="22"/>
              </w:rPr>
              <w:t>PURPOSE</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&lt;= 210</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уточненное назначение платежа. Не заполняется при уточнении на едином счете бюджета в случае изменения КБК на основании НПА. Не заполняется в случае уточнения на счете учета поступлений.</w:t>
            </w:r>
          </w:p>
        </w:tc>
      </w:tr>
      <w:tr w:rsidR="00C91335" w:rsidRPr="00E10AB7" w:rsidTr="00717F82">
        <w:tc>
          <w:tcPr>
            <w:tcW w:w="1915" w:type="dxa"/>
            <w:shd w:val="clear" w:color="auto" w:fill="auto"/>
          </w:tcPr>
          <w:p w:rsidR="00C91335" w:rsidRPr="00E10AB7" w:rsidRDefault="00C91335" w:rsidP="00C91335">
            <w:pPr>
              <w:spacing w:before="60" w:after="60"/>
              <w:ind w:firstLine="0"/>
              <w:rPr>
                <w:sz w:val="22"/>
              </w:rPr>
            </w:pPr>
            <w:r w:rsidRPr="00E10AB7">
              <w:rPr>
                <w:sz w:val="22"/>
              </w:rPr>
              <w:t>Вид средств</w:t>
            </w:r>
          </w:p>
        </w:tc>
        <w:tc>
          <w:tcPr>
            <w:tcW w:w="1979" w:type="dxa"/>
            <w:shd w:val="clear" w:color="auto" w:fill="auto"/>
          </w:tcPr>
          <w:p w:rsidR="00C91335" w:rsidRPr="00E10AB7" w:rsidRDefault="00C91335" w:rsidP="00C91335">
            <w:pPr>
              <w:spacing w:before="60" w:after="60"/>
              <w:ind w:firstLine="0"/>
              <w:rPr>
                <w:sz w:val="22"/>
              </w:rPr>
            </w:pPr>
            <w:r w:rsidRPr="00E10AB7">
              <w:rPr>
                <w:sz w:val="22"/>
              </w:rPr>
              <w:t>FUND_SOURCE</w:t>
            </w:r>
          </w:p>
        </w:tc>
        <w:tc>
          <w:tcPr>
            <w:tcW w:w="1079" w:type="dxa"/>
            <w:shd w:val="clear" w:color="auto" w:fill="auto"/>
          </w:tcPr>
          <w:p w:rsidR="00C91335" w:rsidRPr="00E10AB7" w:rsidRDefault="00C91335" w:rsidP="00C91335">
            <w:pPr>
              <w:spacing w:before="60" w:after="60"/>
              <w:ind w:firstLine="0"/>
              <w:rPr>
                <w:sz w:val="22"/>
              </w:rPr>
            </w:pPr>
            <w:r w:rsidRPr="00E10AB7">
              <w:rPr>
                <w:sz w:val="22"/>
              </w:rPr>
              <w:t>STRING</w:t>
            </w:r>
          </w:p>
        </w:tc>
        <w:tc>
          <w:tcPr>
            <w:tcW w:w="898" w:type="dxa"/>
            <w:shd w:val="clear" w:color="auto" w:fill="auto"/>
          </w:tcPr>
          <w:p w:rsidR="00C91335" w:rsidRPr="00E10AB7" w:rsidRDefault="00C91335" w:rsidP="00C91335">
            <w:pPr>
              <w:spacing w:before="60" w:after="60"/>
              <w:ind w:firstLine="0"/>
              <w:rPr>
                <w:sz w:val="22"/>
              </w:rPr>
            </w:pPr>
            <w:r w:rsidRPr="00E10AB7">
              <w:rPr>
                <w:sz w:val="22"/>
              </w:rPr>
              <w:t>= 1</w:t>
            </w:r>
          </w:p>
        </w:tc>
        <w:tc>
          <w:tcPr>
            <w:tcW w:w="1077" w:type="dxa"/>
            <w:shd w:val="clear" w:color="auto" w:fill="auto"/>
          </w:tcPr>
          <w:p w:rsidR="00C91335" w:rsidRPr="00E10AB7" w:rsidRDefault="00C91335" w:rsidP="00C91335">
            <w:pPr>
              <w:spacing w:before="60" w:after="60"/>
              <w:ind w:firstLine="0"/>
              <w:rPr>
                <w:sz w:val="22"/>
              </w:rPr>
            </w:pPr>
            <w:r w:rsidRPr="00E10AB7">
              <w:rPr>
                <w:sz w:val="22"/>
              </w:rPr>
              <w:t>Нет</w:t>
            </w:r>
          </w:p>
        </w:tc>
        <w:tc>
          <w:tcPr>
            <w:tcW w:w="2880" w:type="dxa"/>
            <w:shd w:val="clear" w:color="auto" w:fill="auto"/>
          </w:tcPr>
          <w:p w:rsidR="00C91335" w:rsidRPr="00E10AB7" w:rsidRDefault="00C91335" w:rsidP="00C91335">
            <w:pPr>
              <w:spacing w:before="60" w:after="60"/>
              <w:ind w:firstLine="0"/>
              <w:rPr>
                <w:sz w:val="22"/>
              </w:rPr>
            </w:pPr>
            <w:r w:rsidRPr="00E10AB7">
              <w:rPr>
                <w:sz w:val="22"/>
              </w:rPr>
              <w:t>Указывается уточненный код вида средств:</w:t>
            </w:r>
          </w:p>
          <w:p w:rsidR="00C91335" w:rsidRPr="00E10AB7" w:rsidRDefault="00C91335" w:rsidP="00C91335">
            <w:pPr>
              <w:spacing w:before="60" w:after="60"/>
              <w:ind w:firstLine="0"/>
              <w:rPr>
                <w:sz w:val="22"/>
              </w:rPr>
            </w:pPr>
            <w:r w:rsidRPr="00E10AB7">
              <w:rPr>
                <w:sz w:val="22"/>
              </w:rPr>
              <w:t>1 - «средства бюджета»;</w:t>
            </w:r>
          </w:p>
          <w:p w:rsidR="00C91335" w:rsidRPr="00E10AB7" w:rsidRDefault="00C91335" w:rsidP="00C91335">
            <w:pPr>
              <w:spacing w:before="60" w:after="60"/>
              <w:ind w:firstLine="0"/>
              <w:rPr>
                <w:sz w:val="22"/>
              </w:rPr>
            </w:pPr>
            <w:r w:rsidRPr="00E10AB7">
              <w:rPr>
                <w:sz w:val="22"/>
              </w:rPr>
              <w:t>3 - «средства дополнительного бюджетного финансирования»;</w:t>
            </w:r>
          </w:p>
          <w:p w:rsidR="00C91335" w:rsidRPr="00E10AB7" w:rsidRDefault="00C91335" w:rsidP="00C91335">
            <w:pPr>
              <w:spacing w:before="60" w:after="60"/>
              <w:ind w:firstLine="0"/>
              <w:rPr>
                <w:sz w:val="22"/>
              </w:rPr>
            </w:pPr>
            <w:r w:rsidRPr="00E10AB7">
              <w:rPr>
                <w:sz w:val="22"/>
              </w:rPr>
              <w:t>4 - «средства для финансирования мероприятий по оперативно-розыскной деятельности».</w:t>
            </w:r>
          </w:p>
          <w:p w:rsidR="00C91335" w:rsidRPr="00E10AB7" w:rsidRDefault="00C91335" w:rsidP="00C91335">
            <w:pPr>
              <w:spacing w:before="60" w:after="60"/>
              <w:ind w:firstLine="0"/>
              <w:rPr>
                <w:sz w:val="22"/>
              </w:rPr>
            </w:pPr>
            <w:r w:rsidRPr="00E10AB7">
              <w:rPr>
                <w:sz w:val="22"/>
              </w:rPr>
              <w:t>Не заполняется при уточнении на едином счете бюджета в случае изменения КБК на основании НПА. Не заполняется в случае уточнения на счете учета поступлений.</w:t>
            </w:r>
          </w:p>
        </w:tc>
      </w:tr>
    </w:tbl>
    <w:p w:rsidR="00C91335" w:rsidRDefault="00C91335" w:rsidP="00C91335">
      <w:pPr>
        <w:ind w:firstLine="0"/>
      </w:pPr>
      <w:r w:rsidRPr="00E10AB7">
        <w:t>* - Требования к документу «Заявление на проведение операций с иностранной валютой» представлены в альбоме «Требования к форматам и способам передачи в электронном виде заявлений на проведение операций с иностранной валютой, представляемых в Межрегиональное операционное Управление Федерального казначейства».</w:t>
      </w:r>
    </w:p>
    <w:p w:rsidR="00C91335" w:rsidRPr="0097542B" w:rsidRDefault="00C91335" w:rsidP="00C91335">
      <w:pPr>
        <w:pStyle w:val="GOSTNormal"/>
        <w:ind w:firstLine="0"/>
        <w:jc w:val="both"/>
      </w:pPr>
      <w:r w:rsidRPr="00E10AB7">
        <w:rPr>
          <w:highlight w:val="green"/>
        </w:rPr>
        <w:t>** – номер уточняемой строки реестра с использованием знака «/» указывается после внесения соответствующих изменений в НПА.</w:t>
      </w:r>
    </w:p>
    <w:p w:rsidR="00C91335" w:rsidRPr="00E10AB7" w:rsidRDefault="00C91335" w:rsidP="00C91335">
      <w:pPr>
        <w:pStyle w:val="32"/>
        <w:keepLines w:val="0"/>
        <w:tabs>
          <w:tab w:val="clear" w:pos="1815"/>
          <w:tab w:val="num" w:pos="284"/>
        </w:tabs>
        <w:suppressAutoHyphens w:val="0"/>
        <w:spacing w:after="120"/>
        <w:ind w:left="1418" w:hanging="738"/>
        <w:contextualSpacing w:val="0"/>
        <w:jc w:val="both"/>
      </w:pPr>
      <w:bookmarkStart w:id="38" w:name="_Toc499621516"/>
      <w:bookmarkStart w:id="39" w:name="_Toc502000543"/>
      <w:r w:rsidRPr="00E10AB7">
        <w:t>Макет файла</w:t>
      </w:r>
      <w:bookmarkEnd w:id="38"/>
      <w:bookmarkEnd w:id="39"/>
    </w:p>
    <w:p w:rsidR="00C91335" w:rsidRPr="00E10AB7" w:rsidRDefault="00C91335" w:rsidP="00C91335">
      <w:pPr>
        <w:pStyle w:val="OTRMaketCode"/>
        <w:ind w:firstLine="0"/>
      </w:pPr>
      <w:r w:rsidRPr="00E10AB7">
        <w:rPr>
          <w:b/>
        </w:rPr>
        <w:t>FK</w:t>
      </w:r>
      <w:r w:rsidRPr="00E10AB7">
        <w:t>|NUM_VER|</w:t>
      </w:r>
      <w:proofErr w:type="gramStart"/>
      <w:r w:rsidRPr="00E10AB7">
        <w:t>FORMER(</w:t>
      </w:r>
      <w:proofErr w:type="gramEnd"/>
      <w:r w:rsidRPr="00E10AB7">
        <w:t>0)|FORM_VER(0)|NORM_DOC(0)|</w:t>
      </w:r>
    </w:p>
    <w:p w:rsidR="00C91335" w:rsidRPr="00E10AB7" w:rsidRDefault="00C91335" w:rsidP="00C91335">
      <w:pPr>
        <w:pStyle w:val="OTRMaketCode"/>
        <w:ind w:firstLine="0"/>
      </w:pPr>
      <w:r w:rsidRPr="00E10AB7">
        <w:rPr>
          <w:b/>
        </w:rPr>
        <w:t>FROM</w:t>
      </w:r>
      <w:r w:rsidRPr="00E10AB7">
        <w:t>|BUDG_LEVEL|KOD_UBP|NAME_UBP|</w:t>
      </w:r>
      <w:r w:rsidRPr="00E10AB7">
        <w:rPr>
          <w:b/>
        </w:rPr>
        <w:t>TO</w:t>
      </w:r>
    </w:p>
    <w:p w:rsidR="00C91335" w:rsidRPr="00E10AB7" w:rsidRDefault="00C91335" w:rsidP="00C91335">
      <w:pPr>
        <w:pStyle w:val="OTRMaketCode"/>
        <w:ind w:firstLine="0"/>
      </w:pPr>
      <w:r w:rsidRPr="00E10AB7">
        <w:rPr>
          <w:b/>
        </w:rPr>
        <w:t>TO</w:t>
      </w:r>
      <w:r w:rsidRPr="00E10AB7">
        <w:t>|KOD_TOFK|NAME_TOFK|</w:t>
      </w:r>
      <w:proofErr w:type="gramStart"/>
      <w:r w:rsidRPr="00E10AB7">
        <w:rPr>
          <w:b/>
        </w:rPr>
        <w:t>UF(</w:t>
      </w:r>
      <w:proofErr w:type="gramEnd"/>
      <w:r w:rsidRPr="00E10AB7">
        <w:rPr>
          <w:b/>
        </w:rPr>
        <w:t>*)</w:t>
      </w:r>
    </w:p>
    <w:p w:rsidR="00C91335" w:rsidRPr="00E10AB7" w:rsidRDefault="00C91335" w:rsidP="00C91335">
      <w:pPr>
        <w:pStyle w:val="OTRMaketCode"/>
        <w:ind w:firstLine="0"/>
      </w:pPr>
      <w:r w:rsidRPr="00E10AB7">
        <w:rPr>
          <w:b/>
        </w:rPr>
        <w:t>UF</w:t>
      </w:r>
      <w:r w:rsidRPr="00E10AB7">
        <w:t>|GUID_FK(0)|NOM_UF|DATE_UF|NAME_UBP(0)|KOD_UBP(0)|LS_UBP(0)|NAME_GRS(0)|GLAVA_GRS(0)|NAME_BUD|NAME_UBP_FO(0)|OKPO_FO(0)|LS_FO(0)|NAME_TOFK|KOD_TOFK|FUND_SOURCE(0)|NOM_ZF(0)|DATE_ZF(0)|CNAME_PL(0)|INN_PL(0)|KPP_PL(0)|PASP(0)|BS_PL(0)|DOL_RUK(0)|NAME_RUK(0)|DOL_ISP|NAME_ISP|TEL_ISP|DATE_POD(0)|DOL_RUK_TOFK(0)|NAME_RUK_TOFK(0)|DOL_ISP_TOFK(0)|NAME_ISP_TOFK(0)|TEL_ISP_TOFK(0)|DATE_TOFK(0)|</w:t>
      </w:r>
      <w:r w:rsidRPr="00E10AB7">
        <w:rPr>
          <w:b/>
        </w:rPr>
        <w:t>UFPP(*)</w:t>
      </w:r>
    </w:p>
    <w:p w:rsidR="00C91335" w:rsidRPr="00E10AB7" w:rsidRDefault="00C91335" w:rsidP="00C91335">
      <w:pPr>
        <w:pStyle w:val="OTRMaketCode"/>
        <w:ind w:firstLine="0"/>
      </w:pPr>
      <w:r w:rsidRPr="00E10AB7">
        <w:rPr>
          <w:b/>
        </w:rPr>
        <w:lastRenderedPageBreak/>
        <w:t>UFPP(+UF)</w:t>
      </w:r>
      <w:r w:rsidRPr="00E10AB7">
        <w:t>|LINE_NOM|GUID(0)|KOD_DOC(0)|NAME_PP(0)|NOM_PP(0)|DATE_PP(0)|CNAME_PP(0)|INN_PP(0)|KPP_PP(0)|OKATO(0)|KBK(0)|TYPE_KBK(0)|ADD_KLASS(0)|SUM_PP|PURPOSE(0)|NOM_ZR(0)|DATE_ZR(0)|NOTE(0)|</w:t>
      </w:r>
      <w:r w:rsidRPr="00E10AB7">
        <w:rPr>
          <w:b/>
        </w:rPr>
        <w:t>UFPP_N(*)</w:t>
      </w:r>
    </w:p>
    <w:p w:rsidR="00C91335" w:rsidRPr="00E10AB7" w:rsidRDefault="00C91335" w:rsidP="00C91335">
      <w:pPr>
        <w:pStyle w:val="OTRMaketCode"/>
        <w:ind w:firstLine="0"/>
      </w:pPr>
      <w:r w:rsidRPr="00E10AB7">
        <w:rPr>
          <w:b/>
        </w:rPr>
        <w:t>UFPP_N(+UF)</w:t>
      </w:r>
      <w:r w:rsidRPr="00E10AB7">
        <w:t>|LINE_NOM|CNAME_UBP(0)|INN_UBP(0)|KPP_UBP(0)|OKATO(0)|LS_UBP(0)|KBK(0)|TYPE_KBK(0)|ADD_KLASS(0)|SUM(0)|PURPOSE(0)|FUND_SOURCE(0)|</w:t>
      </w:r>
    </w:p>
    <w:p w:rsidR="00C91335" w:rsidRPr="00E10AB7" w:rsidRDefault="00C91335" w:rsidP="00C91335">
      <w:pPr>
        <w:pStyle w:val="32"/>
        <w:keepLines w:val="0"/>
        <w:tabs>
          <w:tab w:val="clear" w:pos="1815"/>
          <w:tab w:val="num" w:pos="284"/>
        </w:tabs>
        <w:suppressAutoHyphens w:val="0"/>
        <w:spacing w:after="120"/>
        <w:ind w:left="1418" w:hanging="738"/>
        <w:contextualSpacing w:val="0"/>
        <w:jc w:val="both"/>
      </w:pPr>
      <w:bookmarkStart w:id="40" w:name="_Toc499621517"/>
      <w:bookmarkStart w:id="41" w:name="_Toc502000544"/>
      <w:r w:rsidRPr="00E10AB7">
        <w:t>Пример файла</w:t>
      </w:r>
      <w:bookmarkEnd w:id="40"/>
      <w:bookmarkEnd w:id="41"/>
    </w:p>
    <w:p w:rsidR="00C91335" w:rsidRPr="00E10AB7" w:rsidRDefault="00C91335" w:rsidP="00C91335">
      <w:pPr>
        <w:pStyle w:val="OTRNormal"/>
        <w:ind w:firstLine="0"/>
      </w:pPr>
      <w:r w:rsidRPr="00E10AB7">
        <w:t xml:space="preserve">Имя файла - </w:t>
      </w:r>
      <w:r w:rsidRPr="00E10AB7">
        <w:rPr>
          <w:b/>
        </w:rPr>
        <w:t>25014101.UF1</w:t>
      </w:r>
      <w:r w:rsidRPr="00E10AB7">
        <w:t>. (уточнение на едином счете бюджета)</w:t>
      </w:r>
    </w:p>
    <w:p w:rsidR="00C91335" w:rsidRPr="00E10AB7" w:rsidRDefault="00C91335" w:rsidP="00C91335">
      <w:pPr>
        <w:pStyle w:val="OTRMaketCode"/>
        <w:ind w:firstLine="0"/>
        <w:rPr>
          <w:lang w:val="ru-RU"/>
        </w:rPr>
      </w:pPr>
      <w:r w:rsidRPr="00E10AB7">
        <w:rPr>
          <w:b/>
        </w:rPr>
        <w:t>FK</w:t>
      </w:r>
      <w:r w:rsidRPr="00E10AB7">
        <w:rPr>
          <w:lang w:val="ru-RU"/>
        </w:rPr>
        <w:t>|</w:t>
      </w:r>
      <w:r w:rsidRPr="00E10AB7">
        <w:t>TXUF</w:t>
      </w:r>
      <w:r w:rsidRPr="00E10AB7">
        <w:rPr>
          <w:lang w:val="ru-RU"/>
        </w:rPr>
        <w:t>180101|ПБС-Софт|6.01В||</w:t>
      </w:r>
    </w:p>
    <w:p w:rsidR="00C91335" w:rsidRPr="00E10AB7" w:rsidRDefault="00C91335" w:rsidP="00C91335">
      <w:pPr>
        <w:pStyle w:val="OTRMaketCode"/>
        <w:ind w:firstLine="0"/>
        <w:rPr>
          <w:lang w:val="ru-RU"/>
        </w:rPr>
      </w:pPr>
      <w:r w:rsidRPr="00E10AB7">
        <w:rPr>
          <w:b/>
        </w:rPr>
        <w:t>FROM</w:t>
      </w:r>
      <w:r w:rsidRPr="00E10AB7">
        <w:rPr>
          <w:lang w:val="ru-RU"/>
        </w:rPr>
        <w:t>|1|12319101|Школа №1|</w:t>
      </w:r>
    </w:p>
    <w:p w:rsidR="00C91335" w:rsidRPr="00E10AB7" w:rsidRDefault="00C91335" w:rsidP="00C91335">
      <w:pPr>
        <w:pStyle w:val="OTRMaketCode"/>
        <w:ind w:firstLine="0"/>
        <w:rPr>
          <w:lang w:val="ru-RU"/>
        </w:rPr>
      </w:pPr>
      <w:r w:rsidRPr="00E10AB7">
        <w:rPr>
          <w:b/>
        </w:rPr>
        <w:t>TO</w:t>
      </w:r>
      <w:r w:rsidRPr="00E10AB7">
        <w:rPr>
          <w:lang w:val="ru-RU"/>
        </w:rPr>
        <w:t>|0200|УФК ПО ИРКУТСКОЙ ОБЛАСТИ|</w:t>
      </w:r>
    </w:p>
    <w:p w:rsidR="00C91335" w:rsidRPr="00E10AB7" w:rsidRDefault="00C91335" w:rsidP="00C91335">
      <w:pPr>
        <w:pStyle w:val="OTRMaketCode"/>
        <w:ind w:firstLine="0"/>
        <w:rPr>
          <w:lang w:val="ru-RU"/>
        </w:rPr>
      </w:pPr>
      <w:r w:rsidRPr="00E10AB7">
        <w:rPr>
          <w:b/>
        </w:rPr>
        <w:t>UF</w:t>
      </w:r>
      <w:r w:rsidRPr="00E10AB7">
        <w:rPr>
          <w:lang w:val="ru-RU"/>
        </w:rPr>
        <w:t>||</w:t>
      </w:r>
      <w:proofErr w:type="spellStart"/>
      <w:r w:rsidRPr="00E10AB7">
        <w:rPr>
          <w:lang w:val="ru-RU"/>
        </w:rPr>
        <w:t>15|02.02.2018|Школа</w:t>
      </w:r>
      <w:proofErr w:type="spellEnd"/>
      <w:r w:rsidRPr="00E10AB7">
        <w:rPr>
          <w:lang w:val="ru-RU"/>
        </w:rPr>
        <w:t xml:space="preserve"> №</w:t>
      </w:r>
      <w:proofErr w:type="spellStart"/>
      <w:r w:rsidRPr="00E10AB7">
        <w:rPr>
          <w:lang w:val="ru-RU"/>
        </w:rPr>
        <w:t>1|02119101|03111911010|МИНИСТЕРСТВО</w:t>
      </w:r>
      <w:proofErr w:type="spellEnd"/>
      <w:r w:rsidRPr="00E10AB7">
        <w:rPr>
          <w:lang w:val="ru-RU"/>
        </w:rPr>
        <w:t xml:space="preserve"> </w:t>
      </w:r>
      <w:proofErr w:type="spellStart"/>
      <w:r w:rsidRPr="00E10AB7">
        <w:rPr>
          <w:lang w:val="ru-RU"/>
        </w:rPr>
        <w:t>ОБРАЗОВАНИЯ|101|федеральный</w:t>
      </w:r>
      <w:proofErr w:type="spellEnd"/>
      <w:r w:rsidRPr="00E10AB7">
        <w:rPr>
          <w:lang w:val="ru-RU"/>
        </w:rPr>
        <w:t xml:space="preserve"> </w:t>
      </w:r>
      <w:proofErr w:type="spellStart"/>
      <w:r w:rsidRPr="00E10AB7">
        <w:rPr>
          <w:lang w:val="ru-RU"/>
        </w:rPr>
        <w:t>бюджет|Министерство</w:t>
      </w:r>
      <w:proofErr w:type="spellEnd"/>
      <w:r w:rsidRPr="00E10AB7">
        <w:rPr>
          <w:lang w:val="ru-RU"/>
        </w:rPr>
        <w:t xml:space="preserve"> Финансов </w:t>
      </w:r>
      <w:proofErr w:type="spellStart"/>
      <w:r w:rsidRPr="00E10AB7">
        <w:rPr>
          <w:lang w:val="ru-RU"/>
        </w:rPr>
        <w:t>РФ|12345678</w:t>
      </w:r>
      <w:proofErr w:type="spellEnd"/>
      <w:r w:rsidRPr="00E10AB7">
        <w:rPr>
          <w:lang w:val="ru-RU"/>
        </w:rPr>
        <w:t>||</w:t>
      </w:r>
      <w:proofErr w:type="spellStart"/>
      <w:r w:rsidRPr="00E10AB7">
        <w:rPr>
          <w:lang w:val="ru-RU"/>
        </w:rPr>
        <w:t>УФК</w:t>
      </w:r>
      <w:proofErr w:type="spellEnd"/>
      <w:r w:rsidRPr="00E10AB7">
        <w:rPr>
          <w:lang w:val="ru-RU"/>
        </w:rPr>
        <w:t xml:space="preserve"> ПО ИРКУТСКОЙ </w:t>
      </w:r>
      <w:proofErr w:type="spellStart"/>
      <w:r w:rsidRPr="00E10AB7">
        <w:rPr>
          <w:lang w:val="ru-RU"/>
        </w:rPr>
        <w:t>ОБЛАСТИ|0200|1</w:t>
      </w:r>
      <w:proofErr w:type="spellEnd"/>
      <w:r w:rsidRPr="00E10AB7">
        <w:rPr>
          <w:lang w:val="ru-RU"/>
        </w:rPr>
        <w:t>||</w:t>
      </w:r>
      <w:proofErr w:type="spellStart"/>
      <w:r w:rsidRPr="00E10AB7">
        <w:rPr>
          <w:lang w:val="ru-RU"/>
        </w:rPr>
        <w:t>01.02.2018|Школа</w:t>
      </w:r>
      <w:proofErr w:type="spellEnd"/>
      <w:r w:rsidRPr="00E10AB7">
        <w:rPr>
          <w:lang w:val="ru-RU"/>
        </w:rPr>
        <w:t xml:space="preserve"> №1|4501011121|450101001|||</w:t>
      </w:r>
      <w:proofErr w:type="spellStart"/>
      <w:r w:rsidRPr="00E10AB7">
        <w:rPr>
          <w:lang w:val="ru-RU"/>
        </w:rPr>
        <w:t>Директор|Иванов</w:t>
      </w:r>
      <w:proofErr w:type="spellEnd"/>
      <w:r w:rsidRPr="00E10AB7">
        <w:rPr>
          <w:lang w:val="ru-RU"/>
        </w:rPr>
        <w:t xml:space="preserve"> А.А.|</w:t>
      </w:r>
      <w:proofErr w:type="spellStart"/>
      <w:r w:rsidRPr="00E10AB7">
        <w:rPr>
          <w:lang w:val="ru-RU"/>
        </w:rPr>
        <w:t>Бухгалтер|Петрова</w:t>
      </w:r>
      <w:proofErr w:type="spellEnd"/>
      <w:r w:rsidRPr="00E10AB7">
        <w:rPr>
          <w:lang w:val="ru-RU"/>
        </w:rPr>
        <w:t xml:space="preserve"> </w:t>
      </w:r>
      <w:proofErr w:type="spellStart"/>
      <w:r w:rsidRPr="00E10AB7">
        <w:rPr>
          <w:lang w:val="ru-RU"/>
        </w:rPr>
        <w:t>И.В.|742-54-23|01.02.2018</w:t>
      </w:r>
      <w:proofErr w:type="spellEnd"/>
      <w:r w:rsidRPr="00E10AB7">
        <w:rPr>
          <w:lang w:val="ru-RU"/>
        </w:rPr>
        <w:t>|||||||</w:t>
      </w:r>
    </w:p>
    <w:p w:rsidR="00C91335" w:rsidRPr="00E10AB7" w:rsidRDefault="00C91335" w:rsidP="00C91335">
      <w:pPr>
        <w:pStyle w:val="OTRMaketCode"/>
        <w:ind w:firstLine="0"/>
        <w:rPr>
          <w:lang w:val="ru-RU"/>
        </w:rPr>
      </w:pPr>
      <w:r w:rsidRPr="00E10AB7">
        <w:rPr>
          <w:b/>
        </w:rPr>
        <w:t>UFPP</w:t>
      </w:r>
      <w:r w:rsidRPr="00E10AB7">
        <w:rPr>
          <w:lang w:val="ru-RU"/>
        </w:rPr>
        <w:t>|1|6</w:t>
      </w:r>
      <w:r w:rsidRPr="00E10AB7">
        <w:t>F</w:t>
      </w:r>
      <w:r w:rsidRPr="00E10AB7">
        <w:rPr>
          <w:lang w:val="ru-RU"/>
        </w:rPr>
        <w:t>9619</w:t>
      </w:r>
      <w:r w:rsidRPr="00E10AB7">
        <w:t>FF</w:t>
      </w:r>
      <w:r w:rsidRPr="00E10AB7">
        <w:rPr>
          <w:lang w:val="ru-RU"/>
        </w:rPr>
        <w:t>-8</w:t>
      </w:r>
      <w:r w:rsidRPr="00E10AB7">
        <w:t>B</w:t>
      </w:r>
      <w:r w:rsidRPr="00E10AB7">
        <w:rPr>
          <w:lang w:val="ru-RU"/>
        </w:rPr>
        <w:t>86-</w:t>
      </w:r>
      <w:r w:rsidRPr="00E10AB7">
        <w:t>D</w:t>
      </w:r>
      <w:r w:rsidRPr="00E10AB7">
        <w:rPr>
          <w:lang w:val="ru-RU"/>
        </w:rPr>
        <w:t>011-</w:t>
      </w:r>
      <w:r w:rsidRPr="00E10AB7">
        <w:t>B</w:t>
      </w:r>
      <w:r w:rsidRPr="00E10AB7">
        <w:rPr>
          <w:lang w:val="ru-RU"/>
        </w:rPr>
        <w:t>42</w:t>
      </w:r>
      <w:r w:rsidRPr="00E10AB7">
        <w:t>D</w:t>
      </w:r>
      <w:r w:rsidRPr="00E10AB7">
        <w:rPr>
          <w:lang w:val="ru-RU"/>
        </w:rPr>
        <w:t>-00</w:t>
      </w:r>
      <w:r w:rsidRPr="00E10AB7">
        <w:t>C</w:t>
      </w:r>
      <w:r w:rsidRPr="00E10AB7">
        <w:rPr>
          <w:lang w:val="ru-RU"/>
        </w:rPr>
        <w:t>04</w:t>
      </w:r>
      <w:r w:rsidRPr="00E10AB7">
        <w:t>FC</w:t>
      </w:r>
      <w:r w:rsidRPr="00E10AB7">
        <w:rPr>
          <w:lang w:val="ru-RU"/>
        </w:rPr>
        <w:t>964</w:t>
      </w:r>
      <w:r w:rsidRPr="00E10AB7">
        <w:t>F</w:t>
      </w:r>
      <w:r w:rsidRPr="00E10AB7">
        <w:rPr>
          <w:lang w:val="ru-RU"/>
        </w:rPr>
        <w:t>1|</w:t>
      </w:r>
      <w:r w:rsidRPr="00E10AB7">
        <w:t>ZR</w:t>
      </w:r>
      <w:r w:rsidRPr="00E10AB7">
        <w:rPr>
          <w:lang w:val="ru-RU"/>
        </w:rPr>
        <w:t>|Заявка на кассовый расход|015|12.01.2018|ООО "Рассвет"|4501011121|450101001|88700000|18301171200001001112|10||5000.00|Аренда||||</w:t>
      </w:r>
    </w:p>
    <w:p w:rsidR="00C91335" w:rsidRPr="00E10AB7" w:rsidRDefault="00C91335" w:rsidP="00C91335">
      <w:pPr>
        <w:pStyle w:val="OTRMaketCode"/>
        <w:ind w:firstLine="0"/>
        <w:rPr>
          <w:lang w:val="ru-RU"/>
        </w:rPr>
      </w:pPr>
      <w:r w:rsidRPr="00E10AB7">
        <w:rPr>
          <w:b/>
        </w:rPr>
        <w:t>UFPP</w:t>
      </w:r>
      <w:r w:rsidRPr="00E10AB7">
        <w:rPr>
          <w:lang w:val="ru-RU"/>
        </w:rPr>
        <w:t>|2|6</w:t>
      </w:r>
      <w:r w:rsidRPr="00E10AB7">
        <w:t>F</w:t>
      </w:r>
      <w:r w:rsidRPr="00E10AB7">
        <w:rPr>
          <w:lang w:val="ru-RU"/>
        </w:rPr>
        <w:t>9619</w:t>
      </w:r>
      <w:r w:rsidRPr="00E10AB7">
        <w:t>FF</w:t>
      </w:r>
      <w:r w:rsidRPr="00E10AB7">
        <w:rPr>
          <w:lang w:val="ru-RU"/>
        </w:rPr>
        <w:t>-8</w:t>
      </w:r>
      <w:r w:rsidRPr="00E10AB7">
        <w:t>B</w:t>
      </w:r>
      <w:r w:rsidRPr="00E10AB7">
        <w:rPr>
          <w:lang w:val="ru-RU"/>
        </w:rPr>
        <w:t>96-</w:t>
      </w:r>
      <w:r w:rsidRPr="00E10AB7">
        <w:t>D</w:t>
      </w:r>
      <w:r w:rsidRPr="00E10AB7">
        <w:rPr>
          <w:lang w:val="ru-RU"/>
        </w:rPr>
        <w:t>036-</w:t>
      </w:r>
      <w:r w:rsidRPr="00E10AB7">
        <w:t>B</w:t>
      </w:r>
      <w:r w:rsidRPr="00E10AB7">
        <w:rPr>
          <w:lang w:val="ru-RU"/>
        </w:rPr>
        <w:t>42</w:t>
      </w:r>
      <w:r w:rsidRPr="00E10AB7">
        <w:t>D</w:t>
      </w:r>
      <w:r w:rsidRPr="00E10AB7">
        <w:rPr>
          <w:lang w:val="ru-RU"/>
        </w:rPr>
        <w:t>-00</w:t>
      </w:r>
      <w:r w:rsidRPr="00E10AB7">
        <w:t>C</w:t>
      </w:r>
      <w:r w:rsidRPr="00E10AB7">
        <w:rPr>
          <w:lang w:val="ru-RU"/>
        </w:rPr>
        <w:t>04</w:t>
      </w:r>
      <w:r w:rsidRPr="00E10AB7">
        <w:t>FC</w:t>
      </w:r>
      <w:r w:rsidRPr="00E10AB7">
        <w:rPr>
          <w:lang w:val="ru-RU"/>
        </w:rPr>
        <w:t>964</w:t>
      </w:r>
      <w:r w:rsidRPr="00E10AB7">
        <w:t>F</w:t>
      </w:r>
      <w:r w:rsidRPr="00E10AB7">
        <w:rPr>
          <w:lang w:val="ru-RU"/>
        </w:rPr>
        <w:t>1|</w:t>
      </w:r>
      <w:r w:rsidRPr="00E10AB7">
        <w:t>ZR</w:t>
      </w:r>
      <w:r w:rsidRPr="00E10AB7">
        <w:rPr>
          <w:lang w:val="ru-RU"/>
        </w:rPr>
        <w:t>|Заявка на кассовый расход|016|12.01.2018|ООО "Смена"|4501011121|450101001|88700000|18301171200001001112|10||5000.00|Аренда||||</w:t>
      </w:r>
    </w:p>
    <w:p w:rsidR="00C91335" w:rsidRPr="00E10AB7" w:rsidRDefault="00C91335" w:rsidP="00C91335">
      <w:pPr>
        <w:pStyle w:val="OTRMaketCode"/>
        <w:ind w:firstLine="0"/>
        <w:rPr>
          <w:lang w:val="ru-RU"/>
        </w:rPr>
      </w:pPr>
      <w:r w:rsidRPr="00E10AB7">
        <w:rPr>
          <w:b/>
        </w:rPr>
        <w:t>UFPP</w:t>
      </w:r>
      <w:r w:rsidRPr="00E10AB7">
        <w:rPr>
          <w:b/>
          <w:lang w:val="ru-RU"/>
        </w:rPr>
        <w:t>_</w:t>
      </w:r>
      <w:r w:rsidRPr="00E10AB7">
        <w:rPr>
          <w:b/>
        </w:rPr>
        <w:t>N</w:t>
      </w:r>
      <w:r w:rsidRPr="00E10AB7">
        <w:rPr>
          <w:lang w:val="ru-RU"/>
        </w:rPr>
        <w:t>|1||||||18300011200001051112|10||2000.00|||</w:t>
      </w:r>
    </w:p>
    <w:p w:rsidR="00C91335" w:rsidRPr="00E10AB7" w:rsidRDefault="00C91335" w:rsidP="00C91335">
      <w:pPr>
        <w:pStyle w:val="OTRMaketCode"/>
        <w:ind w:firstLine="0"/>
        <w:rPr>
          <w:lang w:val="ru-RU"/>
        </w:rPr>
      </w:pPr>
      <w:r w:rsidRPr="00E10AB7">
        <w:rPr>
          <w:b/>
        </w:rPr>
        <w:t>UFPP</w:t>
      </w:r>
      <w:r w:rsidRPr="00E10AB7">
        <w:rPr>
          <w:b/>
          <w:lang w:val="ru-RU"/>
        </w:rPr>
        <w:t>_</w:t>
      </w:r>
      <w:r w:rsidRPr="00E10AB7">
        <w:rPr>
          <w:b/>
        </w:rPr>
        <w:t>N</w:t>
      </w:r>
      <w:r w:rsidRPr="00E10AB7">
        <w:rPr>
          <w:lang w:val="ru-RU"/>
        </w:rPr>
        <w:t>|1||||||18300011200001051113|10||3000.00|||</w:t>
      </w:r>
    </w:p>
    <w:p w:rsidR="00C91335" w:rsidRPr="00E10AB7" w:rsidRDefault="00C91335" w:rsidP="00C91335">
      <w:pPr>
        <w:pStyle w:val="OTRMaketCode"/>
        <w:ind w:firstLine="0"/>
        <w:rPr>
          <w:lang w:val="ru-RU"/>
        </w:rPr>
      </w:pPr>
      <w:r w:rsidRPr="00E10AB7">
        <w:rPr>
          <w:b/>
        </w:rPr>
        <w:t>UFPP</w:t>
      </w:r>
      <w:r w:rsidRPr="00E10AB7">
        <w:rPr>
          <w:b/>
          <w:lang w:val="ru-RU"/>
        </w:rPr>
        <w:t>_</w:t>
      </w:r>
      <w:r w:rsidRPr="00E10AB7">
        <w:rPr>
          <w:b/>
        </w:rPr>
        <w:t>N</w:t>
      </w:r>
      <w:r w:rsidRPr="00E10AB7">
        <w:rPr>
          <w:lang w:val="ru-RU"/>
        </w:rPr>
        <w:t>|2||||||18300011200001051113|10||5000.00|||</w:t>
      </w:r>
    </w:p>
    <w:p w:rsidR="00C91335" w:rsidRPr="00E10AB7" w:rsidRDefault="00C91335" w:rsidP="00C91335">
      <w:pPr>
        <w:pStyle w:val="OTRMaketCode"/>
        <w:ind w:firstLine="0"/>
        <w:rPr>
          <w:lang w:val="ru-RU"/>
        </w:rPr>
      </w:pPr>
      <w:r w:rsidRPr="00E10AB7">
        <w:rPr>
          <w:b/>
        </w:rPr>
        <w:t>UF</w:t>
      </w:r>
      <w:r w:rsidRPr="00E10AB7">
        <w:rPr>
          <w:lang w:val="ru-RU"/>
        </w:rPr>
        <w:t>||</w:t>
      </w:r>
      <w:proofErr w:type="spellStart"/>
      <w:r w:rsidRPr="00E10AB7">
        <w:rPr>
          <w:lang w:val="ru-RU"/>
        </w:rPr>
        <w:t>16|30.01.2018|Школа</w:t>
      </w:r>
      <w:proofErr w:type="spellEnd"/>
      <w:r w:rsidRPr="00E10AB7">
        <w:rPr>
          <w:lang w:val="ru-RU"/>
        </w:rPr>
        <w:t xml:space="preserve"> №</w:t>
      </w:r>
      <w:proofErr w:type="spellStart"/>
      <w:r w:rsidRPr="00E10AB7">
        <w:rPr>
          <w:lang w:val="ru-RU"/>
        </w:rPr>
        <w:t>1|02119101|03111911010|МИНИСТЕРСТВО</w:t>
      </w:r>
      <w:proofErr w:type="spellEnd"/>
      <w:r w:rsidRPr="00E10AB7">
        <w:rPr>
          <w:lang w:val="ru-RU"/>
        </w:rPr>
        <w:t xml:space="preserve"> </w:t>
      </w:r>
      <w:proofErr w:type="spellStart"/>
      <w:r w:rsidRPr="00E10AB7">
        <w:rPr>
          <w:lang w:val="ru-RU"/>
        </w:rPr>
        <w:t>ОБРАЗОВАНИЯ|101|федеральный</w:t>
      </w:r>
      <w:proofErr w:type="spellEnd"/>
      <w:r w:rsidRPr="00E10AB7">
        <w:rPr>
          <w:lang w:val="ru-RU"/>
        </w:rPr>
        <w:t xml:space="preserve"> </w:t>
      </w:r>
      <w:proofErr w:type="spellStart"/>
      <w:r w:rsidRPr="00E10AB7">
        <w:rPr>
          <w:lang w:val="ru-RU"/>
        </w:rPr>
        <w:t>бюджет|Министерство</w:t>
      </w:r>
      <w:proofErr w:type="spellEnd"/>
      <w:r w:rsidRPr="00E10AB7">
        <w:rPr>
          <w:lang w:val="ru-RU"/>
        </w:rPr>
        <w:t xml:space="preserve"> Финансов </w:t>
      </w:r>
      <w:proofErr w:type="spellStart"/>
      <w:r w:rsidRPr="00E10AB7">
        <w:rPr>
          <w:lang w:val="ru-RU"/>
        </w:rPr>
        <w:t>РФ|12345678</w:t>
      </w:r>
      <w:proofErr w:type="spellEnd"/>
      <w:r w:rsidRPr="00E10AB7">
        <w:rPr>
          <w:lang w:val="ru-RU"/>
        </w:rPr>
        <w:t>||</w:t>
      </w:r>
      <w:proofErr w:type="spellStart"/>
      <w:r w:rsidRPr="00E10AB7">
        <w:rPr>
          <w:lang w:val="ru-RU"/>
        </w:rPr>
        <w:t>УФК</w:t>
      </w:r>
      <w:proofErr w:type="spellEnd"/>
      <w:r w:rsidRPr="00E10AB7">
        <w:rPr>
          <w:lang w:val="ru-RU"/>
        </w:rPr>
        <w:t xml:space="preserve"> ПО ИРКУТСКОЙ </w:t>
      </w:r>
      <w:proofErr w:type="spellStart"/>
      <w:r w:rsidRPr="00E10AB7">
        <w:rPr>
          <w:lang w:val="ru-RU"/>
        </w:rPr>
        <w:t>ОБЛАСТИ|0200|1</w:t>
      </w:r>
      <w:proofErr w:type="spellEnd"/>
      <w:r w:rsidRPr="00E10AB7">
        <w:rPr>
          <w:lang w:val="ru-RU"/>
        </w:rPr>
        <w:t>||</w:t>
      </w:r>
      <w:proofErr w:type="spellStart"/>
      <w:r w:rsidRPr="00E10AB7">
        <w:rPr>
          <w:lang w:val="ru-RU"/>
        </w:rPr>
        <w:t>29.01.2018|Школа</w:t>
      </w:r>
      <w:proofErr w:type="spellEnd"/>
      <w:r w:rsidRPr="00E10AB7">
        <w:rPr>
          <w:lang w:val="ru-RU"/>
        </w:rPr>
        <w:t xml:space="preserve"> №1|4501011121|450101001|||</w:t>
      </w:r>
      <w:proofErr w:type="spellStart"/>
      <w:r w:rsidRPr="00E10AB7">
        <w:rPr>
          <w:lang w:val="ru-RU"/>
        </w:rPr>
        <w:t>Директор|Иванов</w:t>
      </w:r>
      <w:proofErr w:type="spellEnd"/>
      <w:r w:rsidRPr="00E10AB7">
        <w:rPr>
          <w:lang w:val="ru-RU"/>
        </w:rPr>
        <w:t xml:space="preserve"> А.А.|</w:t>
      </w:r>
      <w:proofErr w:type="spellStart"/>
      <w:r w:rsidRPr="00E10AB7">
        <w:rPr>
          <w:lang w:val="ru-RU"/>
        </w:rPr>
        <w:t>Бухгалтер|Петрова</w:t>
      </w:r>
      <w:proofErr w:type="spellEnd"/>
      <w:r w:rsidRPr="00E10AB7">
        <w:rPr>
          <w:lang w:val="ru-RU"/>
        </w:rPr>
        <w:t xml:space="preserve"> </w:t>
      </w:r>
      <w:proofErr w:type="spellStart"/>
      <w:r w:rsidRPr="00E10AB7">
        <w:rPr>
          <w:lang w:val="ru-RU"/>
        </w:rPr>
        <w:t>И.В.|742-54-23|29.01.2018</w:t>
      </w:r>
      <w:proofErr w:type="spellEnd"/>
      <w:r w:rsidRPr="00E10AB7">
        <w:rPr>
          <w:lang w:val="ru-RU"/>
        </w:rPr>
        <w:t>|||||||</w:t>
      </w:r>
    </w:p>
    <w:p w:rsidR="00C91335" w:rsidRPr="00E10AB7" w:rsidRDefault="00C91335" w:rsidP="00C91335">
      <w:pPr>
        <w:pStyle w:val="OTRMaketCode"/>
        <w:ind w:firstLine="0"/>
        <w:rPr>
          <w:lang w:val="ru-RU"/>
        </w:rPr>
      </w:pPr>
      <w:r w:rsidRPr="00E10AB7">
        <w:rPr>
          <w:b/>
        </w:rPr>
        <w:t>UFPP</w:t>
      </w:r>
      <w:r w:rsidRPr="00E10AB7">
        <w:rPr>
          <w:lang w:val="ru-RU"/>
        </w:rPr>
        <w:t>|1|6</w:t>
      </w:r>
      <w:r w:rsidRPr="00E10AB7">
        <w:t>F</w:t>
      </w:r>
      <w:r w:rsidRPr="00E10AB7">
        <w:rPr>
          <w:lang w:val="ru-RU"/>
        </w:rPr>
        <w:t>9629</w:t>
      </w:r>
      <w:r w:rsidRPr="00E10AB7">
        <w:t>FF</w:t>
      </w:r>
      <w:r w:rsidRPr="00E10AB7">
        <w:rPr>
          <w:lang w:val="ru-RU"/>
        </w:rPr>
        <w:t>-8</w:t>
      </w:r>
      <w:r w:rsidRPr="00E10AB7">
        <w:t>B</w:t>
      </w:r>
      <w:r w:rsidRPr="00E10AB7">
        <w:rPr>
          <w:lang w:val="ru-RU"/>
        </w:rPr>
        <w:t>86-</w:t>
      </w:r>
      <w:r w:rsidRPr="00E10AB7">
        <w:t>D</w:t>
      </w:r>
      <w:r w:rsidRPr="00E10AB7">
        <w:rPr>
          <w:lang w:val="ru-RU"/>
        </w:rPr>
        <w:t>011-</w:t>
      </w:r>
      <w:r w:rsidRPr="00E10AB7">
        <w:t>B</w:t>
      </w:r>
      <w:r w:rsidRPr="00E10AB7">
        <w:rPr>
          <w:lang w:val="ru-RU"/>
        </w:rPr>
        <w:t>42</w:t>
      </w:r>
      <w:r w:rsidRPr="00E10AB7">
        <w:t>D</w:t>
      </w:r>
      <w:r w:rsidRPr="00E10AB7">
        <w:rPr>
          <w:lang w:val="ru-RU"/>
        </w:rPr>
        <w:t>-00</w:t>
      </w:r>
      <w:r w:rsidRPr="00E10AB7">
        <w:t>C</w:t>
      </w:r>
      <w:r w:rsidRPr="00E10AB7">
        <w:rPr>
          <w:lang w:val="ru-RU"/>
        </w:rPr>
        <w:t>04</w:t>
      </w:r>
      <w:r w:rsidRPr="00E10AB7">
        <w:t>FC</w:t>
      </w:r>
      <w:r w:rsidRPr="00E10AB7">
        <w:rPr>
          <w:lang w:val="ru-RU"/>
        </w:rPr>
        <w:t>964</w:t>
      </w:r>
      <w:r w:rsidRPr="00E10AB7">
        <w:t>F</w:t>
      </w:r>
      <w:r w:rsidRPr="00E10AB7">
        <w:rPr>
          <w:lang w:val="ru-RU"/>
        </w:rPr>
        <w:t>1|</w:t>
      </w:r>
      <w:r w:rsidRPr="00E10AB7">
        <w:t>ZR</w:t>
      </w:r>
      <w:r w:rsidRPr="00E10AB7">
        <w:rPr>
          <w:lang w:val="ru-RU"/>
        </w:rPr>
        <w:t>|Заявка на кассовый расход|126|12.01.2018|ООО "Рассвет"|4501011121|450101001|88700000|18301171200001001112|10||1000.00|Аренда||||</w:t>
      </w:r>
    </w:p>
    <w:p w:rsidR="00C91335" w:rsidRPr="00E10AB7" w:rsidRDefault="00C91335" w:rsidP="00C91335">
      <w:pPr>
        <w:pStyle w:val="OTRMaketCode"/>
        <w:ind w:firstLine="0"/>
        <w:rPr>
          <w:lang w:val="ru-RU"/>
        </w:rPr>
      </w:pPr>
      <w:r w:rsidRPr="00E10AB7">
        <w:rPr>
          <w:b/>
        </w:rPr>
        <w:t>UFPP</w:t>
      </w:r>
      <w:r w:rsidRPr="00E10AB7">
        <w:rPr>
          <w:lang w:val="ru-RU"/>
        </w:rPr>
        <w:t>|2|6</w:t>
      </w:r>
      <w:r w:rsidRPr="00E10AB7">
        <w:t>F</w:t>
      </w:r>
      <w:r w:rsidRPr="00E10AB7">
        <w:rPr>
          <w:lang w:val="ru-RU"/>
        </w:rPr>
        <w:t>9619</w:t>
      </w:r>
      <w:r w:rsidRPr="00E10AB7">
        <w:t>FF</w:t>
      </w:r>
      <w:r w:rsidRPr="00E10AB7">
        <w:rPr>
          <w:lang w:val="ru-RU"/>
        </w:rPr>
        <w:t>-8</w:t>
      </w:r>
      <w:r w:rsidRPr="00E10AB7">
        <w:t>B</w:t>
      </w:r>
      <w:r w:rsidRPr="00E10AB7">
        <w:rPr>
          <w:lang w:val="ru-RU"/>
        </w:rPr>
        <w:t>77-</w:t>
      </w:r>
      <w:r w:rsidRPr="00E10AB7">
        <w:t>D</w:t>
      </w:r>
      <w:r w:rsidRPr="00E10AB7">
        <w:rPr>
          <w:lang w:val="ru-RU"/>
        </w:rPr>
        <w:t>036-</w:t>
      </w:r>
      <w:r w:rsidRPr="00E10AB7">
        <w:t>B</w:t>
      </w:r>
      <w:r w:rsidRPr="00E10AB7">
        <w:rPr>
          <w:lang w:val="ru-RU"/>
        </w:rPr>
        <w:t>42</w:t>
      </w:r>
      <w:r w:rsidRPr="00E10AB7">
        <w:t>D</w:t>
      </w:r>
      <w:r w:rsidRPr="00E10AB7">
        <w:rPr>
          <w:lang w:val="ru-RU"/>
        </w:rPr>
        <w:t>-00</w:t>
      </w:r>
      <w:r w:rsidRPr="00E10AB7">
        <w:t>C</w:t>
      </w:r>
      <w:r w:rsidRPr="00E10AB7">
        <w:rPr>
          <w:lang w:val="ru-RU"/>
        </w:rPr>
        <w:t>04</w:t>
      </w:r>
      <w:r w:rsidRPr="00E10AB7">
        <w:t>FC</w:t>
      </w:r>
      <w:r w:rsidRPr="00E10AB7">
        <w:rPr>
          <w:lang w:val="ru-RU"/>
        </w:rPr>
        <w:t>964</w:t>
      </w:r>
      <w:r w:rsidRPr="00E10AB7">
        <w:t>F</w:t>
      </w:r>
      <w:r w:rsidRPr="00E10AB7">
        <w:rPr>
          <w:lang w:val="ru-RU"/>
        </w:rPr>
        <w:t>1|</w:t>
      </w:r>
      <w:r w:rsidRPr="00E10AB7">
        <w:t>ZR</w:t>
      </w:r>
      <w:r w:rsidRPr="00E10AB7">
        <w:rPr>
          <w:lang w:val="ru-RU"/>
        </w:rPr>
        <w:t>|Заявка на кассовый расход|127|12.01.2018|ООО "Смена"|4501011121|450101001|88700000|18301171200001001112|10||1000.00|Аренда||||</w:t>
      </w:r>
    </w:p>
    <w:p w:rsidR="00C91335" w:rsidRPr="00E10AB7" w:rsidRDefault="00C91335" w:rsidP="00C91335">
      <w:pPr>
        <w:pStyle w:val="OTRMaketCode"/>
        <w:ind w:firstLine="0"/>
        <w:rPr>
          <w:lang w:val="ru-RU"/>
        </w:rPr>
      </w:pPr>
      <w:r w:rsidRPr="00E10AB7">
        <w:rPr>
          <w:b/>
        </w:rPr>
        <w:t>UFPP</w:t>
      </w:r>
      <w:r w:rsidRPr="00E10AB7">
        <w:rPr>
          <w:b/>
          <w:lang w:val="ru-RU"/>
        </w:rPr>
        <w:t>_</w:t>
      </w:r>
      <w:r w:rsidRPr="00E10AB7">
        <w:rPr>
          <w:b/>
        </w:rPr>
        <w:t>N</w:t>
      </w:r>
      <w:r w:rsidRPr="00E10AB7">
        <w:rPr>
          <w:lang w:val="ru-RU"/>
        </w:rPr>
        <w:t>|1||||||18300011200001051112|10||1000.00||3|</w:t>
      </w:r>
    </w:p>
    <w:p w:rsidR="00C91335" w:rsidRPr="00E10AB7" w:rsidRDefault="00C91335" w:rsidP="00C91335">
      <w:pPr>
        <w:pStyle w:val="OTRMaketCode"/>
        <w:ind w:firstLine="0"/>
        <w:rPr>
          <w:lang w:val="ru-RU"/>
        </w:rPr>
      </w:pPr>
      <w:r w:rsidRPr="00E10AB7">
        <w:rPr>
          <w:b/>
        </w:rPr>
        <w:t>UFPP</w:t>
      </w:r>
      <w:r w:rsidRPr="00E10AB7">
        <w:rPr>
          <w:b/>
          <w:lang w:val="ru-RU"/>
        </w:rPr>
        <w:t>_</w:t>
      </w:r>
      <w:r w:rsidRPr="00E10AB7">
        <w:rPr>
          <w:b/>
        </w:rPr>
        <w:t>N</w:t>
      </w:r>
      <w:r w:rsidRPr="00E10AB7">
        <w:rPr>
          <w:lang w:val="ru-RU"/>
        </w:rPr>
        <w:t>|2||||||18300011200001051113|10||1000.00||3|</w:t>
      </w:r>
    </w:p>
    <w:p w:rsidR="00C91335" w:rsidRPr="00E10AB7" w:rsidRDefault="00C91335" w:rsidP="00C91335">
      <w:pPr>
        <w:pStyle w:val="OTRNormal"/>
        <w:ind w:firstLine="0"/>
      </w:pPr>
    </w:p>
    <w:p w:rsidR="00C91335" w:rsidRPr="00E10AB7" w:rsidRDefault="00C91335" w:rsidP="00C91335">
      <w:pPr>
        <w:pStyle w:val="OTRNormal"/>
        <w:ind w:firstLine="0"/>
      </w:pPr>
      <w:r w:rsidRPr="00E10AB7">
        <w:t xml:space="preserve">Имя файла - </w:t>
      </w:r>
      <w:r w:rsidRPr="00E10AB7">
        <w:rPr>
          <w:b/>
        </w:rPr>
        <w:t>25014102.UF1</w:t>
      </w:r>
      <w:r w:rsidRPr="00E10AB7">
        <w:t>. (уточнение на счете учета поступлений)</w:t>
      </w:r>
    </w:p>
    <w:p w:rsidR="00C91335" w:rsidRPr="00E10AB7" w:rsidRDefault="00C91335" w:rsidP="00C91335">
      <w:pPr>
        <w:pStyle w:val="OTRMaketCode"/>
        <w:ind w:firstLine="0"/>
        <w:rPr>
          <w:lang w:val="ru-RU"/>
        </w:rPr>
      </w:pPr>
      <w:r w:rsidRPr="00E10AB7">
        <w:rPr>
          <w:b/>
        </w:rPr>
        <w:t>FK</w:t>
      </w:r>
      <w:r w:rsidRPr="00E10AB7">
        <w:rPr>
          <w:lang w:val="ru-RU"/>
        </w:rPr>
        <w:t>|</w:t>
      </w:r>
      <w:r w:rsidRPr="00E10AB7">
        <w:t>TXUF</w:t>
      </w:r>
      <w:r w:rsidRPr="00E10AB7">
        <w:rPr>
          <w:lang w:val="ru-RU"/>
        </w:rPr>
        <w:t>180101|СЭД|1.50||</w:t>
      </w:r>
    </w:p>
    <w:p w:rsidR="00C91335" w:rsidRPr="00E10AB7" w:rsidRDefault="00C91335" w:rsidP="00C91335">
      <w:pPr>
        <w:pStyle w:val="OTRMaketCode"/>
        <w:ind w:firstLine="0"/>
        <w:rPr>
          <w:lang w:val="ru-RU"/>
        </w:rPr>
      </w:pPr>
      <w:r w:rsidRPr="00E10AB7">
        <w:rPr>
          <w:b/>
        </w:rPr>
        <w:t>FROM</w:t>
      </w:r>
      <w:r w:rsidRPr="00E10AB7">
        <w:rPr>
          <w:lang w:val="ru-RU"/>
        </w:rPr>
        <w:t>|2|12300236|Департамент финансов Кировской области|</w:t>
      </w:r>
    </w:p>
    <w:p w:rsidR="00C91335" w:rsidRPr="00E10AB7" w:rsidRDefault="00C91335" w:rsidP="00C91335">
      <w:pPr>
        <w:pStyle w:val="OTRMaketCode"/>
        <w:ind w:firstLine="0"/>
        <w:rPr>
          <w:lang w:val="ru-RU"/>
        </w:rPr>
      </w:pPr>
      <w:r w:rsidRPr="00E10AB7">
        <w:rPr>
          <w:b/>
        </w:rPr>
        <w:t>TO</w:t>
      </w:r>
      <w:r w:rsidRPr="00E10AB7">
        <w:rPr>
          <w:lang w:val="ru-RU"/>
        </w:rPr>
        <w:t>|4000|Управление Федерального казначейства по Кировской области|</w:t>
      </w:r>
    </w:p>
    <w:p w:rsidR="00C91335" w:rsidRPr="00E10AB7" w:rsidRDefault="00C91335" w:rsidP="00C91335">
      <w:pPr>
        <w:pStyle w:val="OTRMaketCode"/>
        <w:ind w:firstLine="0"/>
        <w:rPr>
          <w:lang w:val="ru-RU"/>
        </w:rPr>
      </w:pPr>
      <w:r w:rsidRPr="00E10AB7">
        <w:rPr>
          <w:b/>
        </w:rPr>
        <w:t>UF</w:t>
      </w:r>
      <w:r w:rsidRPr="00E10AB7">
        <w:rPr>
          <w:lang w:val="ru-RU"/>
        </w:rPr>
        <w:t xml:space="preserve">||112|15.01.2018|Департамент финансов Кировской области|18900236|04402002360|Департамент финансов Кировской </w:t>
      </w:r>
      <w:proofErr w:type="spellStart"/>
      <w:r w:rsidRPr="00E10AB7">
        <w:rPr>
          <w:lang w:val="ru-RU"/>
        </w:rPr>
        <w:t>области|812|Бюджет</w:t>
      </w:r>
      <w:proofErr w:type="spellEnd"/>
      <w:r w:rsidRPr="00E10AB7">
        <w:rPr>
          <w:lang w:val="ru-RU"/>
        </w:rPr>
        <w:t xml:space="preserve"> Кировской </w:t>
      </w:r>
      <w:proofErr w:type="spellStart"/>
      <w:r w:rsidRPr="00E10AB7">
        <w:rPr>
          <w:lang w:val="ru-RU"/>
        </w:rPr>
        <w:t>области|Департамент</w:t>
      </w:r>
      <w:proofErr w:type="spellEnd"/>
      <w:r w:rsidRPr="00E10AB7">
        <w:rPr>
          <w:lang w:val="ru-RU"/>
        </w:rPr>
        <w:t xml:space="preserve"> финансов Кировской </w:t>
      </w:r>
      <w:proofErr w:type="spellStart"/>
      <w:r w:rsidRPr="00E10AB7">
        <w:rPr>
          <w:lang w:val="ru-RU"/>
        </w:rPr>
        <w:t>области|12345678</w:t>
      </w:r>
      <w:proofErr w:type="spellEnd"/>
      <w:r w:rsidRPr="00E10AB7">
        <w:rPr>
          <w:lang w:val="ru-RU"/>
        </w:rPr>
        <w:t xml:space="preserve">||Управление </w:t>
      </w:r>
      <w:r w:rsidRPr="00E10AB7">
        <w:rPr>
          <w:lang w:val="ru-RU"/>
        </w:rPr>
        <w:lastRenderedPageBreak/>
        <w:t xml:space="preserve">Федерального казначейства по Кировской области|4000||||УФК по Кировской области (Финансовое управление администрации муниципального образования "Город Кирово-Чепецк" Кировской </w:t>
      </w:r>
      <w:proofErr w:type="spellStart"/>
      <w:r w:rsidRPr="00E10AB7">
        <w:rPr>
          <w:lang w:val="ru-RU"/>
        </w:rPr>
        <w:t>области|4312139439|431201001</w:t>
      </w:r>
      <w:proofErr w:type="spellEnd"/>
      <w:r w:rsidRPr="00E10AB7">
        <w:rPr>
          <w:lang w:val="ru-RU"/>
        </w:rPr>
        <w:t>||</w:t>
      </w:r>
      <w:proofErr w:type="spellStart"/>
      <w:r w:rsidRPr="00E10AB7">
        <w:rPr>
          <w:lang w:val="ru-RU"/>
        </w:rPr>
        <w:t>40204810400000000049|Глава</w:t>
      </w:r>
      <w:proofErr w:type="spellEnd"/>
      <w:r w:rsidRPr="00E10AB7">
        <w:rPr>
          <w:lang w:val="ru-RU"/>
        </w:rPr>
        <w:t xml:space="preserve"> департамента </w:t>
      </w:r>
      <w:proofErr w:type="spellStart"/>
      <w:r w:rsidRPr="00E10AB7">
        <w:rPr>
          <w:lang w:val="ru-RU"/>
        </w:rPr>
        <w:t>финансов|Ковалева</w:t>
      </w:r>
      <w:proofErr w:type="spellEnd"/>
      <w:r w:rsidRPr="00E10AB7">
        <w:rPr>
          <w:lang w:val="ru-RU"/>
        </w:rPr>
        <w:t xml:space="preserve"> Елена </w:t>
      </w:r>
      <w:proofErr w:type="spellStart"/>
      <w:r w:rsidRPr="00E10AB7">
        <w:rPr>
          <w:lang w:val="ru-RU"/>
        </w:rPr>
        <w:t>Васильевна|ведущий</w:t>
      </w:r>
      <w:proofErr w:type="spellEnd"/>
      <w:r w:rsidRPr="00E10AB7">
        <w:rPr>
          <w:lang w:val="ru-RU"/>
        </w:rPr>
        <w:t xml:space="preserve"> </w:t>
      </w:r>
      <w:proofErr w:type="spellStart"/>
      <w:r w:rsidRPr="00E10AB7">
        <w:rPr>
          <w:lang w:val="ru-RU"/>
        </w:rPr>
        <w:t>специалист-эксперт|Васкевич</w:t>
      </w:r>
      <w:proofErr w:type="spellEnd"/>
      <w:r w:rsidRPr="00E10AB7">
        <w:rPr>
          <w:lang w:val="ru-RU"/>
        </w:rPr>
        <w:t xml:space="preserve"> Екатерина Юрьевна|64-88-17|14.01.2018|||||||</w:t>
      </w:r>
    </w:p>
    <w:p w:rsidR="00C91335" w:rsidRPr="00E10AB7" w:rsidRDefault="00C91335" w:rsidP="00C91335">
      <w:pPr>
        <w:pStyle w:val="OTRMaketCode"/>
        <w:ind w:firstLine="0"/>
        <w:rPr>
          <w:lang w:val="ru-RU"/>
        </w:rPr>
      </w:pPr>
      <w:r w:rsidRPr="00E10AB7">
        <w:rPr>
          <w:b/>
        </w:rPr>
        <w:t>UFPP</w:t>
      </w:r>
      <w:r w:rsidRPr="00E10AB7">
        <w:rPr>
          <w:lang w:val="ru-RU"/>
        </w:rPr>
        <w:t>|1||</w:t>
      </w:r>
      <w:r w:rsidRPr="00E10AB7">
        <w:t>PP</w:t>
      </w:r>
      <w:r w:rsidRPr="00E10AB7">
        <w:rPr>
          <w:lang w:val="ru-RU"/>
        </w:rPr>
        <w:t>|Платежное поручение|2|12.01.2018|Департамент финансов Кировской области|4347015963|434501001|88700000|81211802030020000151|20||950.00|||||</w:t>
      </w:r>
    </w:p>
    <w:p w:rsidR="00D76E8F" w:rsidRPr="00D76E8F" w:rsidRDefault="00C91335" w:rsidP="00C91335">
      <w:pPr>
        <w:pStyle w:val="OTRMaketCode"/>
        <w:ind w:firstLine="0"/>
        <w:rPr>
          <w:lang w:val="ru-RU"/>
        </w:rPr>
      </w:pPr>
      <w:r w:rsidRPr="00E10AB7">
        <w:rPr>
          <w:b/>
        </w:rPr>
        <w:t>UFPP_N</w:t>
      </w:r>
      <w:r w:rsidRPr="00E10AB7">
        <w:t>|1||||88700000||||||||</w:t>
      </w:r>
    </w:p>
    <w:p w:rsidR="00F72D33" w:rsidRDefault="00F72D33" w:rsidP="00F72D33">
      <w:pPr>
        <w:pStyle w:val="GOSTNormal"/>
      </w:pPr>
    </w:p>
    <w:p w:rsidR="00C91335" w:rsidRDefault="00C91335" w:rsidP="00C91335">
      <w:pPr>
        <w:pStyle w:val="GOSTNormal"/>
      </w:pPr>
    </w:p>
    <w:p w:rsidR="00C91335" w:rsidRDefault="00C91335" w:rsidP="00C91335">
      <w:pPr>
        <w:pStyle w:val="12"/>
        <w:suppressAutoHyphens w:val="0"/>
        <w:spacing w:after="120"/>
        <w:contextualSpacing w:val="0"/>
        <w:jc w:val="both"/>
      </w:pPr>
      <w:bookmarkStart w:id="42" w:name="_Toc502000545"/>
      <w:r>
        <w:lastRenderedPageBreak/>
        <w:t>Т</w:t>
      </w:r>
      <w:r w:rsidRPr="00C91335">
        <w:t>ребования к составу информации при информационном взаимодействии между органами Федерального казначейства и администраторами доходов бюджета</w:t>
      </w:r>
      <w:bookmarkEnd w:id="42"/>
    </w:p>
    <w:p w:rsidR="00C91335" w:rsidRPr="00256CE6" w:rsidRDefault="00C91335" w:rsidP="00D242D0">
      <w:pPr>
        <w:pStyle w:val="22"/>
        <w:numPr>
          <w:ilvl w:val="1"/>
          <w:numId w:val="70"/>
        </w:numPr>
        <w:tabs>
          <w:tab w:val="clear" w:pos="851"/>
          <w:tab w:val="num" w:pos="284"/>
        </w:tabs>
        <w:suppressAutoHyphens w:val="0"/>
        <w:spacing w:after="120"/>
        <w:contextualSpacing w:val="0"/>
        <w:jc w:val="both"/>
      </w:pPr>
      <w:bookmarkStart w:id="43" w:name="_Toc499621544"/>
      <w:bookmarkStart w:id="44" w:name="_Toc502000546"/>
      <w:bookmarkStart w:id="45" w:name="_Document_UN"/>
      <w:r w:rsidRPr="00256CE6">
        <w:t>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bookmarkEnd w:id="43"/>
      <w:bookmarkEnd w:id="44"/>
    </w:p>
    <w:p w:rsidR="00C91335" w:rsidRPr="00256CE6" w:rsidRDefault="00C91335" w:rsidP="00C91335">
      <w:pPr>
        <w:pStyle w:val="32"/>
        <w:keepLines w:val="0"/>
        <w:tabs>
          <w:tab w:val="clear" w:pos="1815"/>
          <w:tab w:val="num" w:pos="284"/>
        </w:tabs>
        <w:suppressAutoHyphens w:val="0"/>
        <w:spacing w:after="120"/>
        <w:ind w:left="1418" w:hanging="738"/>
        <w:contextualSpacing w:val="0"/>
        <w:jc w:val="both"/>
      </w:pPr>
      <w:bookmarkStart w:id="46" w:name="_Toc499621545"/>
      <w:bookmarkStart w:id="47" w:name="_Toc502000547"/>
      <w:bookmarkEnd w:id="45"/>
      <w:r w:rsidRPr="00256CE6">
        <w:t>Назначение и маршрут документа</w:t>
      </w:r>
      <w:bookmarkEnd w:id="46"/>
      <w:bookmarkEnd w:id="47"/>
    </w:p>
    <w:p w:rsidR="00C91335" w:rsidRPr="00256CE6" w:rsidRDefault="00C91335" w:rsidP="00C91335">
      <w:pPr>
        <w:pStyle w:val="OTRNormal"/>
      </w:pPr>
      <w:r w:rsidRPr="00256CE6">
        <w:t>Документ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 предназначен для уточнения полей в расчетных документах, суммы по которым были зачислены на счета органа Федерального казначейства, а также для осуществления зачетов.</w:t>
      </w:r>
    </w:p>
    <w:p w:rsidR="00C91335" w:rsidRPr="00256CE6" w:rsidRDefault="00322228" w:rsidP="00C9133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9</w:t>
      </w:r>
      <w:r>
        <w:rPr>
          <w:noProof/>
        </w:rPr>
        <w:fldChar w:fldCharType="end"/>
      </w:r>
      <w:r w:rsidR="00C91335">
        <w:t xml:space="preserve">. </w:t>
      </w:r>
      <w:r w:rsidR="00C91335" w:rsidRPr="00256CE6">
        <w:t>Маршрут документа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C91335" w:rsidRPr="00256CE6" w:rsidTr="00717F8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Примечание</w:t>
            </w:r>
          </w:p>
        </w:tc>
      </w:tr>
      <w:tr w:rsidR="00C91335" w:rsidRPr="00256CE6" w:rsidTr="00717F82">
        <w:tc>
          <w:tcPr>
            <w:tcW w:w="2390" w:type="dxa"/>
            <w:shd w:val="clear" w:color="auto" w:fill="auto"/>
          </w:tcPr>
          <w:p w:rsidR="00C91335" w:rsidRPr="006A4B68" w:rsidRDefault="00C91335" w:rsidP="00C91335">
            <w:pPr>
              <w:spacing w:before="60" w:after="60"/>
              <w:ind w:firstLine="0"/>
              <w:rPr>
                <w:sz w:val="22"/>
                <w:szCs w:val="22"/>
              </w:rPr>
            </w:pPr>
            <w:r w:rsidRPr="006A4B68">
              <w:rPr>
                <w:sz w:val="22"/>
                <w:szCs w:val="22"/>
              </w:rPr>
              <w:t>УФНС(УБП)</w:t>
            </w:r>
          </w:p>
        </w:tc>
        <w:tc>
          <w:tcPr>
            <w:tcW w:w="4558" w:type="dxa"/>
            <w:shd w:val="clear" w:color="auto" w:fill="auto"/>
          </w:tcPr>
          <w:p w:rsidR="00C91335" w:rsidRPr="006A4B68" w:rsidRDefault="00C91335" w:rsidP="00C91335">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C91335" w:rsidRPr="006A4B68" w:rsidRDefault="00C91335" w:rsidP="00C91335">
            <w:pPr>
              <w:spacing w:before="60" w:after="60"/>
              <w:ind w:firstLine="0"/>
              <w:rPr>
                <w:sz w:val="22"/>
                <w:szCs w:val="22"/>
              </w:rPr>
            </w:pPr>
          </w:p>
        </w:tc>
      </w:tr>
    </w:tbl>
    <w:p w:rsidR="00C91335" w:rsidRPr="00256CE6" w:rsidRDefault="00C91335" w:rsidP="00C91335">
      <w:pPr>
        <w:pStyle w:val="32"/>
        <w:keepLines w:val="0"/>
        <w:tabs>
          <w:tab w:val="clear" w:pos="1815"/>
          <w:tab w:val="num" w:pos="284"/>
        </w:tabs>
        <w:suppressAutoHyphens w:val="0"/>
        <w:spacing w:after="120"/>
        <w:ind w:left="1418" w:hanging="738"/>
        <w:contextualSpacing w:val="0"/>
        <w:jc w:val="both"/>
      </w:pPr>
      <w:bookmarkStart w:id="48" w:name="_Toc499621546"/>
      <w:bookmarkStart w:id="49" w:name="_Toc502000548"/>
      <w:r w:rsidRPr="00256CE6">
        <w:t>Описание полей документа</w:t>
      </w:r>
      <w:bookmarkEnd w:id="48"/>
      <w:bookmarkEnd w:id="49"/>
    </w:p>
    <w:p w:rsidR="00C91335" w:rsidRPr="00256CE6" w:rsidRDefault="00322228" w:rsidP="00C9133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10</w:t>
      </w:r>
      <w:r>
        <w:rPr>
          <w:noProof/>
        </w:rPr>
        <w:fldChar w:fldCharType="end"/>
      </w:r>
      <w:r w:rsidR="00C91335">
        <w:t xml:space="preserve">. </w:t>
      </w:r>
      <w:r w:rsidR="00C91335" w:rsidRPr="00256CE6">
        <w:t>Описание полей документа «Уведомление об уточнении вида и принадлежности платежа, решениях о зачете излишне уплаченных (взысканных) сумм налогов и сборов, пеней, штрафов, а также подлежащих возмещению сумм налогов и сборов»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C91335" w:rsidRPr="00256CE6" w:rsidTr="00717F8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91335" w:rsidRPr="006A4B68" w:rsidRDefault="00C91335" w:rsidP="00C91335">
            <w:pPr>
              <w:pStyle w:val="OTRTableHead"/>
              <w:widowControl w:val="0"/>
              <w:ind w:firstLine="0"/>
              <w:rPr>
                <w:sz w:val="22"/>
                <w:szCs w:val="22"/>
              </w:rPr>
            </w:pPr>
            <w:r w:rsidRPr="006A4B68">
              <w:rPr>
                <w:sz w:val="22"/>
                <w:szCs w:val="22"/>
              </w:rPr>
              <w:t>Примечание</w:t>
            </w:r>
          </w:p>
        </w:tc>
      </w:tr>
      <w:tr w:rsidR="00C91335" w:rsidRPr="00256CE6" w:rsidTr="00717F82">
        <w:tc>
          <w:tcPr>
            <w:tcW w:w="1915" w:type="dxa"/>
            <w:shd w:val="clear" w:color="auto" w:fill="FFFF00"/>
          </w:tcPr>
          <w:p w:rsidR="00C91335" w:rsidRPr="00256CE6" w:rsidRDefault="00C91335" w:rsidP="00C91335">
            <w:pPr>
              <w:spacing w:before="60" w:after="60"/>
              <w:ind w:firstLine="0"/>
              <w:rPr>
                <w:b/>
                <w:i/>
                <w:sz w:val="22"/>
              </w:rPr>
            </w:pPr>
            <w:r w:rsidRPr="00256CE6">
              <w:rPr>
                <w:b/>
                <w:i/>
                <w:sz w:val="22"/>
              </w:rPr>
              <w:t>Почтовая информация об отправителе файла</w:t>
            </w:r>
          </w:p>
        </w:tc>
        <w:tc>
          <w:tcPr>
            <w:tcW w:w="1979" w:type="dxa"/>
            <w:shd w:val="clear" w:color="auto" w:fill="FFFF00"/>
          </w:tcPr>
          <w:p w:rsidR="00C91335" w:rsidRPr="00256CE6" w:rsidRDefault="00C91335" w:rsidP="00C91335">
            <w:pPr>
              <w:spacing w:before="60" w:after="60"/>
              <w:ind w:firstLine="0"/>
              <w:rPr>
                <w:b/>
                <w:i/>
                <w:sz w:val="22"/>
              </w:rPr>
            </w:pPr>
            <w:r w:rsidRPr="00256CE6">
              <w:rPr>
                <w:b/>
                <w:i/>
                <w:sz w:val="22"/>
              </w:rPr>
              <w:t>FROM</w:t>
            </w:r>
          </w:p>
        </w:tc>
        <w:tc>
          <w:tcPr>
            <w:tcW w:w="1079" w:type="dxa"/>
            <w:shd w:val="clear" w:color="auto" w:fill="FFFF00"/>
          </w:tcPr>
          <w:p w:rsidR="00C91335" w:rsidRPr="00256CE6" w:rsidRDefault="00C91335" w:rsidP="00C91335">
            <w:pPr>
              <w:spacing w:before="60" w:after="60"/>
              <w:ind w:firstLine="0"/>
              <w:rPr>
                <w:b/>
                <w:i/>
                <w:sz w:val="22"/>
              </w:rPr>
            </w:pPr>
          </w:p>
        </w:tc>
        <w:tc>
          <w:tcPr>
            <w:tcW w:w="898" w:type="dxa"/>
            <w:shd w:val="clear" w:color="auto" w:fill="FFFF00"/>
          </w:tcPr>
          <w:p w:rsidR="00C91335" w:rsidRPr="00256CE6" w:rsidRDefault="00C91335" w:rsidP="00C91335">
            <w:pPr>
              <w:spacing w:before="60" w:after="60"/>
              <w:ind w:firstLine="0"/>
              <w:rPr>
                <w:b/>
                <w:i/>
                <w:sz w:val="22"/>
              </w:rPr>
            </w:pPr>
          </w:p>
        </w:tc>
        <w:tc>
          <w:tcPr>
            <w:tcW w:w="1077" w:type="dxa"/>
            <w:shd w:val="clear" w:color="auto" w:fill="FFFF00"/>
          </w:tcPr>
          <w:p w:rsidR="00C91335" w:rsidRPr="00256CE6" w:rsidRDefault="00C91335" w:rsidP="00C91335">
            <w:pPr>
              <w:spacing w:before="60" w:after="60"/>
              <w:ind w:firstLine="0"/>
              <w:rPr>
                <w:b/>
                <w:i/>
                <w:sz w:val="22"/>
              </w:rPr>
            </w:pPr>
            <w:r w:rsidRPr="00256CE6">
              <w:rPr>
                <w:b/>
                <w:i/>
                <w:sz w:val="22"/>
              </w:rPr>
              <w:t>Да</w:t>
            </w:r>
          </w:p>
        </w:tc>
        <w:tc>
          <w:tcPr>
            <w:tcW w:w="2880" w:type="dxa"/>
            <w:shd w:val="clear" w:color="auto" w:fill="FFFF00"/>
          </w:tcPr>
          <w:p w:rsidR="00C91335" w:rsidRPr="00256CE6" w:rsidRDefault="00C91335" w:rsidP="00C91335">
            <w:pPr>
              <w:spacing w:before="60" w:after="60"/>
              <w:ind w:firstLine="0"/>
              <w:rPr>
                <w:b/>
                <w:i/>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Уровень бюджета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BUDG_LEVEL</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Уровень бюджета принимает значение</w:t>
            </w:r>
          </w:p>
          <w:p w:rsidR="00C91335" w:rsidRPr="00256CE6" w:rsidRDefault="00C91335" w:rsidP="00C91335">
            <w:pPr>
              <w:spacing w:before="60" w:after="60"/>
              <w:ind w:firstLine="0"/>
              <w:rPr>
                <w:sz w:val="22"/>
              </w:rPr>
            </w:pPr>
            <w:r w:rsidRPr="00256CE6">
              <w:rPr>
                <w:sz w:val="22"/>
              </w:rPr>
              <w:t>1 – «федеральный бюджет».</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Код УБП</w:t>
            </w:r>
          </w:p>
        </w:tc>
        <w:tc>
          <w:tcPr>
            <w:tcW w:w="1979" w:type="dxa"/>
            <w:shd w:val="clear" w:color="auto" w:fill="auto"/>
          </w:tcPr>
          <w:p w:rsidR="00C91335" w:rsidRPr="00256CE6" w:rsidRDefault="00C91335" w:rsidP="00C91335">
            <w:pPr>
              <w:spacing w:before="60" w:after="60"/>
              <w:ind w:firstLine="0"/>
              <w:rPr>
                <w:sz w:val="22"/>
              </w:rPr>
            </w:pPr>
            <w:r w:rsidRPr="00256CE6">
              <w:rPr>
                <w:sz w:val="22"/>
              </w:rPr>
              <w:t>KOD_UBP</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8</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уникальный код организации по Сводному реестру, равный 8 знакам.</w:t>
            </w:r>
          </w:p>
        </w:tc>
      </w:tr>
      <w:tr w:rsidR="00C91335" w:rsidRPr="00256CE6" w:rsidTr="00717F82">
        <w:tc>
          <w:tcPr>
            <w:tcW w:w="1915"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Наименование УБП</w:t>
            </w:r>
          </w:p>
        </w:tc>
        <w:tc>
          <w:tcPr>
            <w:tcW w:w="19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NAME_UBP</w:t>
            </w:r>
          </w:p>
        </w:tc>
        <w:tc>
          <w:tcPr>
            <w:tcW w:w="10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&lt;= 2000</w:t>
            </w:r>
          </w:p>
        </w:tc>
        <w:tc>
          <w:tcPr>
            <w:tcW w:w="1077"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Полное наименование УБП. Указывается полное наименование организации в соответствии со Сводным реестром.</w:t>
            </w:r>
          </w:p>
        </w:tc>
      </w:tr>
      <w:tr w:rsidR="00C91335" w:rsidRPr="00256CE6" w:rsidTr="00717F82">
        <w:tc>
          <w:tcPr>
            <w:tcW w:w="1915" w:type="dxa"/>
            <w:shd w:val="clear" w:color="auto" w:fill="FFFF00"/>
          </w:tcPr>
          <w:p w:rsidR="00C91335" w:rsidRPr="00256CE6" w:rsidRDefault="00C91335" w:rsidP="00C91335">
            <w:pPr>
              <w:spacing w:before="60" w:after="60"/>
              <w:ind w:firstLine="0"/>
              <w:rPr>
                <w:b/>
                <w:i/>
                <w:sz w:val="22"/>
              </w:rPr>
            </w:pPr>
            <w:r w:rsidRPr="00256CE6">
              <w:rPr>
                <w:b/>
                <w:i/>
                <w:sz w:val="22"/>
              </w:rPr>
              <w:lastRenderedPageBreak/>
              <w:t>Почтовая информация о получателе файла</w:t>
            </w:r>
          </w:p>
        </w:tc>
        <w:tc>
          <w:tcPr>
            <w:tcW w:w="1979" w:type="dxa"/>
            <w:shd w:val="clear" w:color="auto" w:fill="FFFF00"/>
          </w:tcPr>
          <w:p w:rsidR="00C91335" w:rsidRPr="00256CE6" w:rsidRDefault="00C91335" w:rsidP="00C91335">
            <w:pPr>
              <w:spacing w:before="60" w:after="60"/>
              <w:ind w:firstLine="0"/>
              <w:rPr>
                <w:b/>
                <w:i/>
                <w:sz w:val="22"/>
              </w:rPr>
            </w:pPr>
            <w:r w:rsidRPr="00256CE6">
              <w:rPr>
                <w:b/>
                <w:i/>
                <w:sz w:val="22"/>
              </w:rPr>
              <w:t>TO</w:t>
            </w:r>
          </w:p>
        </w:tc>
        <w:tc>
          <w:tcPr>
            <w:tcW w:w="1079" w:type="dxa"/>
            <w:shd w:val="clear" w:color="auto" w:fill="FFFF00"/>
          </w:tcPr>
          <w:p w:rsidR="00C91335" w:rsidRPr="00256CE6" w:rsidRDefault="00C91335" w:rsidP="00C91335">
            <w:pPr>
              <w:spacing w:before="60" w:after="60"/>
              <w:ind w:firstLine="0"/>
              <w:rPr>
                <w:b/>
                <w:i/>
                <w:sz w:val="22"/>
              </w:rPr>
            </w:pPr>
          </w:p>
        </w:tc>
        <w:tc>
          <w:tcPr>
            <w:tcW w:w="898" w:type="dxa"/>
            <w:shd w:val="clear" w:color="auto" w:fill="FFFF00"/>
          </w:tcPr>
          <w:p w:rsidR="00C91335" w:rsidRPr="00256CE6" w:rsidRDefault="00C91335" w:rsidP="00C91335">
            <w:pPr>
              <w:spacing w:before="60" w:after="60"/>
              <w:ind w:firstLine="0"/>
              <w:rPr>
                <w:b/>
                <w:i/>
                <w:sz w:val="22"/>
              </w:rPr>
            </w:pPr>
          </w:p>
        </w:tc>
        <w:tc>
          <w:tcPr>
            <w:tcW w:w="1077" w:type="dxa"/>
            <w:shd w:val="clear" w:color="auto" w:fill="FFFF00"/>
          </w:tcPr>
          <w:p w:rsidR="00C91335" w:rsidRPr="00256CE6" w:rsidRDefault="00C91335" w:rsidP="00C91335">
            <w:pPr>
              <w:spacing w:before="60" w:after="60"/>
              <w:ind w:firstLine="0"/>
              <w:rPr>
                <w:b/>
                <w:i/>
                <w:sz w:val="22"/>
              </w:rPr>
            </w:pPr>
            <w:r w:rsidRPr="00256CE6">
              <w:rPr>
                <w:b/>
                <w:i/>
                <w:sz w:val="22"/>
              </w:rPr>
              <w:t>Да</w:t>
            </w:r>
          </w:p>
        </w:tc>
        <w:tc>
          <w:tcPr>
            <w:tcW w:w="2880" w:type="dxa"/>
            <w:shd w:val="clear" w:color="auto" w:fill="FFFF00"/>
          </w:tcPr>
          <w:p w:rsidR="00C91335" w:rsidRPr="00256CE6" w:rsidRDefault="00C91335" w:rsidP="00C91335">
            <w:pPr>
              <w:spacing w:before="60" w:after="60"/>
              <w:ind w:firstLine="0"/>
              <w:rPr>
                <w:b/>
                <w:i/>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 xml:space="preserve">Код </w:t>
            </w:r>
            <w:proofErr w:type="spellStart"/>
            <w:r w:rsidRPr="00256CE6">
              <w:rPr>
                <w:sz w:val="22"/>
              </w:rPr>
              <w:t>ОрФК</w:t>
            </w:r>
            <w:proofErr w:type="spellEnd"/>
          </w:p>
        </w:tc>
        <w:tc>
          <w:tcPr>
            <w:tcW w:w="1979" w:type="dxa"/>
            <w:shd w:val="clear" w:color="auto" w:fill="auto"/>
          </w:tcPr>
          <w:p w:rsidR="00C91335" w:rsidRPr="00256CE6" w:rsidRDefault="00C91335" w:rsidP="00C91335">
            <w:pPr>
              <w:spacing w:before="60" w:after="60"/>
              <w:ind w:firstLine="0"/>
              <w:rPr>
                <w:sz w:val="22"/>
              </w:rPr>
            </w:pPr>
            <w:r w:rsidRPr="00256CE6">
              <w:rPr>
                <w:sz w:val="22"/>
              </w:rPr>
              <w:t>KOD_TOFK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4</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Заполняется в соответствии с централизованным справочником ФК.</w:t>
            </w:r>
          </w:p>
        </w:tc>
      </w:tr>
      <w:tr w:rsidR="00C91335" w:rsidRPr="00256CE6" w:rsidTr="00717F82">
        <w:tc>
          <w:tcPr>
            <w:tcW w:w="1915"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 xml:space="preserve">Наименование </w:t>
            </w:r>
            <w:proofErr w:type="spellStart"/>
            <w:r w:rsidRPr="00256CE6">
              <w:rPr>
                <w:sz w:val="22"/>
              </w:rPr>
              <w:t>ОрФК</w:t>
            </w:r>
            <w:proofErr w:type="spellEnd"/>
          </w:p>
        </w:tc>
        <w:tc>
          <w:tcPr>
            <w:tcW w:w="19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NAME_TOFK</w:t>
            </w:r>
          </w:p>
        </w:tc>
        <w:tc>
          <w:tcPr>
            <w:tcW w:w="10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&lt;= 2000</w:t>
            </w:r>
          </w:p>
        </w:tc>
        <w:tc>
          <w:tcPr>
            <w:tcW w:w="1077"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 xml:space="preserve">Полное наименование </w:t>
            </w:r>
            <w:proofErr w:type="spellStart"/>
            <w:r w:rsidRPr="00256CE6">
              <w:rPr>
                <w:sz w:val="22"/>
              </w:rPr>
              <w:t>ОрФК</w:t>
            </w:r>
            <w:proofErr w:type="spellEnd"/>
            <w:r w:rsidRPr="00256CE6">
              <w:rPr>
                <w:sz w:val="22"/>
              </w:rPr>
              <w:t>. Заполняется в соответствии с централизованным справочником ФК.</w:t>
            </w:r>
          </w:p>
        </w:tc>
      </w:tr>
      <w:tr w:rsidR="00C91335" w:rsidRPr="00256CE6" w:rsidTr="00717F82">
        <w:tc>
          <w:tcPr>
            <w:tcW w:w="1915" w:type="dxa"/>
            <w:shd w:val="clear" w:color="auto" w:fill="FFFF00"/>
          </w:tcPr>
          <w:p w:rsidR="00C91335" w:rsidRPr="00256CE6" w:rsidRDefault="00C91335" w:rsidP="00C91335">
            <w:pPr>
              <w:spacing w:before="60" w:after="60"/>
              <w:ind w:firstLine="0"/>
              <w:rPr>
                <w:b/>
                <w:i/>
                <w:sz w:val="22"/>
              </w:rPr>
            </w:pPr>
            <w:r w:rsidRPr="00256CE6">
              <w:rPr>
                <w:b/>
                <w:i/>
                <w:sz w:val="22"/>
              </w:rPr>
              <w:t>Общая информация</w:t>
            </w:r>
          </w:p>
        </w:tc>
        <w:tc>
          <w:tcPr>
            <w:tcW w:w="1979" w:type="dxa"/>
            <w:shd w:val="clear" w:color="auto" w:fill="FFFF00"/>
          </w:tcPr>
          <w:p w:rsidR="00C91335" w:rsidRPr="00256CE6" w:rsidRDefault="00C91335" w:rsidP="00C91335">
            <w:pPr>
              <w:spacing w:before="60" w:after="60"/>
              <w:ind w:firstLine="0"/>
              <w:rPr>
                <w:b/>
                <w:i/>
                <w:sz w:val="22"/>
              </w:rPr>
            </w:pPr>
            <w:r w:rsidRPr="00256CE6">
              <w:rPr>
                <w:b/>
                <w:i/>
                <w:sz w:val="22"/>
              </w:rPr>
              <w:t>UN(*)</w:t>
            </w:r>
          </w:p>
        </w:tc>
        <w:tc>
          <w:tcPr>
            <w:tcW w:w="1079" w:type="dxa"/>
            <w:shd w:val="clear" w:color="auto" w:fill="FFFF00"/>
          </w:tcPr>
          <w:p w:rsidR="00C91335" w:rsidRPr="00256CE6" w:rsidRDefault="00C91335" w:rsidP="00C91335">
            <w:pPr>
              <w:spacing w:before="60" w:after="60"/>
              <w:ind w:firstLine="0"/>
              <w:rPr>
                <w:b/>
                <w:i/>
                <w:sz w:val="22"/>
              </w:rPr>
            </w:pPr>
          </w:p>
        </w:tc>
        <w:tc>
          <w:tcPr>
            <w:tcW w:w="898" w:type="dxa"/>
            <w:shd w:val="clear" w:color="auto" w:fill="FFFF00"/>
          </w:tcPr>
          <w:p w:rsidR="00C91335" w:rsidRPr="00256CE6" w:rsidRDefault="00C91335" w:rsidP="00C91335">
            <w:pPr>
              <w:spacing w:before="60" w:after="60"/>
              <w:ind w:firstLine="0"/>
              <w:rPr>
                <w:b/>
                <w:i/>
                <w:sz w:val="22"/>
              </w:rPr>
            </w:pPr>
          </w:p>
        </w:tc>
        <w:tc>
          <w:tcPr>
            <w:tcW w:w="1077" w:type="dxa"/>
            <w:shd w:val="clear" w:color="auto" w:fill="FFFF00"/>
          </w:tcPr>
          <w:p w:rsidR="00C91335" w:rsidRPr="00256CE6" w:rsidRDefault="00C91335" w:rsidP="00C91335">
            <w:pPr>
              <w:spacing w:before="60" w:after="60"/>
              <w:ind w:firstLine="0"/>
              <w:rPr>
                <w:b/>
                <w:i/>
                <w:sz w:val="22"/>
              </w:rPr>
            </w:pPr>
            <w:r w:rsidRPr="00256CE6">
              <w:rPr>
                <w:b/>
                <w:i/>
                <w:sz w:val="22"/>
              </w:rPr>
              <w:t>Да</w:t>
            </w:r>
          </w:p>
        </w:tc>
        <w:tc>
          <w:tcPr>
            <w:tcW w:w="2880" w:type="dxa"/>
            <w:shd w:val="clear" w:color="auto" w:fill="FFFF00"/>
          </w:tcPr>
          <w:p w:rsidR="00C91335" w:rsidRPr="00256CE6" w:rsidRDefault="00C91335" w:rsidP="00C91335">
            <w:pPr>
              <w:spacing w:before="60" w:after="60"/>
              <w:ind w:firstLine="0"/>
              <w:rPr>
                <w:b/>
                <w:i/>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Глобальный уникальный идентификатор</w:t>
            </w:r>
          </w:p>
        </w:tc>
        <w:tc>
          <w:tcPr>
            <w:tcW w:w="1979" w:type="dxa"/>
            <w:shd w:val="clear" w:color="auto" w:fill="auto"/>
          </w:tcPr>
          <w:p w:rsidR="00C91335" w:rsidRPr="00256CE6" w:rsidRDefault="00C91335" w:rsidP="00C91335">
            <w:pPr>
              <w:spacing w:before="60" w:after="60"/>
              <w:ind w:firstLine="0"/>
              <w:rPr>
                <w:sz w:val="22"/>
              </w:rPr>
            </w:pPr>
            <w:r w:rsidRPr="00256CE6">
              <w:rPr>
                <w:sz w:val="22"/>
              </w:rPr>
              <w:t>GUID_FK</w:t>
            </w:r>
          </w:p>
        </w:tc>
        <w:tc>
          <w:tcPr>
            <w:tcW w:w="1079" w:type="dxa"/>
            <w:shd w:val="clear" w:color="auto" w:fill="auto"/>
          </w:tcPr>
          <w:p w:rsidR="00C91335" w:rsidRPr="00256CE6" w:rsidRDefault="00C91335" w:rsidP="00C91335">
            <w:pPr>
              <w:spacing w:before="60" w:after="60"/>
              <w:ind w:firstLine="0"/>
              <w:rPr>
                <w:sz w:val="22"/>
              </w:rPr>
            </w:pPr>
            <w:r w:rsidRPr="00256CE6">
              <w:rPr>
                <w:sz w:val="22"/>
              </w:rPr>
              <w:t>GUID</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Служебное поле, заполняется в </w:t>
            </w:r>
            <w:proofErr w:type="spellStart"/>
            <w:r w:rsidRPr="00256CE6">
              <w:rPr>
                <w:sz w:val="22"/>
              </w:rPr>
              <w:t>ОрФК</w:t>
            </w:r>
            <w:proofErr w:type="spellEnd"/>
            <w:r w:rsidRPr="00256CE6">
              <w:rPr>
                <w:sz w:val="22"/>
              </w:rPr>
              <w:t>.</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Тип документа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TYPE</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Принимает значения:</w:t>
            </w:r>
          </w:p>
          <w:p w:rsidR="00C91335" w:rsidRPr="00256CE6" w:rsidRDefault="00C91335" w:rsidP="00C91335">
            <w:pPr>
              <w:spacing w:before="60" w:after="60"/>
              <w:ind w:firstLine="0"/>
              <w:rPr>
                <w:sz w:val="22"/>
              </w:rPr>
            </w:pPr>
            <w:r w:rsidRPr="00256CE6">
              <w:rPr>
                <w:sz w:val="22"/>
              </w:rPr>
              <w:t>«01» – уточнение;</w:t>
            </w:r>
          </w:p>
          <w:p w:rsidR="00C91335" w:rsidRPr="00256CE6" w:rsidRDefault="00C91335" w:rsidP="00C91335">
            <w:pPr>
              <w:spacing w:before="60" w:after="60"/>
              <w:ind w:firstLine="0"/>
              <w:rPr>
                <w:sz w:val="22"/>
              </w:rPr>
            </w:pPr>
            <w:r w:rsidRPr="00256CE6">
              <w:rPr>
                <w:sz w:val="22"/>
              </w:rPr>
              <w:t>«02» – зачет.</w:t>
            </w:r>
          </w:p>
          <w:p w:rsidR="00C91335" w:rsidRPr="00256CE6" w:rsidRDefault="00C91335" w:rsidP="00C91335">
            <w:pPr>
              <w:spacing w:before="60" w:after="60"/>
              <w:ind w:firstLine="0"/>
              <w:rPr>
                <w:sz w:val="22"/>
              </w:rPr>
            </w:pPr>
            <w:r w:rsidRPr="00256CE6">
              <w:rPr>
                <w:sz w:val="22"/>
              </w:rPr>
              <w:t>Файл должен содержать документы только одного типа.</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Номер уведомления</w:t>
            </w:r>
          </w:p>
        </w:tc>
        <w:tc>
          <w:tcPr>
            <w:tcW w:w="1979" w:type="dxa"/>
            <w:shd w:val="clear" w:color="auto" w:fill="auto"/>
          </w:tcPr>
          <w:p w:rsidR="00C91335" w:rsidRPr="00256CE6" w:rsidRDefault="00C91335" w:rsidP="00C91335">
            <w:pPr>
              <w:spacing w:before="60" w:after="60"/>
              <w:ind w:firstLine="0"/>
              <w:rPr>
                <w:sz w:val="22"/>
              </w:rPr>
            </w:pPr>
            <w:r w:rsidRPr="00256CE6">
              <w:rPr>
                <w:sz w:val="22"/>
              </w:rPr>
              <w:t>NOM_UN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15</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Номер, присвоенный Уведомлению УФНС. Уникален для УФНС, передающего документ, в пределах даты, за которую сформирован документ.</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Дата уведомления</w:t>
            </w:r>
          </w:p>
        </w:tc>
        <w:tc>
          <w:tcPr>
            <w:tcW w:w="1979" w:type="dxa"/>
            <w:shd w:val="clear" w:color="auto" w:fill="auto"/>
          </w:tcPr>
          <w:p w:rsidR="00C91335" w:rsidRPr="00256CE6" w:rsidRDefault="00C91335" w:rsidP="00C91335">
            <w:pPr>
              <w:spacing w:before="60" w:after="60"/>
              <w:ind w:firstLine="0"/>
              <w:rPr>
                <w:sz w:val="22"/>
              </w:rPr>
            </w:pPr>
            <w:r w:rsidRPr="00256CE6">
              <w:rPr>
                <w:sz w:val="22"/>
              </w:rPr>
              <w:t>DATE_OTCH</w:t>
            </w:r>
          </w:p>
        </w:tc>
        <w:tc>
          <w:tcPr>
            <w:tcW w:w="1079" w:type="dxa"/>
            <w:shd w:val="clear" w:color="auto" w:fill="auto"/>
          </w:tcPr>
          <w:p w:rsidR="00C91335" w:rsidRPr="00256CE6" w:rsidRDefault="00C91335" w:rsidP="00C91335">
            <w:pPr>
              <w:spacing w:before="60" w:after="60"/>
              <w:ind w:firstLine="0"/>
              <w:rPr>
                <w:sz w:val="22"/>
              </w:rPr>
            </w:pPr>
            <w:r w:rsidRPr="00256CE6">
              <w:rPr>
                <w:sz w:val="22"/>
              </w:rPr>
              <w:t>DATE</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Дата уведомления.</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Наименование УФНС, передающего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NAME_UFNS</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2000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Полное наименование УФНС, передающего документ. Заполняется в соответствии со Сводным реестром.</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УФНС, передающего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INN_UFNS</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УФНС, передающего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KPP_UFNS</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Наименование налогового органа, оформившего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NAME_OUT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2000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Полное наименование налогового органа, оформившего документ. Заполняется в соответствии со Сводным реестром.</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lastRenderedPageBreak/>
              <w:t>ИНН налогового органа, оформившего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налогового органа, оформившего документ</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Наименование органа Федерального казначейства</w:t>
            </w:r>
          </w:p>
        </w:tc>
        <w:tc>
          <w:tcPr>
            <w:tcW w:w="1979" w:type="dxa"/>
            <w:shd w:val="clear" w:color="auto" w:fill="auto"/>
          </w:tcPr>
          <w:p w:rsidR="00C91335" w:rsidRPr="00256CE6" w:rsidRDefault="00C91335" w:rsidP="00C91335">
            <w:pPr>
              <w:spacing w:before="60" w:after="60"/>
              <w:ind w:firstLine="0"/>
              <w:rPr>
                <w:sz w:val="22"/>
              </w:rPr>
            </w:pPr>
            <w:r w:rsidRPr="00256CE6">
              <w:rPr>
                <w:sz w:val="22"/>
              </w:rPr>
              <w:t>NAME_TOFK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2000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Полное наименование органа Федерального казначейства, в адрес которого направляется документ. Заполняется в соответствии с централизованным справочником ФК.</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органа Федерального казначейства</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INN_TOFK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органа Федерального казначейства</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KPP_TOFK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ФИО руководителя (заместителя руководителя)</w:t>
            </w:r>
          </w:p>
        </w:tc>
        <w:tc>
          <w:tcPr>
            <w:tcW w:w="1979" w:type="dxa"/>
            <w:shd w:val="clear" w:color="auto" w:fill="auto"/>
          </w:tcPr>
          <w:p w:rsidR="00C91335" w:rsidRPr="00256CE6" w:rsidRDefault="00C91335" w:rsidP="00C91335">
            <w:pPr>
              <w:spacing w:before="60" w:after="60"/>
              <w:ind w:firstLine="0"/>
              <w:rPr>
                <w:sz w:val="22"/>
              </w:rPr>
            </w:pPr>
            <w:r w:rsidRPr="00256CE6">
              <w:rPr>
                <w:sz w:val="22"/>
              </w:rPr>
              <w:t>NAME_RUK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50</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Расшифровка подписи руководителя (заместителя руководителя).</w:t>
            </w:r>
          </w:p>
        </w:tc>
      </w:tr>
      <w:tr w:rsidR="00C91335" w:rsidRPr="00256CE6" w:rsidTr="00717F82">
        <w:tc>
          <w:tcPr>
            <w:tcW w:w="1915"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Дата подписи руководителя (заместителя руководителя)</w:t>
            </w:r>
          </w:p>
        </w:tc>
        <w:tc>
          <w:tcPr>
            <w:tcW w:w="19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DATE_POD</w:t>
            </w:r>
          </w:p>
        </w:tc>
        <w:tc>
          <w:tcPr>
            <w:tcW w:w="1079"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DATE</w:t>
            </w:r>
          </w:p>
        </w:tc>
        <w:tc>
          <w:tcPr>
            <w:tcW w:w="898" w:type="dxa"/>
            <w:tcBorders>
              <w:bottom w:val="single" w:sz="4" w:space="0" w:color="auto"/>
            </w:tcBorders>
            <w:shd w:val="clear" w:color="auto" w:fill="auto"/>
          </w:tcPr>
          <w:p w:rsidR="00C91335" w:rsidRPr="00256CE6" w:rsidRDefault="00C91335" w:rsidP="00C91335">
            <w:pPr>
              <w:spacing w:before="60" w:after="60"/>
              <w:ind w:firstLine="0"/>
              <w:rPr>
                <w:sz w:val="22"/>
              </w:rPr>
            </w:pPr>
          </w:p>
        </w:tc>
        <w:tc>
          <w:tcPr>
            <w:tcW w:w="1077"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tcBorders>
              <w:bottom w:val="single" w:sz="4" w:space="0" w:color="auto"/>
            </w:tcBorders>
            <w:shd w:val="clear" w:color="auto" w:fill="auto"/>
          </w:tcPr>
          <w:p w:rsidR="00C91335" w:rsidRPr="00256CE6" w:rsidRDefault="00C91335" w:rsidP="00C91335">
            <w:pPr>
              <w:spacing w:before="60" w:after="60"/>
              <w:ind w:firstLine="0"/>
              <w:rPr>
                <w:sz w:val="22"/>
              </w:rPr>
            </w:pPr>
            <w:r w:rsidRPr="00256CE6">
              <w:rPr>
                <w:sz w:val="22"/>
              </w:rPr>
              <w:t>Дата подписи руководителя (заместителя руководителя).</w:t>
            </w:r>
          </w:p>
        </w:tc>
      </w:tr>
      <w:tr w:rsidR="00C91335" w:rsidRPr="00256CE6" w:rsidTr="00717F82">
        <w:tc>
          <w:tcPr>
            <w:tcW w:w="1915" w:type="dxa"/>
            <w:shd w:val="clear" w:color="auto" w:fill="FFFF00"/>
          </w:tcPr>
          <w:p w:rsidR="00C91335" w:rsidRPr="00256CE6" w:rsidRDefault="00C91335" w:rsidP="00C91335">
            <w:pPr>
              <w:spacing w:before="60" w:after="60"/>
              <w:ind w:firstLine="0"/>
              <w:rPr>
                <w:b/>
                <w:i/>
                <w:sz w:val="22"/>
              </w:rPr>
            </w:pPr>
            <w:r w:rsidRPr="00256CE6">
              <w:rPr>
                <w:b/>
                <w:i/>
                <w:sz w:val="22"/>
              </w:rPr>
              <w:t>Информация о зачете / уточнении</w:t>
            </w:r>
          </w:p>
        </w:tc>
        <w:tc>
          <w:tcPr>
            <w:tcW w:w="1979" w:type="dxa"/>
            <w:shd w:val="clear" w:color="auto" w:fill="FFFF00"/>
          </w:tcPr>
          <w:p w:rsidR="00C91335" w:rsidRPr="00256CE6" w:rsidRDefault="00C91335" w:rsidP="00C91335">
            <w:pPr>
              <w:spacing w:before="60" w:after="60"/>
              <w:ind w:firstLine="0"/>
              <w:rPr>
                <w:b/>
                <w:i/>
                <w:sz w:val="22"/>
              </w:rPr>
            </w:pPr>
            <w:r w:rsidRPr="00256CE6">
              <w:rPr>
                <w:b/>
                <w:i/>
                <w:sz w:val="22"/>
              </w:rPr>
              <w:t>UNS(*)</w:t>
            </w:r>
          </w:p>
        </w:tc>
        <w:tc>
          <w:tcPr>
            <w:tcW w:w="1079" w:type="dxa"/>
            <w:shd w:val="clear" w:color="auto" w:fill="FFFF00"/>
          </w:tcPr>
          <w:p w:rsidR="00C91335" w:rsidRPr="00256CE6" w:rsidRDefault="00C91335" w:rsidP="00C91335">
            <w:pPr>
              <w:spacing w:before="60" w:after="60"/>
              <w:ind w:firstLine="0"/>
              <w:rPr>
                <w:b/>
                <w:i/>
                <w:sz w:val="22"/>
              </w:rPr>
            </w:pPr>
          </w:p>
        </w:tc>
        <w:tc>
          <w:tcPr>
            <w:tcW w:w="898" w:type="dxa"/>
            <w:shd w:val="clear" w:color="auto" w:fill="FFFF00"/>
          </w:tcPr>
          <w:p w:rsidR="00C91335" w:rsidRPr="00256CE6" w:rsidRDefault="00C91335" w:rsidP="00C91335">
            <w:pPr>
              <w:spacing w:before="60" w:after="60"/>
              <w:ind w:firstLine="0"/>
              <w:rPr>
                <w:b/>
                <w:i/>
                <w:sz w:val="22"/>
              </w:rPr>
            </w:pPr>
          </w:p>
        </w:tc>
        <w:tc>
          <w:tcPr>
            <w:tcW w:w="1077" w:type="dxa"/>
            <w:shd w:val="clear" w:color="auto" w:fill="FFFF00"/>
          </w:tcPr>
          <w:p w:rsidR="00C91335" w:rsidRPr="00256CE6" w:rsidRDefault="00C91335" w:rsidP="00C91335">
            <w:pPr>
              <w:spacing w:before="60" w:after="60"/>
              <w:ind w:firstLine="0"/>
              <w:rPr>
                <w:b/>
                <w:i/>
                <w:sz w:val="22"/>
              </w:rPr>
            </w:pPr>
            <w:r w:rsidRPr="00256CE6">
              <w:rPr>
                <w:b/>
                <w:i/>
                <w:sz w:val="22"/>
              </w:rPr>
              <w:t>Да</w:t>
            </w:r>
          </w:p>
        </w:tc>
        <w:tc>
          <w:tcPr>
            <w:tcW w:w="2880" w:type="dxa"/>
            <w:shd w:val="clear" w:color="auto" w:fill="FFFF00"/>
          </w:tcPr>
          <w:p w:rsidR="00C91335" w:rsidRPr="00256CE6" w:rsidRDefault="00C91335" w:rsidP="00C91335">
            <w:pPr>
              <w:spacing w:before="60" w:after="60"/>
              <w:ind w:firstLine="0"/>
              <w:rPr>
                <w:b/>
                <w:i/>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Номер записи</w:t>
            </w:r>
          </w:p>
        </w:tc>
        <w:tc>
          <w:tcPr>
            <w:tcW w:w="1979" w:type="dxa"/>
            <w:shd w:val="clear" w:color="auto" w:fill="auto"/>
          </w:tcPr>
          <w:p w:rsidR="00C91335" w:rsidRPr="00256CE6" w:rsidRDefault="00C91335" w:rsidP="00C91335">
            <w:pPr>
              <w:spacing w:before="60" w:after="60"/>
              <w:ind w:firstLine="0"/>
              <w:rPr>
                <w:sz w:val="22"/>
              </w:rPr>
            </w:pPr>
            <w:r w:rsidRPr="00256CE6">
              <w:rPr>
                <w:sz w:val="22"/>
              </w:rPr>
              <w:t>LINE_NOM</w:t>
            </w:r>
          </w:p>
        </w:tc>
        <w:tc>
          <w:tcPr>
            <w:tcW w:w="1079" w:type="dxa"/>
            <w:shd w:val="clear" w:color="auto" w:fill="auto"/>
          </w:tcPr>
          <w:p w:rsidR="00C91335" w:rsidRPr="00256CE6" w:rsidRDefault="00C91335" w:rsidP="00C91335">
            <w:pPr>
              <w:spacing w:before="60" w:after="60"/>
              <w:ind w:firstLine="0"/>
              <w:rPr>
                <w:sz w:val="22"/>
              </w:rPr>
            </w:pPr>
            <w:r w:rsidRPr="00256CE6">
              <w:rPr>
                <w:sz w:val="22"/>
              </w:rPr>
              <w:t>NUMBER</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Порядковый номер записи.</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Глобальный идентификатор</w:t>
            </w:r>
          </w:p>
        </w:tc>
        <w:tc>
          <w:tcPr>
            <w:tcW w:w="1979" w:type="dxa"/>
            <w:shd w:val="clear" w:color="auto" w:fill="auto"/>
          </w:tcPr>
          <w:p w:rsidR="00C91335" w:rsidRPr="00256CE6" w:rsidRDefault="00C91335" w:rsidP="00C91335">
            <w:pPr>
              <w:spacing w:before="60" w:after="60"/>
              <w:ind w:firstLine="0"/>
              <w:rPr>
                <w:sz w:val="22"/>
              </w:rPr>
            </w:pPr>
            <w:r w:rsidRPr="00256CE6">
              <w:rPr>
                <w:sz w:val="22"/>
              </w:rPr>
              <w:t>GUID</w:t>
            </w:r>
          </w:p>
        </w:tc>
        <w:tc>
          <w:tcPr>
            <w:tcW w:w="1079" w:type="dxa"/>
            <w:shd w:val="clear" w:color="auto" w:fill="auto"/>
          </w:tcPr>
          <w:p w:rsidR="00C91335" w:rsidRPr="00256CE6" w:rsidRDefault="00C91335" w:rsidP="00C91335">
            <w:pPr>
              <w:spacing w:before="60" w:after="60"/>
              <w:ind w:firstLine="0"/>
              <w:rPr>
                <w:sz w:val="22"/>
              </w:rPr>
            </w:pPr>
            <w:r w:rsidRPr="00256CE6">
              <w:rPr>
                <w:sz w:val="22"/>
              </w:rPr>
              <w:t>GUID</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highlight w:val="green"/>
              </w:rPr>
              <w:t>Нет</w:t>
            </w:r>
          </w:p>
        </w:tc>
        <w:tc>
          <w:tcPr>
            <w:tcW w:w="2880" w:type="dxa"/>
            <w:shd w:val="clear" w:color="auto" w:fill="auto"/>
          </w:tcPr>
          <w:p w:rsidR="00C91335" w:rsidRDefault="00C91335" w:rsidP="00C91335">
            <w:pPr>
              <w:spacing w:before="60" w:after="60"/>
              <w:ind w:firstLine="0"/>
              <w:rPr>
                <w:sz w:val="22"/>
              </w:rPr>
            </w:pPr>
            <w:r w:rsidRPr="00256CE6">
              <w:rPr>
                <w:sz w:val="22"/>
              </w:rPr>
              <w:t xml:space="preserve">Уникальный электронный номер расчетного документа, присвоенный </w:t>
            </w:r>
            <w:proofErr w:type="spellStart"/>
            <w:r w:rsidRPr="00256CE6">
              <w:rPr>
                <w:sz w:val="22"/>
              </w:rPr>
              <w:t>ОрФК</w:t>
            </w:r>
            <w:proofErr w:type="spellEnd"/>
            <w:r w:rsidRPr="00256CE6">
              <w:rPr>
                <w:sz w:val="22"/>
              </w:rPr>
              <w:t>.</w:t>
            </w:r>
          </w:p>
          <w:p w:rsidR="00C91335" w:rsidRPr="00256CE6" w:rsidRDefault="00C91335" w:rsidP="00C91335">
            <w:pPr>
              <w:spacing w:before="60" w:after="60"/>
              <w:ind w:firstLine="0"/>
              <w:rPr>
                <w:sz w:val="22"/>
              </w:rPr>
            </w:pPr>
            <w:r w:rsidRPr="00256CE6">
              <w:rPr>
                <w:sz w:val="22"/>
                <w:highlight w:val="green"/>
              </w:rPr>
              <w:t>При TYPE = 01 обязательно к заполнению.</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Наименование уточняемого расчетного документа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CNAME_PP</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160</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наименование платежного документа, полученного УФК в качестве приложения к банковской выписке.</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 xml:space="preserve">Номер уточняемого </w:t>
            </w:r>
            <w:r w:rsidRPr="00256CE6">
              <w:rPr>
                <w:sz w:val="22"/>
              </w:rPr>
              <w:lastRenderedPageBreak/>
              <w:t>расчетного документа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lastRenderedPageBreak/>
              <w:t>NOM_PP</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15</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Номер платежного документа (поле 3). При </w:t>
            </w:r>
            <w:r w:rsidRPr="00256CE6">
              <w:rPr>
                <w:sz w:val="22"/>
              </w:rPr>
              <w:lastRenderedPageBreak/>
              <w:t>TYPE = 01 обязательно к заполнению.</w:t>
            </w:r>
          </w:p>
          <w:p w:rsidR="00C91335" w:rsidRPr="00256CE6" w:rsidRDefault="00C91335" w:rsidP="00C91335">
            <w:pPr>
              <w:spacing w:before="60" w:after="60"/>
              <w:ind w:firstLine="0"/>
              <w:rPr>
                <w:sz w:val="22"/>
              </w:rPr>
            </w:pPr>
            <w:r w:rsidRPr="00256CE6">
              <w:rPr>
                <w:sz w:val="22"/>
              </w:rPr>
              <w:t>В случае уточнения платежа физического лица, включенного в платежное поручение на общую сумму с реестром, указываются номер платежного поручения на общую сумму с реестром и номер строки в реестре, разделенные между собой знаком «/»</w:t>
            </w:r>
            <w:r w:rsidRPr="00E02B2A">
              <w:rPr>
                <w:sz w:val="22"/>
                <w:highlight w:val="green"/>
              </w:rPr>
              <w:t>*</w:t>
            </w:r>
            <w:r w:rsidRPr="00256CE6">
              <w:rPr>
                <w:sz w:val="22"/>
              </w:rPr>
              <w:t>.</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lastRenderedPageBreak/>
              <w:t>Дата уточняемого расчетного документа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DATE_PP</w:t>
            </w:r>
          </w:p>
        </w:tc>
        <w:tc>
          <w:tcPr>
            <w:tcW w:w="1079" w:type="dxa"/>
            <w:shd w:val="clear" w:color="auto" w:fill="auto"/>
          </w:tcPr>
          <w:p w:rsidR="00C91335" w:rsidRPr="00256CE6" w:rsidRDefault="00C91335" w:rsidP="00C91335">
            <w:pPr>
              <w:spacing w:before="60" w:after="60"/>
              <w:ind w:firstLine="0"/>
              <w:rPr>
                <w:sz w:val="22"/>
              </w:rPr>
            </w:pPr>
            <w:r w:rsidRPr="00256CE6">
              <w:rPr>
                <w:sz w:val="22"/>
              </w:rPr>
              <w:t>DATE</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Дата платежного документа (поле 4). При TYPE = 01 обязательно к заполнению.</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Наименование/фамилия, имя, отчество плательщика</w:t>
            </w:r>
          </w:p>
        </w:tc>
        <w:tc>
          <w:tcPr>
            <w:tcW w:w="1979" w:type="dxa"/>
            <w:shd w:val="clear" w:color="auto" w:fill="auto"/>
          </w:tcPr>
          <w:p w:rsidR="00C91335" w:rsidRPr="00256CE6" w:rsidRDefault="00C91335" w:rsidP="00C91335">
            <w:pPr>
              <w:spacing w:before="60" w:after="60"/>
              <w:ind w:firstLine="0"/>
              <w:rPr>
                <w:sz w:val="22"/>
              </w:rPr>
            </w:pPr>
            <w:r w:rsidRPr="00256CE6">
              <w:rPr>
                <w:sz w:val="22"/>
              </w:rPr>
              <w:t>NAME_PL_OUT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160</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наименование или ФИО плательщика (организация, физическое лицо).</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налогоплательщика</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INN_PL_OUT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12</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При TYPE = 01 заполняется соответствующим реквизитом уточняемого платежного документа (поле 60). При TYPE = 02 поле содержит 10 или 12 символов.</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налогоплательщика</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KPP_PL_OUT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При TYPE = 01 заполняется соответствующим реквизитом уточняемого платежного документа (поле 102). При TYPE = 02 поле либо пусто, либо состоит из 9 символов.</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ИФНС</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INN_IFNS_OUT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ИФНС</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KPP_IFNS_OUT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Тип КБК</w:t>
            </w:r>
          </w:p>
        </w:tc>
        <w:tc>
          <w:tcPr>
            <w:tcW w:w="1979" w:type="dxa"/>
            <w:shd w:val="clear" w:color="auto" w:fill="auto"/>
          </w:tcPr>
          <w:p w:rsidR="00C91335" w:rsidRPr="00256CE6" w:rsidRDefault="00C91335" w:rsidP="00C91335">
            <w:pPr>
              <w:spacing w:before="60" w:after="60"/>
              <w:ind w:firstLine="0"/>
              <w:rPr>
                <w:sz w:val="22"/>
              </w:rPr>
            </w:pPr>
            <w:r w:rsidRPr="00256CE6">
              <w:rPr>
                <w:sz w:val="22"/>
              </w:rPr>
              <w:t>TYPE_KBK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Допустимые значения:</w:t>
            </w:r>
          </w:p>
          <w:p w:rsidR="00C91335" w:rsidRPr="00256CE6" w:rsidRDefault="00C91335" w:rsidP="00C91335">
            <w:pPr>
              <w:spacing w:before="60" w:after="60"/>
              <w:ind w:firstLine="0"/>
              <w:rPr>
                <w:sz w:val="22"/>
              </w:rPr>
            </w:pPr>
            <w:r w:rsidRPr="00256CE6">
              <w:rPr>
                <w:sz w:val="22"/>
              </w:rPr>
              <w:t>20 – «доходы»;</w:t>
            </w:r>
          </w:p>
          <w:p w:rsidR="00C91335" w:rsidRPr="00256CE6" w:rsidRDefault="00C91335" w:rsidP="00C91335">
            <w:pPr>
              <w:spacing w:before="60" w:after="60"/>
              <w:ind w:firstLine="0"/>
              <w:rPr>
                <w:sz w:val="22"/>
              </w:rPr>
            </w:pPr>
            <w:r w:rsidRPr="00256CE6">
              <w:rPr>
                <w:sz w:val="22"/>
              </w:rPr>
              <w:t>31 – «ИВФДБ».</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Код по КБК</w:t>
            </w:r>
          </w:p>
        </w:tc>
        <w:tc>
          <w:tcPr>
            <w:tcW w:w="1979" w:type="dxa"/>
            <w:shd w:val="clear" w:color="auto" w:fill="auto"/>
          </w:tcPr>
          <w:p w:rsidR="00C91335" w:rsidRPr="00256CE6" w:rsidRDefault="00C91335" w:rsidP="00C91335">
            <w:pPr>
              <w:spacing w:before="60" w:after="60"/>
              <w:ind w:firstLine="0"/>
              <w:rPr>
                <w:sz w:val="22"/>
              </w:rPr>
            </w:pPr>
            <w:r w:rsidRPr="00256CE6">
              <w:rPr>
                <w:sz w:val="22"/>
              </w:rPr>
              <w:t>KBK</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код бюджетной классификации в соответствии с действующими Указаниями по БК.</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ОКТМО</w:t>
            </w:r>
          </w:p>
        </w:tc>
        <w:tc>
          <w:tcPr>
            <w:tcW w:w="1979" w:type="dxa"/>
            <w:shd w:val="clear" w:color="auto" w:fill="auto"/>
          </w:tcPr>
          <w:p w:rsidR="00C91335" w:rsidRPr="00256CE6" w:rsidRDefault="00C91335" w:rsidP="00C91335">
            <w:pPr>
              <w:spacing w:before="60" w:after="60"/>
              <w:ind w:firstLine="0"/>
              <w:rPr>
                <w:sz w:val="22"/>
              </w:rPr>
            </w:pPr>
            <w:r w:rsidRPr="00256CE6">
              <w:rPr>
                <w:sz w:val="22"/>
              </w:rPr>
              <w:t>OKATO_OUT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8</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код в соответствии с ОКТМО.</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Сумма</w:t>
            </w:r>
          </w:p>
        </w:tc>
        <w:tc>
          <w:tcPr>
            <w:tcW w:w="1979" w:type="dxa"/>
            <w:shd w:val="clear" w:color="auto" w:fill="auto"/>
          </w:tcPr>
          <w:p w:rsidR="00C91335" w:rsidRPr="00256CE6" w:rsidRDefault="00C91335" w:rsidP="00C91335">
            <w:pPr>
              <w:spacing w:before="60" w:after="60"/>
              <w:ind w:firstLine="0"/>
              <w:rPr>
                <w:sz w:val="22"/>
              </w:rPr>
            </w:pPr>
            <w:r w:rsidRPr="00256CE6">
              <w:rPr>
                <w:sz w:val="22"/>
              </w:rPr>
              <w:t>SUM</w:t>
            </w:r>
          </w:p>
        </w:tc>
        <w:tc>
          <w:tcPr>
            <w:tcW w:w="1079" w:type="dxa"/>
            <w:shd w:val="clear" w:color="auto" w:fill="auto"/>
          </w:tcPr>
          <w:p w:rsidR="00C91335" w:rsidRPr="00256CE6" w:rsidRDefault="00C91335" w:rsidP="00C91335">
            <w:pPr>
              <w:spacing w:before="60" w:after="60"/>
              <w:ind w:firstLine="0"/>
              <w:rPr>
                <w:sz w:val="22"/>
              </w:rPr>
            </w:pPr>
            <w:r w:rsidRPr="00256CE6">
              <w:rPr>
                <w:sz w:val="22"/>
              </w:rPr>
              <w:t>NUMBER2</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При TYPE = 01 указывается сумма уточняемого документа. При TYPE = 02 </w:t>
            </w:r>
            <w:r w:rsidRPr="00256CE6">
              <w:rPr>
                <w:sz w:val="22"/>
              </w:rPr>
              <w:lastRenderedPageBreak/>
              <w:t>указывается сумма зачета.</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lastRenderedPageBreak/>
              <w:t>Номер счета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BS_UFK_OUT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Номер расчетного счета УФК, открытого на балансовом счете 40101, по месту зачисления платежа.</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БИК</w:t>
            </w:r>
          </w:p>
        </w:tc>
        <w:tc>
          <w:tcPr>
            <w:tcW w:w="1979" w:type="dxa"/>
            <w:shd w:val="clear" w:color="auto" w:fill="auto"/>
          </w:tcPr>
          <w:p w:rsidR="00C91335" w:rsidRPr="00256CE6" w:rsidRDefault="00C91335" w:rsidP="00C91335">
            <w:pPr>
              <w:spacing w:before="60" w:after="60"/>
              <w:ind w:firstLine="0"/>
              <w:rPr>
                <w:sz w:val="22"/>
              </w:rPr>
            </w:pPr>
            <w:r w:rsidRPr="00256CE6">
              <w:rPr>
                <w:sz w:val="22"/>
              </w:rPr>
              <w:t>BIC_OUT</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БИК банка, в котором открыт расчетный счет УФК 40101 по месту зачисления платежа.</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Код причины уточнения, дополнения</w:t>
            </w:r>
          </w:p>
        </w:tc>
        <w:tc>
          <w:tcPr>
            <w:tcW w:w="1979" w:type="dxa"/>
            <w:shd w:val="clear" w:color="auto" w:fill="auto"/>
          </w:tcPr>
          <w:p w:rsidR="00C91335" w:rsidRPr="00256CE6" w:rsidRDefault="00C91335" w:rsidP="00C91335">
            <w:pPr>
              <w:spacing w:before="60" w:after="60"/>
              <w:ind w:firstLine="0"/>
              <w:rPr>
                <w:sz w:val="22"/>
              </w:rPr>
            </w:pPr>
            <w:r w:rsidRPr="00256CE6">
              <w:rPr>
                <w:sz w:val="22"/>
              </w:rPr>
              <w:t>KOD_PR</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Дата решения налогового органа о зачете</w:t>
            </w:r>
          </w:p>
        </w:tc>
        <w:tc>
          <w:tcPr>
            <w:tcW w:w="1979" w:type="dxa"/>
            <w:shd w:val="clear" w:color="auto" w:fill="auto"/>
          </w:tcPr>
          <w:p w:rsidR="00C91335" w:rsidRPr="00256CE6" w:rsidRDefault="00C91335" w:rsidP="00C91335">
            <w:pPr>
              <w:spacing w:before="60" w:after="60"/>
              <w:ind w:firstLine="0"/>
              <w:rPr>
                <w:sz w:val="22"/>
              </w:rPr>
            </w:pPr>
            <w:r w:rsidRPr="00256CE6">
              <w:rPr>
                <w:sz w:val="22"/>
              </w:rPr>
              <w:t>DATE_R</w:t>
            </w:r>
          </w:p>
        </w:tc>
        <w:tc>
          <w:tcPr>
            <w:tcW w:w="1079" w:type="dxa"/>
            <w:shd w:val="clear" w:color="auto" w:fill="auto"/>
          </w:tcPr>
          <w:p w:rsidR="00C91335" w:rsidRPr="00256CE6" w:rsidRDefault="00C91335" w:rsidP="00C91335">
            <w:pPr>
              <w:spacing w:before="60" w:after="60"/>
              <w:ind w:firstLine="0"/>
              <w:rPr>
                <w:sz w:val="22"/>
              </w:rPr>
            </w:pPr>
            <w:r w:rsidRPr="00256CE6">
              <w:rPr>
                <w:sz w:val="22"/>
              </w:rPr>
              <w:t>DATE</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Дата решения налогового органа о зачете.</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 решения налогового органа о зачете</w:t>
            </w:r>
          </w:p>
        </w:tc>
        <w:tc>
          <w:tcPr>
            <w:tcW w:w="1979" w:type="dxa"/>
            <w:shd w:val="clear" w:color="auto" w:fill="auto"/>
          </w:tcPr>
          <w:p w:rsidR="00C91335" w:rsidRPr="00256CE6" w:rsidRDefault="00C91335" w:rsidP="00C91335">
            <w:pPr>
              <w:spacing w:before="60" w:after="60"/>
              <w:ind w:firstLine="0"/>
              <w:rPr>
                <w:sz w:val="22"/>
              </w:rPr>
            </w:pPr>
            <w:r w:rsidRPr="00256CE6">
              <w:rPr>
                <w:sz w:val="22"/>
              </w:rPr>
              <w:t>NOM_R</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15</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 решения налогового органа о зачете.</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налогоплательщика (уточненное)</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INN_PL_IN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&lt;= 12</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При TYPE = 02 не заполняется.</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КПП налогоплательщика (уточненное)</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KPP_PL_IN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Нет</w:t>
            </w:r>
          </w:p>
        </w:tc>
        <w:tc>
          <w:tcPr>
            <w:tcW w:w="2880" w:type="dxa"/>
            <w:shd w:val="clear" w:color="auto" w:fill="auto"/>
          </w:tcPr>
          <w:p w:rsidR="00C91335" w:rsidRPr="00256CE6" w:rsidRDefault="00C91335" w:rsidP="00C91335">
            <w:pPr>
              <w:spacing w:before="60" w:after="60"/>
              <w:ind w:firstLine="0"/>
              <w:rPr>
                <w:sz w:val="22"/>
              </w:rPr>
            </w:pPr>
            <w:r w:rsidRPr="00256CE6">
              <w:rPr>
                <w:sz w:val="22"/>
              </w:rPr>
              <w:t>При TYPE = 02 не заполняется.</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Тип КБК (уточненный)</w:t>
            </w:r>
          </w:p>
        </w:tc>
        <w:tc>
          <w:tcPr>
            <w:tcW w:w="1979" w:type="dxa"/>
            <w:shd w:val="clear" w:color="auto" w:fill="auto"/>
          </w:tcPr>
          <w:p w:rsidR="00C91335" w:rsidRPr="00256CE6" w:rsidRDefault="00C91335" w:rsidP="00C91335">
            <w:pPr>
              <w:spacing w:before="60" w:after="60"/>
              <w:ind w:firstLine="0"/>
              <w:rPr>
                <w:sz w:val="22"/>
              </w:rPr>
            </w:pPr>
            <w:r w:rsidRPr="00256CE6">
              <w:rPr>
                <w:sz w:val="22"/>
              </w:rPr>
              <w:t>TYPE_KBK_IN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Допустимые значения:</w:t>
            </w:r>
          </w:p>
          <w:p w:rsidR="00C91335" w:rsidRPr="00256CE6" w:rsidRDefault="00C91335" w:rsidP="00C91335">
            <w:pPr>
              <w:spacing w:before="60" w:after="60"/>
              <w:ind w:firstLine="0"/>
              <w:rPr>
                <w:sz w:val="22"/>
              </w:rPr>
            </w:pPr>
            <w:r w:rsidRPr="00256CE6">
              <w:rPr>
                <w:sz w:val="22"/>
              </w:rPr>
              <w:t>20 – «доходы»,</w:t>
            </w:r>
          </w:p>
          <w:p w:rsidR="00C91335" w:rsidRPr="00256CE6" w:rsidRDefault="00C91335" w:rsidP="00C91335">
            <w:pPr>
              <w:spacing w:before="60" w:after="60"/>
              <w:ind w:firstLine="0"/>
              <w:rPr>
                <w:sz w:val="22"/>
              </w:rPr>
            </w:pPr>
            <w:r w:rsidRPr="00256CE6">
              <w:rPr>
                <w:sz w:val="22"/>
              </w:rPr>
              <w:t>31 – «ИВФДБ».</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Код по КБК (уточненный)</w:t>
            </w:r>
          </w:p>
        </w:tc>
        <w:tc>
          <w:tcPr>
            <w:tcW w:w="1979" w:type="dxa"/>
            <w:shd w:val="clear" w:color="auto" w:fill="auto"/>
          </w:tcPr>
          <w:p w:rsidR="00C91335" w:rsidRPr="00256CE6" w:rsidRDefault="00C91335" w:rsidP="00C91335">
            <w:pPr>
              <w:spacing w:before="60" w:after="60"/>
              <w:ind w:firstLine="0"/>
              <w:rPr>
                <w:sz w:val="22"/>
              </w:rPr>
            </w:pPr>
            <w:r w:rsidRPr="00256CE6">
              <w:rPr>
                <w:sz w:val="22"/>
              </w:rPr>
              <w:t>KBK_IN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Указывается код бюджетной классификации в соответствии с действующими Указаниями по БК. Если </w:t>
            </w:r>
            <w:proofErr w:type="spellStart"/>
            <w:r w:rsidRPr="00256CE6">
              <w:rPr>
                <w:sz w:val="22"/>
              </w:rPr>
              <w:t>КБК</w:t>
            </w:r>
            <w:proofErr w:type="spellEnd"/>
            <w:r w:rsidRPr="00256CE6">
              <w:rPr>
                <w:sz w:val="22"/>
              </w:rPr>
              <w:t xml:space="preserve"> относится к </w:t>
            </w:r>
            <w:proofErr w:type="spellStart"/>
            <w:r w:rsidRPr="00256CE6">
              <w:rPr>
                <w:sz w:val="22"/>
              </w:rPr>
              <w:t>неадминистрируемому</w:t>
            </w:r>
            <w:proofErr w:type="spellEnd"/>
            <w:r w:rsidRPr="00256CE6">
              <w:rPr>
                <w:sz w:val="22"/>
              </w:rPr>
              <w:t xml:space="preserve"> налоговыми органами виду дохода, указывается КБК «Невыясненные поступления, зачисляемые в федеральный бюджет».</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ОКТМО (уточненное)</w:t>
            </w:r>
          </w:p>
        </w:tc>
        <w:tc>
          <w:tcPr>
            <w:tcW w:w="1979" w:type="dxa"/>
            <w:shd w:val="clear" w:color="auto" w:fill="auto"/>
          </w:tcPr>
          <w:p w:rsidR="00C91335" w:rsidRPr="00256CE6" w:rsidRDefault="00C91335" w:rsidP="00C91335">
            <w:pPr>
              <w:spacing w:before="60" w:after="60"/>
              <w:ind w:firstLine="0"/>
              <w:rPr>
                <w:sz w:val="22"/>
              </w:rPr>
            </w:pPr>
            <w:r w:rsidRPr="00256CE6">
              <w:rPr>
                <w:sz w:val="22"/>
              </w:rPr>
              <w:t>OKATO_IN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8</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код в соответствии с ОКТМО.</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Сумма</w:t>
            </w:r>
          </w:p>
        </w:tc>
        <w:tc>
          <w:tcPr>
            <w:tcW w:w="1979" w:type="dxa"/>
            <w:shd w:val="clear" w:color="auto" w:fill="auto"/>
          </w:tcPr>
          <w:p w:rsidR="00C91335" w:rsidRPr="00256CE6" w:rsidRDefault="00C91335" w:rsidP="00C91335">
            <w:pPr>
              <w:spacing w:before="60" w:after="60"/>
              <w:ind w:firstLine="0"/>
              <w:rPr>
                <w:sz w:val="22"/>
              </w:rPr>
            </w:pPr>
            <w:r w:rsidRPr="00256CE6">
              <w:rPr>
                <w:sz w:val="22"/>
              </w:rPr>
              <w:t>SUM_IN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NUMBER2</w:t>
            </w:r>
          </w:p>
        </w:tc>
        <w:tc>
          <w:tcPr>
            <w:tcW w:w="898" w:type="dxa"/>
            <w:shd w:val="clear" w:color="auto" w:fill="auto"/>
          </w:tcPr>
          <w:p w:rsidR="00C91335" w:rsidRPr="00256CE6" w:rsidRDefault="00C91335" w:rsidP="00C91335">
            <w:pPr>
              <w:spacing w:before="60" w:after="60"/>
              <w:ind w:firstLine="0"/>
              <w:rPr>
                <w:sz w:val="22"/>
              </w:rPr>
            </w:pP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Указывается сумма уведомления.</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ИНН ИФНС (уточненное)</w:t>
            </w:r>
          </w:p>
        </w:tc>
        <w:tc>
          <w:tcPr>
            <w:tcW w:w="1979" w:type="dxa"/>
            <w:shd w:val="clear" w:color="auto" w:fill="auto"/>
          </w:tcPr>
          <w:p w:rsidR="00C91335" w:rsidRPr="00256CE6" w:rsidRDefault="00C91335" w:rsidP="00C91335">
            <w:pPr>
              <w:spacing w:before="60" w:after="60"/>
              <w:ind w:firstLine="0"/>
              <w:rPr>
                <w:sz w:val="22"/>
              </w:rPr>
            </w:pPr>
            <w:r w:rsidRPr="00256CE6">
              <w:rPr>
                <w:sz w:val="22"/>
              </w:rPr>
              <w:t>INN_IFNS_IN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10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Если уточненный </w:t>
            </w:r>
            <w:proofErr w:type="spellStart"/>
            <w:r w:rsidRPr="00256CE6">
              <w:rPr>
                <w:sz w:val="22"/>
              </w:rPr>
              <w:t>КБК</w:t>
            </w:r>
            <w:proofErr w:type="spellEnd"/>
            <w:r w:rsidRPr="00256CE6">
              <w:rPr>
                <w:sz w:val="22"/>
              </w:rPr>
              <w:t xml:space="preserve"> относится к </w:t>
            </w:r>
            <w:proofErr w:type="spellStart"/>
            <w:r w:rsidRPr="00256CE6">
              <w:rPr>
                <w:sz w:val="22"/>
              </w:rPr>
              <w:t>неадминистрируемому</w:t>
            </w:r>
            <w:proofErr w:type="spellEnd"/>
            <w:r w:rsidRPr="00256CE6">
              <w:rPr>
                <w:sz w:val="22"/>
              </w:rPr>
              <w:t xml:space="preserve"> налоговыми органами виду дохода, указывается ИНН </w:t>
            </w:r>
            <w:proofErr w:type="spellStart"/>
            <w:r w:rsidRPr="00256CE6">
              <w:rPr>
                <w:sz w:val="22"/>
              </w:rPr>
              <w:lastRenderedPageBreak/>
              <w:t>ОрФК</w:t>
            </w:r>
            <w:proofErr w:type="spellEnd"/>
            <w:r w:rsidRPr="00256CE6">
              <w:rPr>
                <w:sz w:val="22"/>
              </w:rPr>
              <w:t>.</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lastRenderedPageBreak/>
              <w:t>КПП ИФНС (уточненное)</w:t>
            </w:r>
          </w:p>
        </w:tc>
        <w:tc>
          <w:tcPr>
            <w:tcW w:w="1979" w:type="dxa"/>
            <w:shd w:val="clear" w:color="auto" w:fill="auto"/>
          </w:tcPr>
          <w:p w:rsidR="00C91335" w:rsidRPr="00256CE6" w:rsidRDefault="00C91335" w:rsidP="00C91335">
            <w:pPr>
              <w:spacing w:before="60" w:after="60"/>
              <w:ind w:firstLine="0"/>
              <w:rPr>
                <w:sz w:val="22"/>
              </w:rPr>
            </w:pPr>
            <w:r w:rsidRPr="00256CE6">
              <w:rPr>
                <w:sz w:val="22"/>
              </w:rPr>
              <w:t>KPP_IFNS_IN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 xml:space="preserve">Если уточненный </w:t>
            </w:r>
            <w:proofErr w:type="spellStart"/>
            <w:r w:rsidRPr="00256CE6">
              <w:rPr>
                <w:sz w:val="22"/>
              </w:rPr>
              <w:t>КБК</w:t>
            </w:r>
            <w:proofErr w:type="spellEnd"/>
            <w:r w:rsidRPr="00256CE6">
              <w:rPr>
                <w:sz w:val="22"/>
              </w:rPr>
              <w:t xml:space="preserve"> относится к </w:t>
            </w:r>
            <w:proofErr w:type="spellStart"/>
            <w:r w:rsidRPr="00256CE6">
              <w:rPr>
                <w:sz w:val="22"/>
              </w:rPr>
              <w:t>неадминистрируемому</w:t>
            </w:r>
            <w:proofErr w:type="spellEnd"/>
            <w:r w:rsidRPr="00256CE6">
              <w:rPr>
                <w:sz w:val="22"/>
              </w:rPr>
              <w:t xml:space="preserve"> налоговыми органами виду дохода, указывается </w:t>
            </w:r>
            <w:proofErr w:type="spellStart"/>
            <w:r w:rsidRPr="00256CE6">
              <w:rPr>
                <w:sz w:val="22"/>
              </w:rPr>
              <w:t>КПП</w:t>
            </w:r>
            <w:proofErr w:type="spellEnd"/>
            <w:r w:rsidRPr="00256CE6">
              <w:rPr>
                <w:sz w:val="22"/>
              </w:rPr>
              <w:t xml:space="preserve"> </w:t>
            </w:r>
            <w:proofErr w:type="spellStart"/>
            <w:r w:rsidRPr="00256CE6">
              <w:rPr>
                <w:sz w:val="22"/>
              </w:rPr>
              <w:t>ОрФК</w:t>
            </w:r>
            <w:proofErr w:type="spellEnd"/>
            <w:r w:rsidRPr="00256CE6">
              <w:rPr>
                <w:sz w:val="22"/>
              </w:rPr>
              <w:t>.</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Номер счета</w:t>
            </w:r>
          </w:p>
        </w:tc>
        <w:tc>
          <w:tcPr>
            <w:tcW w:w="1979" w:type="dxa"/>
            <w:shd w:val="clear" w:color="auto" w:fill="auto"/>
          </w:tcPr>
          <w:p w:rsidR="00C91335" w:rsidRPr="00256CE6" w:rsidRDefault="00C91335" w:rsidP="00C91335">
            <w:pPr>
              <w:spacing w:before="60" w:after="60"/>
              <w:ind w:firstLine="0"/>
              <w:rPr>
                <w:sz w:val="22"/>
              </w:rPr>
            </w:pPr>
            <w:r w:rsidRPr="00256CE6">
              <w:rPr>
                <w:sz w:val="22"/>
              </w:rPr>
              <w:t>BS_UFK_IN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20</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Номер расчетного счета УФК, открытого на балансовом счете 40101, по месту уточнения платежа.</w:t>
            </w:r>
          </w:p>
        </w:tc>
      </w:tr>
      <w:tr w:rsidR="00C91335" w:rsidRPr="00256CE6" w:rsidTr="00717F82">
        <w:tc>
          <w:tcPr>
            <w:tcW w:w="1915" w:type="dxa"/>
            <w:shd w:val="clear" w:color="auto" w:fill="auto"/>
          </w:tcPr>
          <w:p w:rsidR="00C91335" w:rsidRPr="00256CE6" w:rsidRDefault="00C91335" w:rsidP="00C91335">
            <w:pPr>
              <w:spacing w:before="60" w:after="60"/>
              <w:ind w:firstLine="0"/>
              <w:rPr>
                <w:sz w:val="22"/>
              </w:rPr>
            </w:pPr>
            <w:r w:rsidRPr="00256CE6">
              <w:rPr>
                <w:sz w:val="22"/>
              </w:rPr>
              <w:t>БИК</w:t>
            </w:r>
          </w:p>
        </w:tc>
        <w:tc>
          <w:tcPr>
            <w:tcW w:w="1979" w:type="dxa"/>
            <w:shd w:val="clear" w:color="auto" w:fill="auto"/>
          </w:tcPr>
          <w:p w:rsidR="00C91335" w:rsidRPr="00256CE6" w:rsidRDefault="00C91335" w:rsidP="00C91335">
            <w:pPr>
              <w:spacing w:before="60" w:after="60"/>
              <w:ind w:firstLine="0"/>
              <w:rPr>
                <w:sz w:val="22"/>
              </w:rPr>
            </w:pPr>
            <w:r w:rsidRPr="00256CE6">
              <w:rPr>
                <w:sz w:val="22"/>
              </w:rPr>
              <w:t>BIC_IN</w:t>
            </w:r>
          </w:p>
        </w:tc>
        <w:tc>
          <w:tcPr>
            <w:tcW w:w="1079" w:type="dxa"/>
            <w:shd w:val="clear" w:color="auto" w:fill="auto"/>
          </w:tcPr>
          <w:p w:rsidR="00C91335" w:rsidRPr="00256CE6" w:rsidRDefault="00C91335" w:rsidP="00C91335">
            <w:pPr>
              <w:spacing w:before="60" w:after="60"/>
              <w:ind w:firstLine="0"/>
              <w:rPr>
                <w:sz w:val="22"/>
              </w:rPr>
            </w:pPr>
            <w:r w:rsidRPr="00256CE6">
              <w:rPr>
                <w:sz w:val="22"/>
              </w:rPr>
              <w:t>STRING</w:t>
            </w:r>
          </w:p>
        </w:tc>
        <w:tc>
          <w:tcPr>
            <w:tcW w:w="898" w:type="dxa"/>
            <w:shd w:val="clear" w:color="auto" w:fill="auto"/>
          </w:tcPr>
          <w:p w:rsidR="00C91335" w:rsidRPr="00256CE6" w:rsidRDefault="00C91335" w:rsidP="00C91335">
            <w:pPr>
              <w:spacing w:before="60" w:after="60"/>
              <w:ind w:firstLine="0"/>
              <w:rPr>
                <w:sz w:val="22"/>
              </w:rPr>
            </w:pPr>
            <w:r w:rsidRPr="00256CE6">
              <w:rPr>
                <w:sz w:val="22"/>
              </w:rPr>
              <w:t>= 9</w:t>
            </w:r>
          </w:p>
        </w:tc>
        <w:tc>
          <w:tcPr>
            <w:tcW w:w="1077" w:type="dxa"/>
            <w:shd w:val="clear" w:color="auto" w:fill="auto"/>
          </w:tcPr>
          <w:p w:rsidR="00C91335" w:rsidRPr="00256CE6" w:rsidRDefault="00C91335" w:rsidP="00C91335">
            <w:pPr>
              <w:spacing w:before="60" w:after="60"/>
              <w:ind w:firstLine="0"/>
              <w:rPr>
                <w:sz w:val="22"/>
              </w:rPr>
            </w:pPr>
            <w:r w:rsidRPr="00256CE6">
              <w:rPr>
                <w:sz w:val="22"/>
              </w:rPr>
              <w:t>Да</w:t>
            </w:r>
          </w:p>
        </w:tc>
        <w:tc>
          <w:tcPr>
            <w:tcW w:w="2880" w:type="dxa"/>
            <w:shd w:val="clear" w:color="auto" w:fill="auto"/>
          </w:tcPr>
          <w:p w:rsidR="00C91335" w:rsidRPr="00256CE6" w:rsidRDefault="00C91335" w:rsidP="00C91335">
            <w:pPr>
              <w:spacing w:before="60" w:after="60"/>
              <w:ind w:firstLine="0"/>
              <w:rPr>
                <w:sz w:val="22"/>
              </w:rPr>
            </w:pPr>
            <w:r w:rsidRPr="00256CE6">
              <w:rPr>
                <w:sz w:val="22"/>
              </w:rPr>
              <w:t>БИК банка, в котором открыт расчетный счет УФК 40101 по месту уточнения платежа.</w:t>
            </w:r>
          </w:p>
        </w:tc>
      </w:tr>
    </w:tbl>
    <w:p w:rsidR="00C91335" w:rsidRPr="0097542B" w:rsidRDefault="00C91335" w:rsidP="00C91335">
      <w:pPr>
        <w:pStyle w:val="GOSTNormal"/>
        <w:ind w:firstLine="0"/>
      </w:pPr>
      <w:bookmarkStart w:id="50" w:name="_Toc499621547"/>
      <w:r w:rsidRPr="00256CE6">
        <w:rPr>
          <w:highlight w:val="green"/>
        </w:rPr>
        <w:t>* – номер уточняемой строки реестра с использованием знака «/» указывается после внесения соответствующих изменений в НПА.</w:t>
      </w:r>
    </w:p>
    <w:p w:rsidR="00C91335" w:rsidRPr="00256CE6" w:rsidRDefault="00C91335" w:rsidP="00C91335">
      <w:pPr>
        <w:pStyle w:val="32"/>
        <w:keepLines w:val="0"/>
        <w:tabs>
          <w:tab w:val="clear" w:pos="1815"/>
          <w:tab w:val="num" w:pos="284"/>
        </w:tabs>
        <w:suppressAutoHyphens w:val="0"/>
        <w:spacing w:after="120"/>
        <w:ind w:left="1418" w:hanging="738"/>
        <w:contextualSpacing w:val="0"/>
        <w:jc w:val="both"/>
      </w:pPr>
      <w:bookmarkStart w:id="51" w:name="_Toc502000549"/>
      <w:r w:rsidRPr="00256CE6">
        <w:t>Макет файла</w:t>
      </w:r>
      <w:bookmarkEnd w:id="50"/>
      <w:bookmarkEnd w:id="51"/>
    </w:p>
    <w:p w:rsidR="00C91335" w:rsidRPr="00C91335" w:rsidRDefault="00C91335" w:rsidP="00C91335">
      <w:pPr>
        <w:pStyle w:val="OTRNormal"/>
        <w:ind w:firstLine="0"/>
        <w:rPr>
          <w:lang w:val="en-US"/>
        </w:rPr>
      </w:pPr>
      <w:r w:rsidRPr="00C91335">
        <w:rPr>
          <w:lang w:val="en-US"/>
        </w:rPr>
        <w:t>FK|NUM_VER|</w:t>
      </w:r>
      <w:proofErr w:type="gramStart"/>
      <w:r w:rsidRPr="00C91335">
        <w:rPr>
          <w:lang w:val="en-US"/>
        </w:rPr>
        <w:t>FORMER(</w:t>
      </w:r>
      <w:proofErr w:type="gramEnd"/>
      <w:r w:rsidRPr="00C91335">
        <w:rPr>
          <w:lang w:val="en-US"/>
        </w:rPr>
        <w:t>0)|FORM_VER(0)|NORM_DOC(0)|</w:t>
      </w:r>
    </w:p>
    <w:p w:rsidR="00C91335" w:rsidRPr="00C91335" w:rsidRDefault="00C91335" w:rsidP="00C91335">
      <w:pPr>
        <w:pStyle w:val="OTRNormal"/>
        <w:ind w:firstLine="0"/>
        <w:rPr>
          <w:lang w:val="en-US"/>
        </w:rPr>
      </w:pPr>
      <w:r w:rsidRPr="00C91335">
        <w:rPr>
          <w:lang w:val="en-US"/>
        </w:rPr>
        <w:t>FROM|BUDG_LEVEL|KOD_UBP|NAME_UBP|TO</w:t>
      </w:r>
    </w:p>
    <w:p w:rsidR="00C91335" w:rsidRPr="00C91335" w:rsidRDefault="00C91335" w:rsidP="00C91335">
      <w:pPr>
        <w:pStyle w:val="OTRNormal"/>
        <w:ind w:firstLine="0"/>
        <w:rPr>
          <w:lang w:val="en-US"/>
        </w:rPr>
      </w:pPr>
      <w:r w:rsidRPr="00C91335">
        <w:rPr>
          <w:lang w:val="en-US"/>
        </w:rPr>
        <w:t>TO|KOD_TOFK|NAME_TOFK|</w:t>
      </w:r>
      <w:proofErr w:type="gramStart"/>
      <w:r w:rsidRPr="00C91335">
        <w:rPr>
          <w:lang w:val="en-US"/>
        </w:rPr>
        <w:t>UN(</w:t>
      </w:r>
      <w:proofErr w:type="gramEnd"/>
      <w:r w:rsidRPr="00C91335">
        <w:rPr>
          <w:lang w:val="en-US"/>
        </w:rPr>
        <w:t>*)</w:t>
      </w:r>
    </w:p>
    <w:p w:rsidR="00C91335" w:rsidRPr="00C91335" w:rsidRDefault="00C91335" w:rsidP="00C91335">
      <w:pPr>
        <w:pStyle w:val="OTRNormal"/>
        <w:ind w:firstLine="0"/>
        <w:rPr>
          <w:lang w:val="en-US"/>
        </w:rPr>
      </w:pPr>
      <w:r w:rsidRPr="00C91335">
        <w:rPr>
          <w:lang w:val="en-US"/>
        </w:rPr>
        <w:t>UN|GUID_</w:t>
      </w:r>
      <w:proofErr w:type="gramStart"/>
      <w:r w:rsidRPr="00C91335">
        <w:rPr>
          <w:lang w:val="en-US"/>
        </w:rPr>
        <w:t>FK(</w:t>
      </w:r>
      <w:proofErr w:type="gramEnd"/>
      <w:r w:rsidRPr="00C91335">
        <w:rPr>
          <w:lang w:val="en-US"/>
        </w:rPr>
        <w:t>0)|TYPE|NOM_UN|DATE_OTCH|NAME_UFNS|INN_UFNS|KPP_UFNS|NAME_OUT|INN_OUT|KPP_OUT|NAME_TOFK|INN_TOFK|KPP_TOFK|NAME_RUK(0)|DATE_POD(0)|UNS(*)</w:t>
      </w:r>
    </w:p>
    <w:p w:rsidR="00C91335" w:rsidRPr="00C91335" w:rsidRDefault="00C91335" w:rsidP="00C91335">
      <w:pPr>
        <w:pStyle w:val="OTRNormal"/>
        <w:ind w:firstLine="0"/>
        <w:rPr>
          <w:lang w:val="en-US"/>
        </w:rPr>
      </w:pPr>
      <w:r w:rsidRPr="00C91335">
        <w:rPr>
          <w:lang w:val="en-US"/>
        </w:rPr>
        <w:t>UNS(+UN)|LINE_NOM|GUID</w:t>
      </w:r>
      <w:r w:rsidRPr="00C91335">
        <w:rPr>
          <w:highlight w:val="green"/>
          <w:lang w:val="en-US"/>
        </w:rPr>
        <w:t>(0)</w:t>
      </w:r>
      <w:r w:rsidRPr="00C91335">
        <w:rPr>
          <w:lang w:val="en-US"/>
        </w:rPr>
        <w:t>|CNAME_PP(0)|NOM_PP(0)|DATE_PP(0)|NAME_PL_OUT(0)|INN_PL_OUT(0)|KPP_PL_OUT(0)|INN_IFNS_OUT|KPP_IFNS_OUT|TYPE_KBK|KBK|OKATO_OUT|SUM|BS_UFK_OUT|BIC_OUT|KOD_PR(0)|DATE_R(0)|NOM_R(0)|INN_PL_IN(0)|KPP_PL_IN(0)|TYPE_KBK_IN|KBK_IN|OKATO_IN|SUM_IN|INN_IFNS_IN|KPP_IFNS_IN|BS_UFK_IN|BIC_IN|</w:t>
      </w:r>
    </w:p>
    <w:p w:rsidR="00C91335" w:rsidRPr="00256CE6" w:rsidRDefault="00C91335" w:rsidP="00C91335">
      <w:pPr>
        <w:pStyle w:val="32"/>
        <w:keepLines w:val="0"/>
        <w:tabs>
          <w:tab w:val="clear" w:pos="1815"/>
          <w:tab w:val="num" w:pos="284"/>
        </w:tabs>
        <w:suppressAutoHyphens w:val="0"/>
        <w:spacing w:after="120"/>
        <w:ind w:left="1418" w:hanging="738"/>
        <w:contextualSpacing w:val="0"/>
        <w:jc w:val="both"/>
      </w:pPr>
      <w:bookmarkStart w:id="52" w:name="_Toc499621548"/>
      <w:bookmarkStart w:id="53" w:name="_Toc502000550"/>
      <w:r w:rsidRPr="00256CE6">
        <w:t>Пример файла</w:t>
      </w:r>
      <w:bookmarkEnd w:id="52"/>
      <w:bookmarkEnd w:id="53"/>
    </w:p>
    <w:p w:rsidR="00C91335" w:rsidRPr="00256CE6" w:rsidRDefault="00C91335" w:rsidP="00C91335">
      <w:pPr>
        <w:pStyle w:val="OTRNormal"/>
        <w:ind w:firstLine="0"/>
      </w:pPr>
      <w:r w:rsidRPr="00256CE6">
        <w:t xml:space="preserve">Имя файла - </w:t>
      </w:r>
      <w:r w:rsidRPr="00256CE6">
        <w:rPr>
          <w:b/>
        </w:rPr>
        <w:t>10211101.UN1</w:t>
      </w:r>
    </w:p>
    <w:p w:rsidR="00C91335" w:rsidRPr="00256CE6" w:rsidRDefault="00C91335" w:rsidP="00C91335">
      <w:pPr>
        <w:pStyle w:val="OTRMaketCode"/>
        <w:ind w:firstLine="0"/>
        <w:rPr>
          <w:lang w:val="ru-RU"/>
        </w:rPr>
      </w:pPr>
      <w:r w:rsidRPr="00256CE6">
        <w:rPr>
          <w:b/>
        </w:rPr>
        <w:t>FK</w:t>
      </w:r>
      <w:r w:rsidRPr="00256CE6">
        <w:rPr>
          <w:lang w:val="ru-RU"/>
        </w:rPr>
        <w:t>|</w:t>
      </w:r>
      <w:r w:rsidRPr="00256CE6">
        <w:t>TXUN</w:t>
      </w:r>
      <w:r w:rsidRPr="00256CE6">
        <w:rPr>
          <w:lang w:val="ru-RU"/>
        </w:rPr>
        <w:t>180101|АСФК|28.0||</w:t>
      </w:r>
    </w:p>
    <w:p w:rsidR="00C91335" w:rsidRPr="00256CE6" w:rsidRDefault="00C91335" w:rsidP="00C91335">
      <w:pPr>
        <w:pStyle w:val="OTRMaketCode"/>
        <w:ind w:firstLine="0"/>
        <w:rPr>
          <w:lang w:val="ru-RU"/>
        </w:rPr>
      </w:pPr>
      <w:r w:rsidRPr="00256CE6">
        <w:rPr>
          <w:b/>
        </w:rPr>
        <w:t>FROM</w:t>
      </w:r>
      <w:r w:rsidRPr="00256CE6">
        <w:rPr>
          <w:lang w:val="ru-RU"/>
        </w:rPr>
        <w:t>|3|12310211|УПРАВЛЕНИЕ ФЕДЕРАЛЬНОЙ НАЛОГОВОЙ СЛУЖБЫ ПО ПЕНЗЕНСКОЙ ОБЛАСТИ|</w:t>
      </w:r>
    </w:p>
    <w:p w:rsidR="00C91335" w:rsidRPr="00256CE6" w:rsidRDefault="00C91335" w:rsidP="00C91335">
      <w:pPr>
        <w:pStyle w:val="OTRMaketCode"/>
        <w:ind w:firstLine="0"/>
        <w:rPr>
          <w:lang w:val="ru-RU"/>
        </w:rPr>
      </w:pPr>
      <w:r w:rsidRPr="00256CE6">
        <w:rPr>
          <w:b/>
        </w:rPr>
        <w:t>TO</w:t>
      </w:r>
      <w:r w:rsidRPr="00256CE6">
        <w:rPr>
          <w:lang w:val="ru-RU"/>
        </w:rPr>
        <w:t>|5900|УФК ПО ПЕНЗЕНСКОЙ ОБЛАСТИ|</w:t>
      </w:r>
    </w:p>
    <w:p w:rsidR="00C91335" w:rsidRPr="00256CE6" w:rsidRDefault="00C91335" w:rsidP="00C91335">
      <w:pPr>
        <w:pStyle w:val="OTRMaketCode"/>
        <w:ind w:firstLine="0"/>
        <w:rPr>
          <w:lang w:val="ru-RU"/>
        </w:rPr>
      </w:pPr>
      <w:r w:rsidRPr="00256CE6">
        <w:rPr>
          <w:b/>
        </w:rPr>
        <w:t>UN</w:t>
      </w:r>
      <w:r w:rsidRPr="00256CE6">
        <w:rPr>
          <w:lang w:val="ru-RU"/>
        </w:rPr>
        <w:t>||01|13|04.02.2018|ИФНС РОССИИ ПО Г. ВОЛЖСКОМУ ПЕНЗЕНСКОЙ ОБЛАСТИ|7723677377|770049567|ИФНС РОССИИ ПО ДЗЕРЖИНСКОМУ РАЙОНУ Г. ВОЛГОГРАДА|7723677378|770049567|УФК ПО ПЕНЗЕНСКОЙ ОБЛАСТИ|7236737654|770049567|СИДОРОВ К.Г.|04.02.2018|</w:t>
      </w:r>
    </w:p>
    <w:p w:rsidR="00C91335" w:rsidRPr="00B56885" w:rsidRDefault="00C91335" w:rsidP="00C91335">
      <w:pPr>
        <w:pStyle w:val="OTRMaketCode"/>
        <w:ind w:firstLine="0"/>
        <w:rPr>
          <w:lang w:val="ru-RU"/>
        </w:rPr>
      </w:pPr>
      <w:r w:rsidRPr="00256CE6">
        <w:rPr>
          <w:b/>
        </w:rPr>
        <w:t>UNS</w:t>
      </w:r>
      <w:r w:rsidRPr="00256CE6">
        <w:rPr>
          <w:lang w:val="ru-RU"/>
        </w:rPr>
        <w:t>|1|</w:t>
      </w:r>
      <w:r w:rsidRPr="00256CE6">
        <w:t>AEEBEB</w:t>
      </w:r>
      <w:r w:rsidRPr="00256CE6">
        <w:rPr>
          <w:lang w:val="ru-RU"/>
        </w:rPr>
        <w:t>9</w:t>
      </w:r>
      <w:r w:rsidRPr="00256CE6">
        <w:t>F</w:t>
      </w:r>
      <w:r w:rsidRPr="00256CE6">
        <w:rPr>
          <w:lang w:val="ru-RU"/>
        </w:rPr>
        <w:t>-8823-58</w:t>
      </w:r>
      <w:r w:rsidRPr="00256CE6">
        <w:t>D</w:t>
      </w:r>
      <w:r w:rsidRPr="00256CE6">
        <w:rPr>
          <w:lang w:val="ru-RU"/>
        </w:rPr>
        <w:t>7-</w:t>
      </w:r>
      <w:r w:rsidRPr="00256CE6">
        <w:t>E</w:t>
      </w:r>
      <w:r w:rsidRPr="00256CE6">
        <w:rPr>
          <w:lang w:val="ru-RU"/>
        </w:rPr>
        <w:t>040-11</w:t>
      </w:r>
      <w:r w:rsidRPr="00256CE6">
        <w:t>AC</w:t>
      </w:r>
      <w:r w:rsidRPr="00256CE6">
        <w:rPr>
          <w:lang w:val="ru-RU"/>
        </w:rPr>
        <w:t>80016964|Платежное поручение|100101/1|01.02.2018|ООО"РОГАЧЕВСКИЙКОМБИНАТ"|7723737654|770049567|7723677378|770049567|20|10011701010010000180|88700000|10000.00|40101810800000010</w:t>
      </w:r>
      <w:r w:rsidRPr="00256CE6">
        <w:rPr>
          <w:lang w:val="ru-RU"/>
        </w:rPr>
        <w:lastRenderedPageBreak/>
        <w:t>002|041708001||01.02.2018|11|7723737654|770049567|20|18210102010010000110|88700000|10000.00|7723677344|770049567|40101810300000010010|046311001|</w:t>
      </w:r>
    </w:p>
    <w:p w:rsidR="00C91335" w:rsidRDefault="00C91335" w:rsidP="00C91335"/>
    <w:p w:rsidR="003B3F01" w:rsidRDefault="003B3F01">
      <w:pPr>
        <w:spacing w:after="200" w:line="276" w:lineRule="auto"/>
        <w:ind w:firstLine="0"/>
        <w:jc w:val="left"/>
        <w:rPr>
          <w:b/>
          <w:caps/>
          <w:sz w:val="32"/>
          <w:szCs w:val="36"/>
        </w:rPr>
      </w:pPr>
      <w:bookmarkStart w:id="54" w:name="_Toc499621831"/>
      <w:r>
        <w:br w:type="page"/>
      </w:r>
    </w:p>
    <w:p w:rsidR="003B3F01" w:rsidRDefault="003B3F01" w:rsidP="003B3F01">
      <w:pPr>
        <w:pStyle w:val="12"/>
        <w:tabs>
          <w:tab w:val="clear" w:pos="567"/>
          <w:tab w:val="num" w:pos="284"/>
        </w:tabs>
        <w:suppressAutoHyphens w:val="0"/>
        <w:spacing w:after="120"/>
        <w:ind w:left="284" w:hanging="284"/>
        <w:contextualSpacing w:val="0"/>
        <w:jc w:val="both"/>
      </w:pPr>
      <w:bookmarkStart w:id="55" w:name="_Toc499621581"/>
      <w:bookmarkStart w:id="56" w:name="_Toc502000551"/>
      <w:r>
        <w:lastRenderedPageBreak/>
        <w:t>Требования к составу информации при передаче справочника органов Федерального казначейства</w:t>
      </w:r>
      <w:bookmarkEnd w:id="55"/>
      <w:bookmarkEnd w:id="56"/>
    </w:p>
    <w:p w:rsidR="00C03595" w:rsidRDefault="00C03595" w:rsidP="00C03595">
      <w:pPr>
        <w:pStyle w:val="22"/>
        <w:tabs>
          <w:tab w:val="clear" w:pos="851"/>
          <w:tab w:val="num" w:pos="284"/>
        </w:tabs>
        <w:suppressAutoHyphens w:val="0"/>
        <w:spacing w:after="120"/>
        <w:ind w:hanging="567"/>
        <w:contextualSpacing w:val="0"/>
        <w:jc w:val="both"/>
      </w:pPr>
      <w:bookmarkStart w:id="57" w:name="_Toc499621582"/>
      <w:bookmarkStart w:id="58" w:name="_Toc502000552"/>
      <w:bookmarkStart w:id="59" w:name="_Document_TS"/>
      <w:r>
        <w:t>Сведения об операциях с целевыми субсидиями, предоставленными учреждению на очередной финансовый год</w:t>
      </w:r>
      <w:bookmarkEnd w:id="57"/>
      <w:bookmarkEnd w:id="58"/>
    </w:p>
    <w:p w:rsidR="00C03595" w:rsidRDefault="00C03595" w:rsidP="00C03595">
      <w:pPr>
        <w:pStyle w:val="32"/>
        <w:keepLines w:val="0"/>
        <w:tabs>
          <w:tab w:val="clear" w:pos="1815"/>
          <w:tab w:val="num" w:pos="284"/>
        </w:tabs>
        <w:suppressAutoHyphens w:val="0"/>
        <w:spacing w:after="120"/>
        <w:ind w:left="1418" w:hanging="738"/>
        <w:contextualSpacing w:val="0"/>
        <w:jc w:val="both"/>
      </w:pPr>
      <w:bookmarkStart w:id="60" w:name="_Toc499621583"/>
      <w:bookmarkStart w:id="61" w:name="_Toc502000553"/>
      <w:bookmarkEnd w:id="59"/>
      <w:r>
        <w:t>Назначение и маршрут документа</w:t>
      </w:r>
      <w:bookmarkEnd w:id="60"/>
      <w:bookmarkEnd w:id="61"/>
    </w:p>
    <w:p w:rsidR="00C03595" w:rsidRDefault="00C03595" w:rsidP="00C03595">
      <w:pPr>
        <w:pStyle w:val="OTRNormal"/>
      </w:pPr>
      <w:r>
        <w:t>Документ «Сведения об операциях с целевыми субсидиями, предоставленными учреждению на ____ год» (далее - Сведения об операциях с целевыми субсидиями) предназначен для осуществления санкционирования оплаты денежных обязательств учреждений, источником финансового обеспечения которых являются целевые субсидии (код формы по ОКУД 0501016), а так же для осуществления санкционирования оплаты капитальных вложений предприятиям (код формы по ОКУД 0501017), для осуществления санкционирования оплаты расходов юридических лиц с целевыми средствами (код формы по ОКУД 0501129 до 01.04.2017 года, код формы по ОКУД 0501117 с 01.04.2017 года).</w:t>
      </w:r>
    </w:p>
    <w:p w:rsidR="00C03595" w:rsidRDefault="00C03595" w:rsidP="00C03595">
      <w:pPr>
        <w:pStyle w:val="OTRNormal"/>
      </w:pPr>
      <w:r>
        <w:t xml:space="preserve">Документ представляется учреждением в </w:t>
      </w:r>
      <w:proofErr w:type="spellStart"/>
      <w:r>
        <w:t>ОрФК</w:t>
      </w:r>
      <w:proofErr w:type="spellEnd"/>
      <w:r>
        <w:t xml:space="preserve"> по месту обслуживания.</w:t>
      </w:r>
    </w:p>
    <w:p w:rsidR="00C03595" w:rsidRDefault="00322228" w:rsidP="00C0359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11</w:t>
      </w:r>
      <w:r>
        <w:rPr>
          <w:noProof/>
        </w:rPr>
        <w:fldChar w:fldCharType="end"/>
      </w:r>
      <w:r w:rsidR="00C03595">
        <w:rPr>
          <w:noProof/>
        </w:rPr>
        <w:t xml:space="preserve">. </w:t>
      </w:r>
      <w:r w:rsidR="00C03595">
        <w:t>Маршрут документа «Сведения об операциях с целевыми субсидиями, предоставленными учреждению на очередной финансовый год»</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C03595" w:rsidTr="00DC6D20">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Примечание</w:t>
            </w:r>
          </w:p>
        </w:tc>
      </w:tr>
      <w:tr w:rsidR="00C03595" w:rsidTr="00DC6D20">
        <w:tc>
          <w:tcPr>
            <w:tcW w:w="2390" w:type="dxa"/>
            <w:shd w:val="clear" w:color="auto" w:fill="auto"/>
          </w:tcPr>
          <w:p w:rsidR="00C03595" w:rsidRPr="00BF41B5" w:rsidRDefault="00C03595" w:rsidP="00C03595">
            <w:pPr>
              <w:spacing w:before="60" w:after="60"/>
              <w:ind w:firstLine="0"/>
              <w:rPr>
                <w:sz w:val="22"/>
              </w:rPr>
            </w:pPr>
            <w:r w:rsidRPr="00BF41B5">
              <w:rPr>
                <w:sz w:val="22"/>
              </w:rPr>
              <w:t>АУ, БУ</w:t>
            </w:r>
          </w:p>
        </w:tc>
        <w:tc>
          <w:tcPr>
            <w:tcW w:w="4558" w:type="dxa"/>
            <w:shd w:val="clear" w:color="auto" w:fill="auto"/>
          </w:tcPr>
          <w:p w:rsidR="00C03595" w:rsidRPr="00BF41B5" w:rsidRDefault="00C03595" w:rsidP="00C03595">
            <w:pPr>
              <w:spacing w:before="60" w:after="60"/>
              <w:ind w:firstLine="0"/>
              <w:rPr>
                <w:sz w:val="22"/>
              </w:rPr>
            </w:pPr>
            <w:proofErr w:type="spellStart"/>
            <w:r w:rsidRPr="00BF41B5">
              <w:rPr>
                <w:sz w:val="22"/>
              </w:rPr>
              <w:t>ОрФК</w:t>
            </w:r>
            <w:proofErr w:type="spellEnd"/>
          </w:p>
        </w:tc>
        <w:tc>
          <w:tcPr>
            <w:tcW w:w="2880" w:type="dxa"/>
            <w:shd w:val="clear" w:color="auto" w:fill="auto"/>
          </w:tcPr>
          <w:p w:rsidR="00C03595" w:rsidRPr="00BF41B5" w:rsidRDefault="00C03595" w:rsidP="00C03595">
            <w:pPr>
              <w:spacing w:before="60" w:after="60"/>
              <w:ind w:firstLine="0"/>
              <w:rPr>
                <w:sz w:val="22"/>
              </w:rPr>
            </w:pPr>
          </w:p>
        </w:tc>
      </w:tr>
      <w:tr w:rsidR="00C03595" w:rsidTr="00DC6D20">
        <w:tc>
          <w:tcPr>
            <w:tcW w:w="2390" w:type="dxa"/>
            <w:shd w:val="clear" w:color="auto" w:fill="auto"/>
          </w:tcPr>
          <w:p w:rsidR="00C03595" w:rsidRPr="00BF41B5" w:rsidRDefault="00C03595" w:rsidP="00C03595">
            <w:pPr>
              <w:spacing w:before="60" w:after="60"/>
              <w:ind w:firstLine="0"/>
              <w:rPr>
                <w:sz w:val="22"/>
              </w:rPr>
            </w:pPr>
            <w:r w:rsidRPr="00BF41B5">
              <w:rPr>
                <w:sz w:val="22"/>
              </w:rPr>
              <w:t>ФГУП, ГУП, МУП</w:t>
            </w:r>
          </w:p>
        </w:tc>
        <w:tc>
          <w:tcPr>
            <w:tcW w:w="4558" w:type="dxa"/>
            <w:shd w:val="clear" w:color="auto" w:fill="auto"/>
          </w:tcPr>
          <w:p w:rsidR="00C03595" w:rsidRPr="00BF41B5" w:rsidRDefault="00C03595" w:rsidP="00C03595">
            <w:pPr>
              <w:spacing w:before="60" w:after="60"/>
              <w:ind w:firstLine="0"/>
              <w:rPr>
                <w:sz w:val="22"/>
              </w:rPr>
            </w:pPr>
            <w:proofErr w:type="spellStart"/>
            <w:r w:rsidRPr="00BF41B5">
              <w:rPr>
                <w:sz w:val="22"/>
              </w:rPr>
              <w:t>ОрФК</w:t>
            </w:r>
            <w:proofErr w:type="spellEnd"/>
          </w:p>
        </w:tc>
        <w:tc>
          <w:tcPr>
            <w:tcW w:w="2880" w:type="dxa"/>
            <w:shd w:val="clear" w:color="auto" w:fill="auto"/>
          </w:tcPr>
          <w:p w:rsidR="00C03595" w:rsidRPr="00BF41B5" w:rsidRDefault="00C03595" w:rsidP="00C03595">
            <w:pPr>
              <w:spacing w:before="60" w:after="60"/>
              <w:ind w:firstLine="0"/>
              <w:rPr>
                <w:sz w:val="22"/>
              </w:rPr>
            </w:pPr>
          </w:p>
        </w:tc>
      </w:tr>
      <w:tr w:rsidR="00C03595" w:rsidTr="00DC6D20">
        <w:tc>
          <w:tcPr>
            <w:tcW w:w="2390" w:type="dxa"/>
            <w:shd w:val="clear" w:color="auto" w:fill="auto"/>
          </w:tcPr>
          <w:p w:rsidR="00C03595" w:rsidRPr="00BF41B5" w:rsidRDefault="00C03595" w:rsidP="00C03595">
            <w:pPr>
              <w:spacing w:before="60" w:after="60"/>
              <w:ind w:firstLine="0"/>
              <w:rPr>
                <w:sz w:val="22"/>
              </w:rPr>
            </w:pPr>
            <w:r w:rsidRPr="00BF41B5">
              <w:rPr>
                <w:sz w:val="22"/>
              </w:rPr>
              <w:t>ЮЛ</w:t>
            </w:r>
          </w:p>
        </w:tc>
        <w:tc>
          <w:tcPr>
            <w:tcW w:w="4558" w:type="dxa"/>
            <w:shd w:val="clear" w:color="auto" w:fill="auto"/>
          </w:tcPr>
          <w:p w:rsidR="00C03595" w:rsidRPr="00BF41B5" w:rsidRDefault="00C03595" w:rsidP="00C03595">
            <w:pPr>
              <w:spacing w:before="60" w:after="60"/>
              <w:ind w:firstLine="0"/>
              <w:rPr>
                <w:sz w:val="22"/>
              </w:rPr>
            </w:pPr>
            <w:proofErr w:type="spellStart"/>
            <w:r w:rsidRPr="00BF41B5">
              <w:rPr>
                <w:sz w:val="22"/>
              </w:rPr>
              <w:t>ОрФК</w:t>
            </w:r>
            <w:proofErr w:type="spellEnd"/>
          </w:p>
        </w:tc>
        <w:tc>
          <w:tcPr>
            <w:tcW w:w="2880" w:type="dxa"/>
            <w:shd w:val="clear" w:color="auto" w:fill="auto"/>
          </w:tcPr>
          <w:p w:rsidR="00C03595" w:rsidRPr="00BF41B5" w:rsidRDefault="00C03595" w:rsidP="00C03595">
            <w:pPr>
              <w:spacing w:before="60" w:after="60"/>
              <w:ind w:firstLine="0"/>
              <w:rPr>
                <w:sz w:val="22"/>
              </w:rPr>
            </w:pPr>
          </w:p>
        </w:tc>
      </w:tr>
    </w:tbl>
    <w:p w:rsidR="00C03595" w:rsidRDefault="00C03595" w:rsidP="00C03595">
      <w:pPr>
        <w:pStyle w:val="32"/>
        <w:keepLines w:val="0"/>
        <w:tabs>
          <w:tab w:val="clear" w:pos="1815"/>
          <w:tab w:val="num" w:pos="284"/>
        </w:tabs>
        <w:suppressAutoHyphens w:val="0"/>
        <w:spacing w:after="120"/>
        <w:ind w:left="1418" w:hanging="738"/>
        <w:contextualSpacing w:val="0"/>
        <w:jc w:val="both"/>
      </w:pPr>
      <w:bookmarkStart w:id="62" w:name="_Toc499621584"/>
      <w:bookmarkStart w:id="63" w:name="_Toc502000554"/>
      <w:r>
        <w:t>Описание полей документа</w:t>
      </w:r>
      <w:bookmarkEnd w:id="62"/>
      <w:bookmarkEnd w:id="63"/>
    </w:p>
    <w:p w:rsidR="00C03595" w:rsidRDefault="00322228" w:rsidP="00C03595">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12</w:t>
      </w:r>
      <w:r>
        <w:rPr>
          <w:noProof/>
        </w:rPr>
        <w:fldChar w:fldCharType="end"/>
      </w:r>
      <w:r w:rsidR="00C03595">
        <w:rPr>
          <w:noProof/>
        </w:rPr>
        <w:t xml:space="preserve">. </w:t>
      </w:r>
      <w:r w:rsidR="00C03595">
        <w:t>Описание полей документа «Сведения об операциях с целевыми субсидиями, предоставленными учреждению на очередной финансовый год»</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C03595" w:rsidTr="00DC6D20">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C03595" w:rsidRDefault="00C03595" w:rsidP="00C03595">
            <w:pPr>
              <w:pStyle w:val="OTRTableHead"/>
              <w:widowControl w:val="0"/>
              <w:ind w:firstLine="0"/>
            </w:pPr>
            <w:r>
              <w:t>Примечание</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Почтовая информация об отправителе файла</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FROM</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Да</w:t>
            </w:r>
          </w:p>
        </w:tc>
        <w:tc>
          <w:tcPr>
            <w:tcW w:w="2880" w:type="dxa"/>
            <w:shd w:val="clear" w:color="auto" w:fill="FFFF00"/>
          </w:tcPr>
          <w:p w:rsidR="00C03595" w:rsidRPr="00BF41B5" w:rsidRDefault="00C03595" w:rsidP="00C03595">
            <w:pPr>
              <w:spacing w:before="60" w:after="60"/>
              <w:ind w:firstLine="0"/>
              <w:rPr>
                <w:b/>
                <w:i/>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Уровень бюджета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BUDG_LEVEL</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Уровень бюджета принимает следующее значение:</w:t>
            </w:r>
          </w:p>
          <w:p w:rsidR="00C03595" w:rsidRDefault="00C03595" w:rsidP="00C03595">
            <w:pPr>
              <w:pStyle w:val="OTRTableListMark"/>
              <w:ind w:firstLine="0"/>
            </w:pPr>
            <w:r>
              <w:t>6 - «средства ЮЛ».</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клиента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KOD_NUBP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8</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Указывается </w:t>
            </w:r>
            <w:proofErr w:type="spellStart"/>
            <w:r w:rsidRPr="00BF41B5">
              <w:rPr>
                <w:sz w:val="22"/>
              </w:rPr>
              <w:t>УНК</w:t>
            </w:r>
            <w:proofErr w:type="spellEnd"/>
            <w:r w:rsidRPr="00BF41B5">
              <w:rPr>
                <w:sz w:val="22"/>
              </w:rPr>
              <w:t xml:space="preserve">, присвоенный </w:t>
            </w:r>
            <w:proofErr w:type="spellStart"/>
            <w:r w:rsidRPr="00BF41B5">
              <w:rPr>
                <w:sz w:val="22"/>
              </w:rPr>
              <w:t>ОрФК</w:t>
            </w:r>
            <w:proofErr w:type="spellEnd"/>
            <w:r w:rsidRPr="00BF41B5">
              <w:rPr>
                <w:sz w:val="22"/>
              </w:rPr>
              <w:t xml:space="preserve">. Если организация отсутствует в Сводном реестре, то поле заполняется в соответствии с регистрационными данными, присвоенными </w:t>
            </w:r>
            <w:proofErr w:type="spellStart"/>
            <w:r w:rsidRPr="00BF41B5">
              <w:rPr>
                <w:sz w:val="22"/>
              </w:rPr>
              <w:t>ОрФК</w:t>
            </w:r>
            <w:proofErr w:type="spellEnd"/>
            <w:r w:rsidRPr="00BF41B5">
              <w:rPr>
                <w:sz w:val="22"/>
              </w:rPr>
              <w:t xml:space="preserve"> значением равным 5 </w:t>
            </w:r>
            <w:r w:rsidRPr="00BF41B5">
              <w:rPr>
                <w:sz w:val="22"/>
              </w:rPr>
              <w:lastRenderedPageBreak/>
              <w:t>знакам.</w:t>
            </w:r>
          </w:p>
          <w:p w:rsidR="00C03595" w:rsidRPr="00BF41B5" w:rsidRDefault="00C03595" w:rsidP="00C03595">
            <w:pPr>
              <w:spacing w:before="60" w:after="60"/>
              <w:ind w:firstLine="0"/>
              <w:rPr>
                <w:sz w:val="22"/>
              </w:rPr>
            </w:pPr>
            <w:r w:rsidRPr="00BF41B5">
              <w:rPr>
                <w:sz w:val="22"/>
              </w:rPr>
              <w:t>Для остальных значений заполняется в соответствии с уникальным кодом организации по Сводному реестру, значением равным 8 знакам.</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lastRenderedPageBreak/>
              <w:t>Наименование клиента</w:t>
            </w:r>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NAME_NUBP</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 xml:space="preserve">Полное наименование клиента. Если организация отсутствует в Сводном реестре, то поле заполняется в соответствии с регистрационными данными, присвоенными </w:t>
            </w:r>
            <w:proofErr w:type="spellStart"/>
            <w:r w:rsidRPr="00BF41B5">
              <w:rPr>
                <w:sz w:val="22"/>
              </w:rPr>
              <w:t>ОрФК</w:t>
            </w:r>
            <w:proofErr w:type="spellEnd"/>
            <w:r w:rsidRPr="00BF41B5">
              <w:rPr>
                <w:sz w:val="22"/>
              </w:rPr>
              <w:t>.</w:t>
            </w:r>
          </w:p>
          <w:p w:rsidR="00C03595" w:rsidRPr="00BF41B5" w:rsidRDefault="00C03595" w:rsidP="00C03595">
            <w:pPr>
              <w:spacing w:before="60" w:after="60"/>
              <w:ind w:firstLine="0"/>
              <w:rPr>
                <w:sz w:val="22"/>
              </w:rPr>
            </w:pPr>
            <w:r w:rsidRPr="00BF41B5">
              <w:rPr>
                <w:sz w:val="22"/>
              </w:rPr>
              <w:t>Для остальных значений заполняется в соответствии с учетным номером организации по Сводному реестру.</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Почтовая информация о получателе файла</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TO</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Да</w:t>
            </w:r>
          </w:p>
        </w:tc>
        <w:tc>
          <w:tcPr>
            <w:tcW w:w="2880" w:type="dxa"/>
            <w:shd w:val="clear" w:color="auto" w:fill="FFFF00"/>
          </w:tcPr>
          <w:p w:rsidR="00C03595" w:rsidRPr="00BF41B5" w:rsidRDefault="00C03595" w:rsidP="00C03595">
            <w:pPr>
              <w:spacing w:before="60" w:after="60"/>
              <w:ind w:firstLine="0"/>
              <w:rPr>
                <w:b/>
                <w:i/>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 xml:space="preserve">Код </w:t>
            </w:r>
            <w:proofErr w:type="spellStart"/>
            <w:r w:rsidRPr="00BF41B5">
              <w:rPr>
                <w:sz w:val="22"/>
              </w:rPr>
              <w:t>ОрФК</w:t>
            </w:r>
            <w:proofErr w:type="spellEnd"/>
          </w:p>
        </w:tc>
        <w:tc>
          <w:tcPr>
            <w:tcW w:w="1979" w:type="dxa"/>
            <w:shd w:val="clear" w:color="auto" w:fill="auto"/>
          </w:tcPr>
          <w:p w:rsidR="00C03595" w:rsidRPr="00BF41B5" w:rsidRDefault="00C03595" w:rsidP="00C03595">
            <w:pPr>
              <w:spacing w:before="60" w:after="60"/>
              <w:ind w:firstLine="0"/>
              <w:rPr>
                <w:sz w:val="22"/>
              </w:rPr>
            </w:pPr>
            <w:r w:rsidRPr="00BF41B5">
              <w:rPr>
                <w:sz w:val="22"/>
              </w:rPr>
              <w:t>KOD_TOFK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4</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Заполняется в соответствии с централизованным справочником ФК.</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 xml:space="preserve">Наименование </w:t>
            </w:r>
            <w:proofErr w:type="spellStart"/>
            <w:r w:rsidRPr="00BF41B5">
              <w:rPr>
                <w:sz w:val="22"/>
              </w:rPr>
              <w:t>ОрФК</w:t>
            </w:r>
            <w:proofErr w:type="spellEnd"/>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NAME_TOFK</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 xml:space="preserve">Полное наименование </w:t>
            </w:r>
            <w:proofErr w:type="spellStart"/>
            <w:r w:rsidRPr="00BF41B5">
              <w:rPr>
                <w:sz w:val="22"/>
              </w:rPr>
              <w:t>ОрФК</w:t>
            </w:r>
            <w:proofErr w:type="spellEnd"/>
            <w:r w:rsidRPr="00BF41B5">
              <w:rPr>
                <w:sz w:val="22"/>
              </w:rPr>
              <w:t>.</w:t>
            </w:r>
          </w:p>
          <w:p w:rsidR="00C03595" w:rsidRPr="00BF41B5" w:rsidRDefault="00C03595" w:rsidP="00C03595">
            <w:pPr>
              <w:spacing w:before="60" w:after="60"/>
              <w:ind w:firstLine="0"/>
              <w:rPr>
                <w:sz w:val="22"/>
              </w:rPr>
            </w:pPr>
            <w:r w:rsidRPr="00BF41B5">
              <w:rPr>
                <w:sz w:val="22"/>
              </w:rPr>
              <w:t>Заполняется в соответствии с централизованным справочником ФК.</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Общая информация</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TS</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Да</w:t>
            </w:r>
          </w:p>
        </w:tc>
        <w:tc>
          <w:tcPr>
            <w:tcW w:w="2880" w:type="dxa"/>
            <w:shd w:val="clear" w:color="auto" w:fill="FFFF00"/>
          </w:tcPr>
          <w:p w:rsidR="00C03595" w:rsidRPr="00BF41B5" w:rsidRDefault="00C03595" w:rsidP="00C03595">
            <w:pPr>
              <w:spacing w:before="60" w:after="60"/>
              <w:ind w:firstLine="0"/>
              <w:rPr>
                <w:b/>
                <w:i/>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Глобальный уникальный идентификатор</w:t>
            </w:r>
          </w:p>
        </w:tc>
        <w:tc>
          <w:tcPr>
            <w:tcW w:w="1979" w:type="dxa"/>
            <w:shd w:val="clear" w:color="auto" w:fill="auto"/>
          </w:tcPr>
          <w:p w:rsidR="00C03595" w:rsidRPr="00BF41B5" w:rsidRDefault="00C03595" w:rsidP="00C03595">
            <w:pPr>
              <w:spacing w:before="60" w:after="60"/>
              <w:ind w:firstLine="0"/>
              <w:rPr>
                <w:sz w:val="22"/>
              </w:rPr>
            </w:pPr>
            <w:r w:rsidRPr="00BF41B5">
              <w:rPr>
                <w:sz w:val="22"/>
              </w:rPr>
              <w:t>GUID_FK</w:t>
            </w:r>
          </w:p>
        </w:tc>
        <w:tc>
          <w:tcPr>
            <w:tcW w:w="1079" w:type="dxa"/>
            <w:shd w:val="clear" w:color="auto" w:fill="auto"/>
          </w:tcPr>
          <w:p w:rsidR="00C03595" w:rsidRPr="00BF41B5" w:rsidRDefault="00C03595" w:rsidP="00C03595">
            <w:pPr>
              <w:spacing w:before="60" w:after="60"/>
              <w:ind w:firstLine="0"/>
              <w:rPr>
                <w:sz w:val="22"/>
              </w:rPr>
            </w:pPr>
            <w:r w:rsidRPr="00BF41B5">
              <w:rPr>
                <w:sz w:val="22"/>
              </w:rPr>
              <w:t>GUID</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Служебное поле, заполняется в </w:t>
            </w:r>
            <w:proofErr w:type="spellStart"/>
            <w:r w:rsidRPr="00BF41B5">
              <w:rPr>
                <w:sz w:val="22"/>
              </w:rPr>
              <w:t>ОрФК</w:t>
            </w:r>
            <w:proofErr w:type="spellEnd"/>
            <w:r w:rsidRPr="00BF41B5">
              <w:rPr>
                <w:sz w:val="22"/>
              </w:rPr>
              <w:t>.</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Тип сведений</w:t>
            </w:r>
          </w:p>
        </w:tc>
        <w:tc>
          <w:tcPr>
            <w:tcW w:w="1979" w:type="dxa"/>
            <w:shd w:val="clear" w:color="auto" w:fill="auto"/>
          </w:tcPr>
          <w:p w:rsidR="00C03595" w:rsidRPr="00BF41B5" w:rsidRDefault="00C03595" w:rsidP="00C03595">
            <w:pPr>
              <w:spacing w:before="60" w:after="60"/>
              <w:ind w:firstLine="0"/>
              <w:rPr>
                <w:sz w:val="22"/>
              </w:rPr>
            </w:pPr>
            <w:r w:rsidRPr="00BF41B5">
              <w:rPr>
                <w:sz w:val="22"/>
              </w:rPr>
              <w:t>TYPE</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Допустимые значения:</w:t>
            </w:r>
          </w:p>
          <w:p w:rsidR="00C03595" w:rsidRPr="00BF41B5" w:rsidRDefault="00C03595" w:rsidP="00C03595">
            <w:pPr>
              <w:spacing w:before="60" w:after="60"/>
              <w:ind w:firstLine="0"/>
              <w:rPr>
                <w:sz w:val="22"/>
              </w:rPr>
            </w:pPr>
            <w:r w:rsidRPr="00BF41B5">
              <w:rPr>
                <w:sz w:val="22"/>
              </w:rPr>
              <w:t>1 - санкционирование АУ/БУ;</w:t>
            </w:r>
          </w:p>
          <w:p w:rsidR="00C03595" w:rsidRPr="00BF41B5" w:rsidRDefault="00C03595" w:rsidP="00C03595">
            <w:pPr>
              <w:spacing w:before="60" w:after="60"/>
              <w:ind w:firstLine="0"/>
              <w:rPr>
                <w:sz w:val="22"/>
              </w:rPr>
            </w:pPr>
            <w:r w:rsidRPr="00BF41B5">
              <w:rPr>
                <w:sz w:val="22"/>
              </w:rPr>
              <w:t>2 - санкционирование ФГУП/ГУП/МУП;</w:t>
            </w:r>
          </w:p>
          <w:p w:rsidR="00C03595" w:rsidRPr="00BF41B5" w:rsidRDefault="00C03595" w:rsidP="00C03595">
            <w:pPr>
              <w:spacing w:before="60" w:after="60"/>
              <w:ind w:firstLine="0"/>
              <w:rPr>
                <w:sz w:val="22"/>
              </w:rPr>
            </w:pPr>
            <w:r w:rsidRPr="00BF41B5">
              <w:rPr>
                <w:sz w:val="22"/>
              </w:rPr>
              <w:t>3 - санкционирование ЮЛ.</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Вид сведений</w:t>
            </w:r>
          </w:p>
        </w:tc>
        <w:tc>
          <w:tcPr>
            <w:tcW w:w="1979" w:type="dxa"/>
            <w:shd w:val="clear" w:color="auto" w:fill="auto"/>
          </w:tcPr>
          <w:p w:rsidR="00C03595" w:rsidRPr="00BF41B5" w:rsidRDefault="00C03595" w:rsidP="00C03595">
            <w:pPr>
              <w:spacing w:before="60" w:after="60"/>
              <w:ind w:firstLine="0"/>
              <w:rPr>
                <w:sz w:val="22"/>
              </w:rPr>
            </w:pPr>
            <w:r w:rsidRPr="00BF41B5">
              <w:rPr>
                <w:sz w:val="22"/>
              </w:rPr>
              <w:t>VID</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Допустимые значения:</w:t>
            </w:r>
          </w:p>
          <w:p w:rsidR="00C03595" w:rsidRPr="00BF41B5" w:rsidRDefault="00C03595" w:rsidP="00C03595">
            <w:pPr>
              <w:spacing w:before="60" w:after="60"/>
              <w:ind w:firstLine="0"/>
              <w:rPr>
                <w:sz w:val="22"/>
              </w:rPr>
            </w:pPr>
            <w:r w:rsidRPr="00BF41B5">
              <w:rPr>
                <w:sz w:val="22"/>
              </w:rPr>
              <w:t>1 - полные</w:t>
            </w:r>
          </w:p>
          <w:p w:rsidR="00C03595" w:rsidRPr="00BF41B5" w:rsidRDefault="00C03595" w:rsidP="00C03595">
            <w:pPr>
              <w:spacing w:before="60" w:after="60"/>
              <w:ind w:firstLine="0"/>
              <w:rPr>
                <w:sz w:val="22"/>
              </w:rPr>
            </w:pPr>
            <w:r w:rsidRPr="00BF41B5">
              <w:rPr>
                <w:sz w:val="22"/>
              </w:rPr>
              <w:t>2 - измененные.</w:t>
            </w:r>
          </w:p>
          <w:p w:rsidR="00C03595" w:rsidRPr="00BF41B5" w:rsidRDefault="00C03595" w:rsidP="00C03595">
            <w:pPr>
              <w:spacing w:before="60" w:after="60"/>
              <w:ind w:firstLine="0"/>
              <w:rPr>
                <w:sz w:val="22"/>
              </w:rPr>
            </w:pPr>
            <w:r w:rsidRPr="00BF41B5">
              <w:rPr>
                <w:sz w:val="22"/>
              </w:rPr>
              <w:lastRenderedPageBreak/>
              <w:t>Значение "2" указывается клиентом только при получении от ФК особых распоряжений.</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Год субсидии</w:t>
            </w:r>
          </w:p>
        </w:tc>
        <w:tc>
          <w:tcPr>
            <w:tcW w:w="1979" w:type="dxa"/>
            <w:shd w:val="clear" w:color="auto" w:fill="auto"/>
          </w:tcPr>
          <w:p w:rsidR="00C03595" w:rsidRPr="00BF41B5" w:rsidRDefault="00C03595" w:rsidP="00C03595">
            <w:pPr>
              <w:spacing w:before="60" w:after="60"/>
              <w:ind w:firstLine="0"/>
              <w:rPr>
                <w:sz w:val="22"/>
              </w:rPr>
            </w:pPr>
            <w:r w:rsidRPr="00BF41B5">
              <w:rPr>
                <w:sz w:val="22"/>
              </w:rPr>
              <w:t>GOD_SUBS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4</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Год, на который утверждены Сведения об операциях с целевыми субсидиями.</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Дата документа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DATE_SUBS</w:t>
            </w:r>
          </w:p>
        </w:tc>
        <w:tc>
          <w:tcPr>
            <w:tcW w:w="1079" w:type="dxa"/>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Дата документа.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Лицевой счет клиента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LS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11</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номер лицевого счета клиента, который предоставил документ.</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Наименование клиента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NAME_KLIENT</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Полное или сокращенное наименование клиента.</w:t>
            </w:r>
          </w:p>
          <w:p w:rsidR="00C03595" w:rsidRPr="00BF41B5" w:rsidRDefault="00C03595" w:rsidP="00C03595">
            <w:pPr>
              <w:spacing w:before="60" w:after="60"/>
              <w:ind w:firstLine="0"/>
              <w:rPr>
                <w:sz w:val="22"/>
              </w:rPr>
            </w:pPr>
            <w:r w:rsidRPr="00BF41B5">
              <w:rPr>
                <w:sz w:val="22"/>
              </w:rPr>
              <w:t>Если «TYPE»=1, то указывается наименование АУ/БУ.</w:t>
            </w:r>
          </w:p>
          <w:p w:rsidR="00C03595" w:rsidRPr="00BF41B5" w:rsidRDefault="00C03595" w:rsidP="00C03595">
            <w:pPr>
              <w:spacing w:before="60" w:after="60"/>
              <w:ind w:firstLine="0"/>
              <w:rPr>
                <w:sz w:val="22"/>
              </w:rPr>
            </w:pPr>
            <w:r w:rsidRPr="00BF41B5">
              <w:rPr>
                <w:sz w:val="22"/>
              </w:rPr>
              <w:t>Если «TYPE»=2 , то указывается наименование ФГУП/ГУП/МУП.</w:t>
            </w:r>
          </w:p>
          <w:p w:rsidR="00C03595" w:rsidRPr="00BF41B5" w:rsidRDefault="00C03595" w:rsidP="00C03595">
            <w:pPr>
              <w:spacing w:before="60" w:after="60"/>
              <w:ind w:firstLine="0"/>
              <w:rPr>
                <w:sz w:val="22"/>
              </w:rPr>
            </w:pPr>
            <w:r w:rsidRPr="00BF41B5">
              <w:rPr>
                <w:sz w:val="22"/>
              </w:rPr>
              <w:t>Если «TYPE»=3, то указывается наименование ЮЛ.</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по ОКПО</w:t>
            </w:r>
          </w:p>
        </w:tc>
        <w:tc>
          <w:tcPr>
            <w:tcW w:w="1979" w:type="dxa"/>
            <w:shd w:val="clear" w:color="auto" w:fill="auto"/>
          </w:tcPr>
          <w:p w:rsidR="00C03595" w:rsidRPr="00BF41B5" w:rsidRDefault="00C03595" w:rsidP="00C03595">
            <w:pPr>
              <w:spacing w:before="60" w:after="60"/>
              <w:ind w:firstLine="0"/>
              <w:rPr>
                <w:sz w:val="22"/>
              </w:rPr>
            </w:pPr>
            <w:r w:rsidRPr="00BF41B5">
              <w:rPr>
                <w:sz w:val="22"/>
              </w:rPr>
              <w:t>OKPO</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Код клиента по ОКПО.</w:t>
            </w:r>
          </w:p>
          <w:p w:rsidR="00C03595" w:rsidRPr="00BF41B5" w:rsidRDefault="00C03595" w:rsidP="00C03595">
            <w:pPr>
              <w:spacing w:before="60" w:after="60"/>
              <w:ind w:firstLine="0"/>
              <w:rPr>
                <w:sz w:val="22"/>
              </w:rPr>
            </w:pPr>
            <w:r w:rsidRPr="00BF41B5">
              <w:rPr>
                <w:sz w:val="22"/>
              </w:rPr>
              <w:t>Длина поля строго ограничена количеством символов: 8 для БУ/АУ/ФГУП/ГУП/МУП/ЮЛ или 10 для ИП.</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ИНН</w:t>
            </w:r>
          </w:p>
        </w:tc>
        <w:tc>
          <w:tcPr>
            <w:tcW w:w="1979" w:type="dxa"/>
            <w:shd w:val="clear" w:color="auto" w:fill="auto"/>
          </w:tcPr>
          <w:p w:rsidR="00C03595" w:rsidRPr="00BF41B5" w:rsidRDefault="00C03595" w:rsidP="00C03595">
            <w:pPr>
              <w:spacing w:before="60" w:after="60"/>
              <w:ind w:firstLine="0"/>
              <w:rPr>
                <w:sz w:val="22"/>
              </w:rPr>
            </w:pPr>
            <w:r w:rsidRPr="00BF41B5">
              <w:rPr>
                <w:sz w:val="22"/>
              </w:rPr>
              <w:t>INN</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12</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ИНН клиента.</w:t>
            </w:r>
          </w:p>
          <w:p w:rsidR="00C03595" w:rsidRPr="00BF41B5" w:rsidRDefault="00C03595" w:rsidP="00C03595">
            <w:pPr>
              <w:spacing w:before="60" w:after="60"/>
              <w:ind w:firstLine="0"/>
              <w:rPr>
                <w:sz w:val="22"/>
              </w:rPr>
            </w:pPr>
            <w:r w:rsidRPr="00BF41B5">
              <w:rPr>
                <w:sz w:val="22"/>
              </w:rPr>
              <w:t>Длина поля строго ограничена количеством символов: 10 для БУ/АУ/ФГУП/ГУП/МУП/ЮЛ или 12 для ИП.</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КПП</w:t>
            </w:r>
          </w:p>
        </w:tc>
        <w:tc>
          <w:tcPr>
            <w:tcW w:w="1979" w:type="dxa"/>
            <w:shd w:val="clear" w:color="auto" w:fill="auto"/>
          </w:tcPr>
          <w:p w:rsidR="00C03595" w:rsidRPr="00BF41B5" w:rsidRDefault="00C03595" w:rsidP="00C03595">
            <w:pPr>
              <w:spacing w:before="60" w:after="60"/>
              <w:ind w:firstLine="0"/>
              <w:rPr>
                <w:sz w:val="22"/>
              </w:rPr>
            </w:pPr>
            <w:r w:rsidRPr="00BF41B5">
              <w:rPr>
                <w:sz w:val="22"/>
              </w:rPr>
              <w:t>KPP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9</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КПП клиента.</w:t>
            </w:r>
          </w:p>
          <w:p w:rsidR="00C03595" w:rsidRPr="00BF41B5" w:rsidRDefault="00C03595" w:rsidP="00C03595">
            <w:pPr>
              <w:spacing w:before="60" w:after="60"/>
              <w:ind w:firstLine="0"/>
              <w:rPr>
                <w:sz w:val="22"/>
              </w:rPr>
            </w:pPr>
            <w:r w:rsidRPr="00BF41B5">
              <w:rPr>
                <w:sz w:val="22"/>
              </w:rPr>
              <w:t>Поле обязательно заполняется БУ/АУ/ФГУП/ГУП/МУП/ЮЛ</w:t>
            </w:r>
          </w:p>
          <w:p w:rsidR="00C03595" w:rsidRPr="00BF41B5" w:rsidRDefault="00C03595" w:rsidP="00C03595">
            <w:pPr>
              <w:spacing w:before="60" w:after="60"/>
              <w:ind w:firstLine="0"/>
              <w:rPr>
                <w:sz w:val="22"/>
              </w:rPr>
            </w:pPr>
            <w:r w:rsidRPr="00BF41B5">
              <w:rPr>
                <w:sz w:val="22"/>
              </w:rPr>
              <w:t>Для ИП не заполняется.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Дата представления предыдущих Сведений</w:t>
            </w:r>
          </w:p>
        </w:tc>
        <w:tc>
          <w:tcPr>
            <w:tcW w:w="1979" w:type="dxa"/>
            <w:shd w:val="clear" w:color="auto" w:fill="auto"/>
          </w:tcPr>
          <w:p w:rsidR="00C03595" w:rsidRPr="00BF41B5" w:rsidRDefault="00C03595" w:rsidP="00C03595">
            <w:pPr>
              <w:spacing w:before="60" w:after="60"/>
              <w:ind w:firstLine="0"/>
              <w:rPr>
                <w:sz w:val="22"/>
              </w:rPr>
            </w:pPr>
            <w:r w:rsidRPr="00BF41B5">
              <w:rPr>
                <w:sz w:val="22"/>
              </w:rPr>
              <w:t>DATE_PREVIOUS</w:t>
            </w:r>
          </w:p>
        </w:tc>
        <w:tc>
          <w:tcPr>
            <w:tcW w:w="1079" w:type="dxa"/>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Дата представления предыдущих Сведений.</w:t>
            </w:r>
          </w:p>
          <w:p w:rsidR="00C03595" w:rsidRPr="00BF41B5" w:rsidRDefault="00C03595" w:rsidP="00C03595">
            <w:pPr>
              <w:spacing w:before="60" w:after="60"/>
              <w:ind w:firstLine="0"/>
              <w:rPr>
                <w:sz w:val="22"/>
              </w:rPr>
            </w:pPr>
            <w:r w:rsidRPr="00BF41B5">
              <w:rPr>
                <w:sz w:val="22"/>
              </w:rPr>
              <w:t xml:space="preserve">Не заполняется в случае первичного представления </w:t>
            </w:r>
            <w:r w:rsidRPr="00BF41B5">
              <w:rPr>
                <w:sz w:val="22"/>
              </w:rPr>
              <w:lastRenderedPageBreak/>
              <w:t>Сведений в текущем году.</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Наименование бюджета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NAME_BUD</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512</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Наименование бюджета бюджетной системы РФ, из которого предоставляется субсидия.</w:t>
            </w:r>
          </w:p>
          <w:p w:rsidR="00C03595" w:rsidRPr="00BF41B5" w:rsidRDefault="00C03595" w:rsidP="00C03595">
            <w:pPr>
              <w:spacing w:before="60" w:after="60"/>
              <w:ind w:firstLine="0"/>
              <w:rPr>
                <w:sz w:val="22"/>
              </w:rPr>
            </w:pPr>
            <w:r w:rsidRPr="00BF41B5">
              <w:rPr>
                <w:sz w:val="22"/>
              </w:rPr>
              <w:t>Если «TYPE» = 1 или 2, то поле обязательно для заполнения. В установленных НПА случаях может заполняться для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По ОКТМО</w:t>
            </w:r>
          </w:p>
        </w:tc>
        <w:tc>
          <w:tcPr>
            <w:tcW w:w="1979" w:type="dxa"/>
            <w:shd w:val="clear" w:color="auto" w:fill="auto"/>
          </w:tcPr>
          <w:p w:rsidR="00C03595" w:rsidRPr="00BF41B5" w:rsidRDefault="00C03595" w:rsidP="00C03595">
            <w:pPr>
              <w:spacing w:before="60" w:after="60"/>
              <w:ind w:firstLine="0"/>
              <w:rPr>
                <w:sz w:val="22"/>
              </w:rPr>
            </w:pPr>
            <w:r w:rsidRPr="00BF41B5">
              <w:rPr>
                <w:sz w:val="22"/>
              </w:rPr>
              <w:t>OKATO</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8</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ОКТМО соответствующий бюджету, из которого предоставляется субсидия.</w:t>
            </w:r>
          </w:p>
          <w:p w:rsidR="00C03595" w:rsidRPr="00BF41B5" w:rsidRDefault="00C03595" w:rsidP="00C03595">
            <w:pPr>
              <w:spacing w:before="60" w:after="60"/>
              <w:ind w:firstLine="0"/>
              <w:rPr>
                <w:sz w:val="22"/>
              </w:rPr>
            </w:pPr>
            <w:r w:rsidRPr="00BF41B5">
              <w:rPr>
                <w:sz w:val="22"/>
              </w:rPr>
              <w:t>Для ФБ не заполняется.</w:t>
            </w:r>
          </w:p>
          <w:p w:rsidR="00C03595" w:rsidRPr="00BF41B5" w:rsidRDefault="00C03595" w:rsidP="00C03595">
            <w:pPr>
              <w:spacing w:before="60" w:after="60"/>
              <w:ind w:firstLine="0"/>
              <w:rPr>
                <w:sz w:val="22"/>
              </w:rPr>
            </w:pPr>
            <w:r w:rsidRPr="00BF41B5">
              <w:rPr>
                <w:sz w:val="22"/>
              </w:rPr>
              <w:t>Для БС РФ (МБ) обязательно.</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Учредитель</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NAME_UCHR</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наименование организации, которая в соответствии с пунктом 1 статьи 78.1 Бюджетного кодекса, в соответствии со ст. 5 ФЗ № 384-ФЗ предоставляет соответствующую субсидию.</w:t>
            </w:r>
          </w:p>
          <w:p w:rsidR="00C03595" w:rsidRPr="00BF41B5" w:rsidRDefault="00C03595" w:rsidP="00C03595">
            <w:pPr>
              <w:spacing w:before="60" w:after="60"/>
              <w:ind w:firstLine="0"/>
              <w:rPr>
                <w:sz w:val="22"/>
              </w:rPr>
            </w:pPr>
            <w:r w:rsidRPr="00BF41B5">
              <w:rPr>
                <w:sz w:val="22"/>
              </w:rPr>
              <w:t>При этом:</w:t>
            </w:r>
          </w:p>
          <w:p w:rsidR="00C03595" w:rsidRPr="00BF41B5" w:rsidRDefault="00C03595" w:rsidP="00C03595">
            <w:pPr>
              <w:spacing w:before="60" w:after="60"/>
              <w:ind w:firstLine="0"/>
              <w:rPr>
                <w:sz w:val="22"/>
              </w:rPr>
            </w:pPr>
            <w:r w:rsidRPr="00BF41B5">
              <w:rPr>
                <w:sz w:val="22"/>
              </w:rPr>
              <w:t>Если «TYPE»=1, то указывается наименование органа, осуществляющего функции и полномочия учредителя;</w:t>
            </w:r>
          </w:p>
          <w:p w:rsidR="00C03595" w:rsidRPr="00BF41B5" w:rsidRDefault="00C03595" w:rsidP="00C03595">
            <w:pPr>
              <w:spacing w:before="60" w:after="60"/>
              <w:ind w:firstLine="0"/>
              <w:rPr>
                <w:sz w:val="22"/>
              </w:rPr>
            </w:pPr>
            <w:r w:rsidRPr="00BF41B5">
              <w:rPr>
                <w:sz w:val="22"/>
              </w:rPr>
              <w:t>Если «TYPE»</w:t>
            </w:r>
            <w:r>
              <w:rPr>
                <w:sz w:val="22"/>
              </w:rPr>
              <w:t xml:space="preserve"> </w:t>
            </w:r>
            <w:r w:rsidRPr="00BF41B5">
              <w:rPr>
                <w:sz w:val="22"/>
              </w:rPr>
              <w:t>=2, то указывается наименование главного распорядителя средств федерального бюджета;</w:t>
            </w:r>
          </w:p>
          <w:p w:rsidR="00C03595" w:rsidRPr="00BF41B5" w:rsidRDefault="00C03595" w:rsidP="00C03595">
            <w:pPr>
              <w:spacing w:before="60" w:after="60"/>
              <w:ind w:firstLine="0"/>
              <w:rPr>
                <w:sz w:val="22"/>
              </w:rPr>
            </w:pPr>
            <w:r w:rsidRPr="00BF41B5">
              <w:rPr>
                <w:sz w:val="22"/>
              </w:rPr>
              <w:t>Если «TYPE»=3, то указывается наименование главного распорядителя средств федерального бюджета.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Лицевой счет заказчика</w:t>
            </w:r>
          </w:p>
        </w:tc>
        <w:tc>
          <w:tcPr>
            <w:tcW w:w="1979" w:type="dxa"/>
            <w:shd w:val="clear" w:color="auto" w:fill="auto"/>
          </w:tcPr>
          <w:p w:rsidR="00C03595" w:rsidRPr="00BF41B5" w:rsidRDefault="00C03595" w:rsidP="00C03595">
            <w:pPr>
              <w:spacing w:before="60" w:after="60"/>
              <w:ind w:firstLine="0"/>
              <w:rPr>
                <w:sz w:val="22"/>
              </w:rPr>
            </w:pPr>
            <w:r w:rsidRPr="00BF41B5">
              <w:rPr>
                <w:sz w:val="22"/>
              </w:rPr>
              <w:t>LS_ORG</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11</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номер лицевого счета организации, утвердившей документ, который является государственным заказчиком, заказчиком-</w:t>
            </w:r>
            <w:r w:rsidRPr="00BF41B5">
              <w:rPr>
                <w:sz w:val="22"/>
              </w:rPr>
              <w:lastRenderedPageBreak/>
              <w:t>учреждением, юридическим лицом - получателем субсидии (бюджетной инвестиции, взноса (вклада)), предоставившим целевые средства.</w:t>
            </w:r>
          </w:p>
          <w:p w:rsidR="00C03595" w:rsidRPr="00BF41B5" w:rsidRDefault="00C03595" w:rsidP="00C03595">
            <w:pPr>
              <w:spacing w:before="60" w:after="60"/>
              <w:ind w:firstLine="0"/>
              <w:rPr>
                <w:sz w:val="22"/>
              </w:rPr>
            </w:pPr>
            <w:r w:rsidRPr="00BF41B5">
              <w:rPr>
                <w:sz w:val="22"/>
              </w:rPr>
              <w:t>Поле заполняется, если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Глава по БК</w:t>
            </w:r>
          </w:p>
        </w:tc>
        <w:tc>
          <w:tcPr>
            <w:tcW w:w="1979" w:type="dxa"/>
            <w:shd w:val="clear" w:color="auto" w:fill="auto"/>
          </w:tcPr>
          <w:p w:rsidR="00C03595" w:rsidRPr="00BF41B5" w:rsidRDefault="00C03595" w:rsidP="00C03595">
            <w:pPr>
              <w:spacing w:before="60" w:after="60"/>
              <w:ind w:firstLine="0"/>
              <w:rPr>
                <w:sz w:val="22"/>
              </w:rPr>
            </w:pPr>
            <w:r w:rsidRPr="00BF41B5">
              <w:rPr>
                <w:sz w:val="22"/>
              </w:rPr>
              <w:t>GLAVA_UCHR</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3</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ГРБС учредителя по перечню, утвержденному законом (решением) о соответствующем бюджете.</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Наименование заказчика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NAME_Z</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наименование государственного заказчика, заказчика-учреждения, юридического лица – получателя субсидии (бюджетной инвестиции, взноса (вклада)), предоставившего целевые средства.</w:t>
            </w:r>
          </w:p>
          <w:p w:rsidR="00C03595" w:rsidRPr="00BF41B5" w:rsidRDefault="00C03595" w:rsidP="00C03595">
            <w:pPr>
              <w:spacing w:before="60" w:after="60"/>
              <w:ind w:firstLine="0"/>
              <w:rPr>
                <w:sz w:val="22"/>
              </w:rPr>
            </w:pPr>
            <w:r w:rsidRPr="00BF41B5">
              <w:rPr>
                <w:sz w:val="22"/>
              </w:rPr>
              <w:t>Поле заполняется, если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Наименование целевых средств</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NAME_CS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наименование целевых средств.</w:t>
            </w:r>
          </w:p>
          <w:p w:rsidR="00C03595" w:rsidRPr="00BF41B5" w:rsidRDefault="00C03595" w:rsidP="00C03595">
            <w:pPr>
              <w:spacing w:before="60" w:after="60"/>
              <w:ind w:firstLine="0"/>
              <w:rPr>
                <w:sz w:val="22"/>
              </w:rPr>
            </w:pPr>
            <w:r w:rsidRPr="00BF41B5">
              <w:rPr>
                <w:sz w:val="22"/>
              </w:rPr>
              <w:t>Если «TYPE» = 1 или 2, то поле не заполняется.</w:t>
            </w:r>
          </w:p>
          <w:p w:rsidR="00C03595" w:rsidRPr="00BF41B5" w:rsidRDefault="00C03595" w:rsidP="00C03595">
            <w:pPr>
              <w:spacing w:before="60" w:after="60"/>
              <w:ind w:firstLine="0"/>
              <w:rPr>
                <w:sz w:val="22"/>
              </w:rPr>
            </w:pPr>
            <w:r w:rsidRPr="00BF41B5">
              <w:rPr>
                <w:sz w:val="22"/>
              </w:rPr>
              <w:t>Для «TYPE» = 3 поле обязательно для заполнения следующими значениями:</w:t>
            </w:r>
          </w:p>
          <w:p w:rsidR="00C03595" w:rsidRDefault="00C03595" w:rsidP="00C03595">
            <w:pPr>
              <w:pStyle w:val="OTRTableListMark"/>
              <w:ind w:firstLine="0"/>
            </w:pPr>
            <w:r>
              <w:t>средства авансового платежа;</w:t>
            </w:r>
          </w:p>
          <w:p w:rsidR="00C03595" w:rsidRDefault="00C03595" w:rsidP="00C03595">
            <w:pPr>
              <w:pStyle w:val="OTRTableListMark"/>
              <w:ind w:firstLine="0"/>
            </w:pPr>
            <w:r>
              <w:t>субсидия (или бюджетная инвестиция, или взнос (вклад));</w:t>
            </w:r>
          </w:p>
          <w:p w:rsidR="00C03595" w:rsidRDefault="00C03595" w:rsidP="00C03595">
            <w:pPr>
              <w:pStyle w:val="OTRTableListMark"/>
              <w:ind w:firstLine="0"/>
            </w:pPr>
            <w:r>
              <w:t>на осуществление расчетов в ходе исполнения государственного контракта (контракта, договора);</w:t>
            </w:r>
          </w:p>
          <w:p w:rsidR="00C03595" w:rsidRDefault="00C03595" w:rsidP="00C03595">
            <w:pPr>
              <w:pStyle w:val="OTRTableListMark"/>
              <w:ind w:firstLine="0"/>
            </w:pPr>
            <w:r>
              <w:t>средства финансово-хозяйственной деятельности.</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целевых средств</w:t>
            </w:r>
          </w:p>
        </w:tc>
        <w:tc>
          <w:tcPr>
            <w:tcW w:w="1979" w:type="dxa"/>
            <w:shd w:val="clear" w:color="auto" w:fill="auto"/>
          </w:tcPr>
          <w:p w:rsidR="00C03595" w:rsidRPr="00BF41B5" w:rsidRDefault="00C03595" w:rsidP="00C03595">
            <w:pPr>
              <w:spacing w:before="60" w:after="60"/>
              <w:ind w:firstLine="0"/>
              <w:rPr>
                <w:sz w:val="22"/>
              </w:rPr>
            </w:pPr>
            <w:r w:rsidRPr="00BF41B5">
              <w:rPr>
                <w:sz w:val="22"/>
              </w:rPr>
              <w:t>CODE_CS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2</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целевых средств.</w:t>
            </w:r>
          </w:p>
          <w:p w:rsidR="00C03595" w:rsidRPr="00BF41B5" w:rsidRDefault="00C03595" w:rsidP="00C03595">
            <w:pPr>
              <w:spacing w:before="60" w:after="60"/>
              <w:ind w:firstLine="0"/>
              <w:rPr>
                <w:sz w:val="22"/>
              </w:rPr>
            </w:pPr>
            <w:r w:rsidRPr="00BF41B5">
              <w:rPr>
                <w:sz w:val="22"/>
              </w:rPr>
              <w:lastRenderedPageBreak/>
              <w:t>Если «TYPE» = 1 или 2, то поле не заполняется.</w:t>
            </w:r>
          </w:p>
          <w:p w:rsidR="00C03595" w:rsidRPr="00BF41B5" w:rsidRDefault="00C03595" w:rsidP="00C03595">
            <w:pPr>
              <w:spacing w:before="60" w:after="60"/>
              <w:ind w:firstLine="0"/>
              <w:rPr>
                <w:sz w:val="22"/>
              </w:rPr>
            </w:pPr>
            <w:r w:rsidRPr="00BF41B5">
              <w:rPr>
                <w:sz w:val="22"/>
              </w:rPr>
              <w:t>Для «TYPE» = 3: поле обязательно для заполнения следующими значениями:</w:t>
            </w:r>
          </w:p>
          <w:p w:rsidR="00C03595" w:rsidRPr="00BF41B5" w:rsidRDefault="00C03595" w:rsidP="00C03595">
            <w:pPr>
              <w:spacing w:before="60" w:after="60"/>
              <w:ind w:firstLine="0"/>
              <w:rPr>
                <w:sz w:val="22"/>
              </w:rPr>
            </w:pPr>
            <w:r w:rsidRPr="00BF41B5">
              <w:rPr>
                <w:sz w:val="22"/>
              </w:rPr>
              <w:t>01- средства авансового платежа;</w:t>
            </w:r>
          </w:p>
          <w:p w:rsidR="00C03595" w:rsidRPr="00BF41B5" w:rsidRDefault="00C03595" w:rsidP="00C03595">
            <w:pPr>
              <w:spacing w:before="60" w:after="60"/>
              <w:ind w:firstLine="0"/>
              <w:rPr>
                <w:sz w:val="22"/>
              </w:rPr>
            </w:pPr>
            <w:r w:rsidRPr="00BF41B5">
              <w:rPr>
                <w:sz w:val="22"/>
              </w:rPr>
              <w:t>02- субсидия (или бюджетная инвестиция, или взнос (вклад));</w:t>
            </w:r>
          </w:p>
          <w:p w:rsidR="00C03595" w:rsidRPr="00BF41B5" w:rsidRDefault="00C03595" w:rsidP="00C03595">
            <w:pPr>
              <w:spacing w:before="60" w:after="60"/>
              <w:ind w:firstLine="0"/>
              <w:rPr>
                <w:sz w:val="22"/>
              </w:rPr>
            </w:pPr>
            <w:r w:rsidRPr="00BF41B5">
              <w:rPr>
                <w:sz w:val="22"/>
              </w:rPr>
              <w:t>03- на осуществление расчетов в ходе исполнения государственного контракта (контракта, договора);</w:t>
            </w:r>
          </w:p>
          <w:p w:rsidR="00C03595" w:rsidRPr="00BF41B5" w:rsidRDefault="00C03595" w:rsidP="00C03595">
            <w:pPr>
              <w:spacing w:before="60" w:after="60"/>
              <w:ind w:firstLine="0"/>
              <w:rPr>
                <w:sz w:val="22"/>
              </w:rPr>
            </w:pPr>
            <w:r w:rsidRPr="00BF41B5">
              <w:rPr>
                <w:sz w:val="22"/>
              </w:rPr>
              <w:t>04- средства финансово-хозяйственной деятельности.</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НПА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NPA</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наименование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 с указанием в кодовой зоне номера и даты указанных актов.</w:t>
            </w:r>
          </w:p>
          <w:p w:rsidR="00C03595" w:rsidRPr="00BF41B5" w:rsidRDefault="00C03595" w:rsidP="00C03595">
            <w:pPr>
              <w:spacing w:before="60" w:after="60"/>
              <w:ind w:firstLine="0"/>
              <w:rPr>
                <w:sz w:val="22"/>
              </w:rPr>
            </w:pPr>
            <w:r w:rsidRPr="00BF41B5">
              <w:rPr>
                <w:sz w:val="22"/>
              </w:rPr>
              <w:t>Поле заполняется, если «TYPE»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Номер НПА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NUM_NPA</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номер нормативного правового акта Российской Федерации, регулирующего 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w:t>
            </w:r>
          </w:p>
          <w:p w:rsidR="00C03595" w:rsidRPr="00BF41B5" w:rsidRDefault="00C03595" w:rsidP="00C03595">
            <w:pPr>
              <w:spacing w:before="60" w:after="60"/>
              <w:ind w:firstLine="0"/>
              <w:rPr>
                <w:sz w:val="22"/>
              </w:rPr>
            </w:pPr>
            <w:r w:rsidRPr="00BF41B5">
              <w:rPr>
                <w:sz w:val="22"/>
              </w:rPr>
              <w:t>Поле заполняется, если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Дата НПА</w:t>
            </w:r>
          </w:p>
        </w:tc>
        <w:tc>
          <w:tcPr>
            <w:tcW w:w="1979" w:type="dxa"/>
            <w:shd w:val="clear" w:color="auto" w:fill="auto"/>
          </w:tcPr>
          <w:p w:rsidR="00C03595" w:rsidRPr="00BF41B5" w:rsidRDefault="00C03595" w:rsidP="00C03595">
            <w:pPr>
              <w:spacing w:before="60" w:after="60"/>
              <w:ind w:firstLine="0"/>
              <w:rPr>
                <w:sz w:val="22"/>
              </w:rPr>
            </w:pPr>
            <w:r w:rsidRPr="00BF41B5">
              <w:rPr>
                <w:sz w:val="22"/>
              </w:rPr>
              <w:t>DATE_NPA</w:t>
            </w:r>
          </w:p>
        </w:tc>
        <w:tc>
          <w:tcPr>
            <w:tcW w:w="1079" w:type="dxa"/>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Указывается дата нормативного правового акта Российской Федерации, регулирующего </w:t>
            </w:r>
            <w:r w:rsidRPr="00BF41B5">
              <w:rPr>
                <w:sz w:val="22"/>
              </w:rPr>
              <w:lastRenderedPageBreak/>
              <w:t>порядок предоставления субсидии, если указанным актом заключение договора (соглашения) не предусмотрено, либо решения Правительства Российской Федерации.</w:t>
            </w:r>
          </w:p>
          <w:p w:rsidR="00C03595" w:rsidRPr="00BF41B5" w:rsidRDefault="00C03595" w:rsidP="00C03595">
            <w:pPr>
              <w:spacing w:before="60" w:after="60"/>
              <w:ind w:firstLine="0"/>
              <w:rPr>
                <w:sz w:val="22"/>
              </w:rPr>
            </w:pPr>
            <w:r w:rsidRPr="00BF41B5">
              <w:rPr>
                <w:sz w:val="22"/>
              </w:rPr>
              <w:t>Поле заполняется, если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Идентификатор ГК, контракта учреждения/договора (соглашения)</w:t>
            </w:r>
          </w:p>
        </w:tc>
        <w:tc>
          <w:tcPr>
            <w:tcW w:w="1979" w:type="dxa"/>
            <w:shd w:val="clear" w:color="auto" w:fill="auto"/>
          </w:tcPr>
          <w:p w:rsidR="00C03595" w:rsidRPr="00BF41B5" w:rsidRDefault="00C03595" w:rsidP="00C03595">
            <w:pPr>
              <w:spacing w:before="60" w:after="60"/>
              <w:ind w:firstLine="0"/>
              <w:rPr>
                <w:sz w:val="22"/>
              </w:rPr>
            </w:pPr>
            <w:r w:rsidRPr="00BF41B5">
              <w:rPr>
                <w:sz w:val="22"/>
              </w:rPr>
              <w:t>ID_CODE_GK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25</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Может указываться идентификатор государственного контракта, контракта учреждения, договора, соглашения в установленных НПА случаях может заполняться для «TYPE» = 3 размерностью 20 символов или 25 цифр.</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по кооперации</w:t>
            </w:r>
          </w:p>
        </w:tc>
        <w:tc>
          <w:tcPr>
            <w:tcW w:w="1979" w:type="dxa"/>
            <w:shd w:val="clear" w:color="auto" w:fill="auto"/>
          </w:tcPr>
          <w:p w:rsidR="00C03595" w:rsidRPr="00BF41B5" w:rsidRDefault="00C03595" w:rsidP="00C03595">
            <w:pPr>
              <w:spacing w:before="60" w:after="60"/>
              <w:ind w:firstLine="0"/>
              <w:rPr>
                <w:sz w:val="22"/>
              </w:rPr>
            </w:pPr>
            <w:r w:rsidRPr="00BF41B5">
              <w:rPr>
                <w:sz w:val="22"/>
              </w:rPr>
              <w:t>CODE_COOP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5</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по кооперации. В установленных НПА случаях может заполняться для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Номер ГК/ контракта учреждения/ договора (соглашения)/ контракта/договора/соглашения</w:t>
            </w:r>
          </w:p>
        </w:tc>
        <w:tc>
          <w:tcPr>
            <w:tcW w:w="1979" w:type="dxa"/>
            <w:shd w:val="clear" w:color="auto" w:fill="auto"/>
          </w:tcPr>
          <w:p w:rsidR="00C03595" w:rsidRPr="00BF41B5" w:rsidRDefault="00C03595" w:rsidP="00C03595">
            <w:pPr>
              <w:spacing w:before="60" w:after="60"/>
              <w:ind w:firstLine="0"/>
              <w:rPr>
                <w:sz w:val="22"/>
              </w:rPr>
            </w:pPr>
            <w:r w:rsidRPr="00BF41B5">
              <w:rPr>
                <w:sz w:val="22"/>
              </w:rPr>
              <w:t>NOM_GK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Если «TYPE» = 1 или 2, то поле не заполняется.</w:t>
            </w:r>
          </w:p>
          <w:p w:rsidR="00C03595" w:rsidRPr="00BF41B5" w:rsidRDefault="00C03595" w:rsidP="00C03595">
            <w:pPr>
              <w:spacing w:before="60" w:after="60"/>
              <w:ind w:firstLine="0"/>
              <w:rPr>
                <w:sz w:val="22"/>
              </w:rPr>
            </w:pPr>
            <w:r w:rsidRPr="00BF41B5">
              <w:rPr>
                <w:sz w:val="22"/>
              </w:rPr>
              <w:t>Обязателен для заполнения для «TYPE» = 3.</w:t>
            </w:r>
          </w:p>
          <w:p w:rsidR="00C03595" w:rsidRPr="00BF41B5" w:rsidRDefault="00C03595" w:rsidP="00C03595">
            <w:pPr>
              <w:spacing w:before="60" w:after="60"/>
              <w:ind w:firstLine="0"/>
              <w:rPr>
                <w:sz w:val="22"/>
              </w:rPr>
            </w:pPr>
            <w:r w:rsidRPr="00BF41B5">
              <w:rPr>
                <w:sz w:val="22"/>
              </w:rPr>
              <w:t>Указывается номер государственного контракта, контракта учреждения, договора (соглашения), контракта, договора/соглашения.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Дата ГК контракта учреждения/ договора (соглашения)/ контракта/договора/соглашения</w:t>
            </w:r>
          </w:p>
        </w:tc>
        <w:tc>
          <w:tcPr>
            <w:tcW w:w="1979" w:type="dxa"/>
            <w:shd w:val="clear" w:color="auto" w:fill="auto"/>
          </w:tcPr>
          <w:p w:rsidR="00C03595" w:rsidRPr="00BF41B5" w:rsidRDefault="00C03595" w:rsidP="00C03595">
            <w:pPr>
              <w:spacing w:before="60" w:after="60"/>
              <w:ind w:firstLine="0"/>
              <w:rPr>
                <w:sz w:val="22"/>
              </w:rPr>
            </w:pPr>
            <w:r w:rsidRPr="00BF41B5">
              <w:rPr>
                <w:sz w:val="22"/>
              </w:rPr>
              <w:t>DATE_GK</w:t>
            </w:r>
          </w:p>
        </w:tc>
        <w:tc>
          <w:tcPr>
            <w:tcW w:w="1079" w:type="dxa"/>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Если «TYPE» = 1 или 2, то поле не заполняется.</w:t>
            </w:r>
          </w:p>
          <w:p w:rsidR="00C03595" w:rsidRPr="00BF41B5" w:rsidRDefault="00C03595" w:rsidP="00C03595">
            <w:pPr>
              <w:spacing w:before="60" w:after="60"/>
              <w:ind w:firstLine="0"/>
              <w:rPr>
                <w:sz w:val="22"/>
              </w:rPr>
            </w:pPr>
            <w:r w:rsidRPr="00BF41B5">
              <w:rPr>
                <w:sz w:val="22"/>
              </w:rPr>
              <w:t>Обязателен для заполнения для «TYPE» = 3.</w:t>
            </w:r>
          </w:p>
          <w:p w:rsidR="00C03595" w:rsidRPr="00BF41B5" w:rsidRDefault="00C03595" w:rsidP="00C03595">
            <w:pPr>
              <w:spacing w:before="60" w:after="60"/>
              <w:ind w:firstLine="0"/>
              <w:rPr>
                <w:sz w:val="22"/>
              </w:rPr>
            </w:pPr>
            <w:r w:rsidRPr="00BF41B5">
              <w:rPr>
                <w:sz w:val="22"/>
              </w:rPr>
              <w:t>Указывается дата государственного контракта, контракта учреждения, договора (соглашения), контракта, договора/соглашения.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 xml:space="preserve">Наименование органа ФК, осуществляющего ведение </w:t>
            </w:r>
            <w:r w:rsidRPr="00BF41B5">
              <w:rPr>
                <w:sz w:val="22"/>
              </w:rPr>
              <w:lastRenderedPageBreak/>
              <w:t>лицевого счета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lastRenderedPageBreak/>
              <w:t>NAME_TOFK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Полное наименование </w:t>
            </w:r>
            <w:proofErr w:type="spellStart"/>
            <w:r w:rsidRPr="00BF41B5">
              <w:rPr>
                <w:sz w:val="22"/>
              </w:rPr>
              <w:t>ОрФК</w:t>
            </w:r>
            <w:proofErr w:type="spellEnd"/>
            <w:r w:rsidRPr="00BF41B5">
              <w:rPr>
                <w:sz w:val="22"/>
              </w:rPr>
              <w:t xml:space="preserve">, осуществляющего ведение л/с клиента. Поле заполняется в соответствии </w:t>
            </w:r>
            <w:r w:rsidRPr="00BF41B5">
              <w:rPr>
                <w:sz w:val="22"/>
              </w:rPr>
              <w:lastRenderedPageBreak/>
              <w:t>с централизованным справочником ФК.</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 xml:space="preserve">Код по ОКПО </w:t>
            </w:r>
            <w:proofErr w:type="spellStart"/>
            <w:r w:rsidRPr="00BF41B5">
              <w:rPr>
                <w:sz w:val="22"/>
              </w:rPr>
              <w:t>ОрФК</w:t>
            </w:r>
            <w:proofErr w:type="spellEnd"/>
          </w:p>
        </w:tc>
        <w:tc>
          <w:tcPr>
            <w:tcW w:w="1979" w:type="dxa"/>
            <w:shd w:val="clear" w:color="auto" w:fill="auto"/>
          </w:tcPr>
          <w:p w:rsidR="00C03595" w:rsidRPr="00BF41B5" w:rsidRDefault="00C03595" w:rsidP="00C03595">
            <w:pPr>
              <w:spacing w:before="60" w:after="60"/>
              <w:ind w:firstLine="0"/>
              <w:rPr>
                <w:sz w:val="22"/>
              </w:rPr>
            </w:pPr>
            <w:r w:rsidRPr="00BF41B5">
              <w:rPr>
                <w:sz w:val="22"/>
              </w:rPr>
              <w:t>OKPO_TOFK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8</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Код по ОКПО </w:t>
            </w:r>
            <w:proofErr w:type="spellStart"/>
            <w:r w:rsidRPr="00BF41B5">
              <w:rPr>
                <w:sz w:val="22"/>
              </w:rPr>
              <w:t>ОрФК</w:t>
            </w:r>
            <w:proofErr w:type="spellEnd"/>
            <w:r w:rsidRPr="00BF41B5">
              <w:rPr>
                <w:sz w:val="22"/>
              </w:rPr>
              <w:t>. Поле не заполняется, если «TYPE» = 2 или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по КОФК</w:t>
            </w:r>
          </w:p>
        </w:tc>
        <w:tc>
          <w:tcPr>
            <w:tcW w:w="1979" w:type="dxa"/>
            <w:shd w:val="clear" w:color="auto" w:fill="auto"/>
          </w:tcPr>
          <w:p w:rsidR="00C03595" w:rsidRPr="00BF41B5" w:rsidRDefault="00C03595" w:rsidP="00C03595">
            <w:pPr>
              <w:spacing w:before="60" w:after="60"/>
              <w:ind w:firstLine="0"/>
              <w:rPr>
                <w:sz w:val="22"/>
              </w:rPr>
            </w:pPr>
            <w:r w:rsidRPr="00BF41B5">
              <w:rPr>
                <w:sz w:val="22"/>
              </w:rPr>
              <w:t>CODE_KOFK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4</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Заполняется в соответствии с централизованным справочником ФК. В установленных НПА случаях может заполняться для «TYPE» = 3.</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Руководитель</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NAME_RUK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Расшифровка подписи руководителя клиента.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Руководитель финансово-экономической службы клиента</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NAME_RUK_FES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Расшифровка подписи руководителя финансово-экономической службы клиента.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Должность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DOL_ISP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Должность ответственного исполнителя.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ФИО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FIO_ISP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Расшифровка подписи ответственного исполнителя.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Телефон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TEL_ISP</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Телефон ответственного исполнителя.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Дата подписания</w:t>
            </w:r>
          </w:p>
        </w:tc>
        <w:tc>
          <w:tcPr>
            <w:tcW w:w="1979" w:type="dxa"/>
            <w:shd w:val="clear" w:color="auto" w:fill="auto"/>
          </w:tcPr>
          <w:p w:rsidR="00C03595" w:rsidRPr="00BF41B5" w:rsidRDefault="00C03595" w:rsidP="00C03595">
            <w:pPr>
              <w:spacing w:before="60" w:after="60"/>
              <w:ind w:firstLine="0"/>
              <w:rPr>
                <w:sz w:val="22"/>
              </w:rPr>
            </w:pPr>
            <w:r w:rsidRPr="00BF41B5">
              <w:rPr>
                <w:sz w:val="22"/>
              </w:rPr>
              <w:t>DATE_POD</w:t>
            </w:r>
          </w:p>
        </w:tc>
        <w:tc>
          <w:tcPr>
            <w:tcW w:w="1079" w:type="dxa"/>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Дата подписания документа.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Итоговая сумма остатка средств на начало года</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SUM_OST</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общая сумма остатка целевых средств/субсидий на начало текущего финансового года.</w:t>
            </w:r>
          </w:p>
          <w:p w:rsidR="00C03595" w:rsidRPr="00BF41B5" w:rsidRDefault="00C03595" w:rsidP="00C03595">
            <w:pPr>
              <w:spacing w:before="60" w:after="60"/>
              <w:ind w:firstLine="0"/>
              <w:rPr>
                <w:sz w:val="22"/>
              </w:rPr>
            </w:pPr>
            <w:r w:rsidRPr="00BF41B5">
              <w:rPr>
                <w:sz w:val="22"/>
              </w:rPr>
              <w:t>Поле обязательно для заполнения в случае наличия остатка на лицевом счете на начало текущего финансового года.</w:t>
            </w:r>
          </w:p>
          <w:p w:rsidR="00C03595" w:rsidRPr="00BF41B5" w:rsidRDefault="00C03595" w:rsidP="00C03595">
            <w:pPr>
              <w:spacing w:before="60" w:after="60"/>
              <w:ind w:firstLine="0"/>
              <w:rPr>
                <w:sz w:val="22"/>
              </w:rPr>
            </w:pPr>
            <w:r w:rsidRPr="00BF41B5">
              <w:rPr>
                <w:sz w:val="22"/>
              </w:rPr>
              <w:t>Если «TYPE» = 2, то поле не заполняется.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 xml:space="preserve">Итоговая сумма разрешенного к использованию остатка средств/субсидии прошлых лет на </w:t>
            </w:r>
            <w:r w:rsidRPr="00BF41B5">
              <w:rPr>
                <w:sz w:val="22"/>
              </w:rPr>
              <w:lastRenderedPageBreak/>
              <w:t>начало 20__ г.</w:t>
            </w:r>
          </w:p>
        </w:tc>
        <w:tc>
          <w:tcPr>
            <w:tcW w:w="1979" w:type="dxa"/>
            <w:shd w:val="clear" w:color="auto" w:fill="auto"/>
          </w:tcPr>
          <w:p w:rsidR="00C03595" w:rsidRPr="00BF41B5" w:rsidRDefault="00C03595" w:rsidP="00C03595">
            <w:pPr>
              <w:spacing w:before="60" w:after="60"/>
              <w:ind w:firstLine="0"/>
              <w:rPr>
                <w:sz w:val="22"/>
              </w:rPr>
            </w:pPr>
            <w:r w:rsidRPr="00BF41B5">
              <w:rPr>
                <w:sz w:val="22"/>
              </w:rPr>
              <w:lastRenderedPageBreak/>
              <w:t>SUM_IT_PERMIT_OST</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Итоговая сумма разрешенных к использованию остатков целевых средств/субсидии прошлых лет.</w:t>
            </w:r>
          </w:p>
          <w:p w:rsidR="00C03595" w:rsidRPr="00BF41B5" w:rsidRDefault="00C03595" w:rsidP="00C03595">
            <w:pPr>
              <w:spacing w:before="60" w:after="60"/>
              <w:ind w:firstLine="0"/>
              <w:rPr>
                <w:sz w:val="22"/>
              </w:rPr>
            </w:pPr>
            <w:r w:rsidRPr="00BF41B5">
              <w:rPr>
                <w:sz w:val="22"/>
              </w:rPr>
              <w:t xml:space="preserve">Поле обязательно для </w:t>
            </w:r>
            <w:r w:rsidRPr="00BF41B5">
              <w:rPr>
                <w:sz w:val="22"/>
              </w:rPr>
              <w:lastRenderedPageBreak/>
              <w:t>заполнения в случае наличия сумм в соответствующих строках.</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Итоговая сумма возврата дебиторской задолженности прошлых лет</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SUM_IT_DZ</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Итоговая сумма возвратов дебиторской задолженности прошлых лет.</w:t>
            </w:r>
          </w:p>
          <w:p w:rsidR="00C03595" w:rsidRPr="00BF41B5" w:rsidRDefault="00C03595" w:rsidP="00C03595">
            <w:pPr>
              <w:spacing w:before="60" w:after="60"/>
              <w:ind w:firstLine="0"/>
              <w:rPr>
                <w:sz w:val="22"/>
              </w:rPr>
            </w:pPr>
            <w:r w:rsidRPr="00BF41B5">
              <w:rPr>
                <w:sz w:val="22"/>
              </w:rPr>
              <w:t>Поле обязательно для заполнения в случае наличия сумм в соответствующих строках.</w:t>
            </w:r>
          </w:p>
          <w:p w:rsidR="00C03595" w:rsidRPr="00BF41B5" w:rsidRDefault="00C03595" w:rsidP="00C03595">
            <w:pPr>
              <w:spacing w:before="60" w:after="60"/>
              <w:ind w:firstLine="0"/>
              <w:rPr>
                <w:sz w:val="22"/>
              </w:rPr>
            </w:pPr>
            <w:r w:rsidRPr="00BF41B5">
              <w:rPr>
                <w:sz w:val="22"/>
              </w:rPr>
              <w:t>Для "TYPE" - 1 и 2 не заполняется.</w:t>
            </w:r>
          </w:p>
          <w:p w:rsidR="00C03595" w:rsidRPr="00BF41B5" w:rsidRDefault="00C03595" w:rsidP="00C03595">
            <w:pPr>
              <w:spacing w:before="60" w:after="60"/>
              <w:ind w:firstLine="0"/>
              <w:rPr>
                <w:sz w:val="22"/>
              </w:rPr>
            </w:pPr>
            <w:r w:rsidRPr="00BF41B5">
              <w:rPr>
                <w:sz w:val="22"/>
              </w:rPr>
              <w:t xml:space="preserve">Если «TYPE» = 3, то указываются суммы возврата дебиторской задолженности прошлых лет, учтенные на лицевом счете </w:t>
            </w:r>
            <w:proofErr w:type="spellStart"/>
            <w:r w:rsidRPr="00BF41B5">
              <w:rPr>
                <w:sz w:val="22"/>
              </w:rPr>
              <w:t>неучастника</w:t>
            </w:r>
            <w:proofErr w:type="spellEnd"/>
            <w:r w:rsidRPr="00BF41B5">
              <w:rPr>
                <w:sz w:val="22"/>
              </w:rPr>
              <w:t xml:space="preserve"> бюджетного процесса.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Итоговая сумма возврата дебиторской задолженности прошлых лет, разрешенного к использованию</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SUM_IT_DZ_ISP</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Указываются суммы возврата дебиторской задолженности прошлых лет, на которые подтверждена в установленном законодательством Российской Федерации порядке потребность в направлении их на те же цели (иные цели).</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Итоговая сумма планируемых поступлений</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SUM_IT_PLAN_POST</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Итоговая сумма планируемых поступлений целевых субсидий.</w:t>
            </w:r>
          </w:p>
          <w:p w:rsidR="00C03595" w:rsidRPr="00BF41B5" w:rsidRDefault="00C03595" w:rsidP="00C03595">
            <w:pPr>
              <w:spacing w:before="60" w:after="60"/>
              <w:ind w:firstLine="0"/>
              <w:rPr>
                <w:sz w:val="22"/>
              </w:rPr>
            </w:pPr>
            <w:r w:rsidRPr="00BF41B5">
              <w:rPr>
                <w:sz w:val="22"/>
              </w:rPr>
              <w:t>Поле обязательно для заполнения в случае наличия сумм в соответствующих строках.</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Итоговая сумма планируемых выплат</w:t>
            </w:r>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SUM_IT_PLAN_VIP</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Итоговая сумма планируемых выплат целевых субсидий.</w:t>
            </w:r>
          </w:p>
          <w:p w:rsidR="00C03595" w:rsidRPr="00BF41B5" w:rsidRDefault="00C03595" w:rsidP="00C03595">
            <w:pPr>
              <w:spacing w:before="60" w:after="60"/>
              <w:ind w:firstLine="0"/>
              <w:rPr>
                <w:sz w:val="22"/>
              </w:rPr>
            </w:pPr>
            <w:r w:rsidRPr="00BF41B5">
              <w:rPr>
                <w:sz w:val="22"/>
              </w:rPr>
              <w:t>Поле обязательно для заполнения в случае наличия сумм в соответствующих строках.</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Информация об утверждении документа</w:t>
            </w:r>
          </w:p>
        </w:tc>
        <w:tc>
          <w:tcPr>
            <w:tcW w:w="1979" w:type="dxa"/>
            <w:shd w:val="clear" w:color="auto" w:fill="FFFF00"/>
          </w:tcPr>
          <w:p w:rsidR="00C03595" w:rsidRPr="00BF41B5" w:rsidRDefault="00C03595" w:rsidP="00C03595">
            <w:pPr>
              <w:spacing w:before="60" w:after="60"/>
              <w:ind w:firstLine="0"/>
              <w:rPr>
                <w:b/>
                <w:i/>
                <w:sz w:val="22"/>
              </w:rPr>
            </w:pP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p>
        </w:tc>
        <w:tc>
          <w:tcPr>
            <w:tcW w:w="2880" w:type="dxa"/>
            <w:shd w:val="clear" w:color="auto" w:fill="FFFF00"/>
          </w:tcPr>
          <w:p w:rsidR="00C03595" w:rsidRPr="00BF41B5" w:rsidRDefault="00C03595" w:rsidP="00C03595">
            <w:pPr>
              <w:spacing w:before="60" w:after="60"/>
              <w:ind w:firstLine="0"/>
              <w:rPr>
                <w:b/>
                <w:i/>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Утверждающий орган</w:t>
            </w:r>
          </w:p>
        </w:tc>
        <w:tc>
          <w:tcPr>
            <w:tcW w:w="1979" w:type="dxa"/>
            <w:shd w:val="clear" w:color="auto" w:fill="auto"/>
          </w:tcPr>
          <w:p w:rsidR="00C03595" w:rsidRPr="00BF41B5" w:rsidRDefault="00C03595" w:rsidP="00C03595">
            <w:pPr>
              <w:spacing w:before="60" w:after="60"/>
              <w:ind w:firstLine="0"/>
              <w:rPr>
                <w:sz w:val="22"/>
              </w:rPr>
            </w:pPr>
            <w:r w:rsidRPr="00BF41B5">
              <w:rPr>
                <w:sz w:val="22"/>
              </w:rPr>
              <w:t>ORG_SIG</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Наименование органа, осуществляющего функции и полномочия учредителя (учреждения)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Наименование должности лица, утверждающего документ</w:t>
            </w:r>
          </w:p>
        </w:tc>
        <w:tc>
          <w:tcPr>
            <w:tcW w:w="1979" w:type="dxa"/>
            <w:shd w:val="clear" w:color="auto" w:fill="auto"/>
          </w:tcPr>
          <w:p w:rsidR="00C03595" w:rsidRPr="00BF41B5" w:rsidRDefault="00C03595" w:rsidP="00C03595">
            <w:pPr>
              <w:spacing w:before="60" w:after="60"/>
              <w:ind w:firstLine="0"/>
              <w:rPr>
                <w:sz w:val="22"/>
              </w:rPr>
            </w:pPr>
            <w:r w:rsidRPr="00BF41B5">
              <w:rPr>
                <w:sz w:val="22"/>
              </w:rPr>
              <w:t>DOL_SIG</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ФИО лица, утверждающего документ</w:t>
            </w:r>
          </w:p>
        </w:tc>
        <w:tc>
          <w:tcPr>
            <w:tcW w:w="1979" w:type="dxa"/>
            <w:shd w:val="clear" w:color="auto" w:fill="auto"/>
          </w:tcPr>
          <w:p w:rsidR="00C03595" w:rsidRPr="00BF41B5" w:rsidRDefault="00C03595" w:rsidP="00C03595">
            <w:pPr>
              <w:spacing w:before="60" w:after="60"/>
              <w:ind w:firstLine="0"/>
              <w:rPr>
                <w:sz w:val="22"/>
              </w:rPr>
            </w:pPr>
            <w:r w:rsidRPr="00BF41B5">
              <w:rPr>
                <w:sz w:val="22"/>
              </w:rPr>
              <w:t>FIO_SIG</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Расшифровка подписи лица, утверждающего документ.</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утверждения</w:t>
            </w:r>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DATE_SIG</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утверждения документа учредителем клиента</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Отметка ответственного департамента МФ РФ</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TSCL</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Нет</w:t>
            </w:r>
          </w:p>
        </w:tc>
        <w:tc>
          <w:tcPr>
            <w:tcW w:w="2880" w:type="dxa"/>
            <w:shd w:val="clear" w:color="auto" w:fill="FFFF00"/>
          </w:tcPr>
          <w:p w:rsidR="00C03595" w:rsidRPr="00BF41B5" w:rsidRDefault="00C03595" w:rsidP="00C03595">
            <w:pPr>
              <w:spacing w:before="60" w:after="60"/>
              <w:ind w:firstLine="0"/>
              <w:rPr>
                <w:b/>
                <w:i/>
                <w:sz w:val="22"/>
              </w:rPr>
            </w:pPr>
            <w:r w:rsidRPr="00BF41B5">
              <w:rPr>
                <w:b/>
                <w:i/>
                <w:sz w:val="22"/>
              </w:rPr>
              <w:t>Отметка ответственного департамента МФ РФ о согласовании решения о наличии потребности в остатках целевых средств (суммах возвратов дебиторской задолженности прошлых лет)</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Должность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DOL_ISP_MF</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Должность работника, ответственного за обработку документа.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ФИО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NAME_ISP_MF</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Расшифровка подписи работника, ответственного за обработку документа.</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Телефон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TEL_ISP_MF</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Телефон работника, ответственного за обработку документа.</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принятия документа</w:t>
            </w:r>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DATE_RES_MF</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принятия документа к исполнению.</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Отметка органа, осуществляющего ведение лицевого счета, о принятии настоящих сведений</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TSCM</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Нет</w:t>
            </w:r>
          </w:p>
        </w:tc>
        <w:tc>
          <w:tcPr>
            <w:tcW w:w="2880" w:type="dxa"/>
            <w:shd w:val="clear" w:color="auto" w:fill="FFFF00"/>
          </w:tcPr>
          <w:p w:rsidR="00C03595" w:rsidRPr="00BF41B5" w:rsidRDefault="00C03595" w:rsidP="00C03595">
            <w:pPr>
              <w:spacing w:before="60" w:after="60"/>
              <w:ind w:firstLine="0"/>
              <w:rPr>
                <w:b/>
                <w:i/>
                <w:sz w:val="22"/>
              </w:rPr>
            </w:pP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Должность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DOL_ISP_FK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100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Должность работника, ответственного за обработку документа. Обязательно для </w:t>
            </w:r>
            <w:r w:rsidRPr="00BF41B5">
              <w:rPr>
                <w:sz w:val="22"/>
              </w:rPr>
              <w:lastRenderedPageBreak/>
              <w:t xml:space="preserve">заполнения при принятии документа </w:t>
            </w:r>
            <w:proofErr w:type="spellStart"/>
            <w:r w:rsidRPr="00BF41B5">
              <w:rPr>
                <w:sz w:val="22"/>
              </w:rPr>
              <w:t>ОрФК</w:t>
            </w:r>
            <w:proofErr w:type="spellEnd"/>
            <w:r w:rsidRPr="00BF41B5">
              <w:rPr>
                <w:sz w:val="22"/>
              </w:rPr>
              <w:t>.</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ФИО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NAME_ISP_FK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 xml:space="preserve">Расшифровка подписи работника, ответственного за обработку документа. Обязательно для заполнения при принятии документа </w:t>
            </w:r>
            <w:proofErr w:type="spellStart"/>
            <w:r w:rsidRPr="00BF41B5">
              <w:rPr>
                <w:sz w:val="22"/>
              </w:rPr>
              <w:t>ОрФК</w:t>
            </w:r>
            <w:proofErr w:type="spellEnd"/>
            <w:r w:rsidRPr="00BF41B5">
              <w:rPr>
                <w:sz w:val="22"/>
              </w:rPr>
              <w:t>.</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Телефон ответственного исполнителя</w:t>
            </w:r>
          </w:p>
        </w:tc>
        <w:tc>
          <w:tcPr>
            <w:tcW w:w="1979" w:type="dxa"/>
            <w:shd w:val="clear" w:color="auto" w:fill="auto"/>
          </w:tcPr>
          <w:p w:rsidR="00C03595" w:rsidRPr="00BF41B5" w:rsidRDefault="00C03595" w:rsidP="00C03595">
            <w:pPr>
              <w:spacing w:before="60" w:after="60"/>
              <w:ind w:firstLine="0"/>
              <w:rPr>
                <w:sz w:val="22"/>
              </w:rPr>
            </w:pPr>
            <w:r w:rsidRPr="00BF41B5">
              <w:rPr>
                <w:sz w:val="22"/>
              </w:rPr>
              <w:t>TEL_ISP_FK</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50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Телефон работника, ответственного за обработку документа.</w:t>
            </w:r>
          </w:p>
          <w:p w:rsidR="00C03595" w:rsidRPr="00BF41B5" w:rsidRDefault="00C03595" w:rsidP="00C03595">
            <w:pPr>
              <w:spacing w:before="60" w:after="60"/>
              <w:ind w:firstLine="0"/>
              <w:rPr>
                <w:sz w:val="22"/>
              </w:rPr>
            </w:pPr>
            <w:r w:rsidRPr="00BF41B5">
              <w:rPr>
                <w:sz w:val="22"/>
              </w:rPr>
              <w:t xml:space="preserve">Обязательно для заполнения при принятии документа </w:t>
            </w:r>
            <w:proofErr w:type="spellStart"/>
            <w:r w:rsidRPr="00BF41B5">
              <w:rPr>
                <w:sz w:val="22"/>
              </w:rPr>
              <w:t>ОрФК</w:t>
            </w:r>
            <w:proofErr w:type="spellEnd"/>
            <w:r w:rsidRPr="00BF41B5">
              <w:rPr>
                <w:sz w:val="22"/>
              </w:rPr>
              <w:t>.</w:t>
            </w:r>
          </w:p>
        </w:tc>
      </w:tr>
      <w:tr w:rsidR="00C03595" w:rsidTr="00DC6D20">
        <w:tc>
          <w:tcPr>
            <w:tcW w:w="1915"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принятия документа</w:t>
            </w:r>
          </w:p>
        </w:tc>
        <w:tc>
          <w:tcPr>
            <w:tcW w:w="19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DATE_RES_FK</w:t>
            </w:r>
          </w:p>
        </w:tc>
        <w:tc>
          <w:tcPr>
            <w:tcW w:w="1079"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DATE</w:t>
            </w:r>
          </w:p>
        </w:tc>
        <w:tc>
          <w:tcPr>
            <w:tcW w:w="898" w:type="dxa"/>
            <w:tcBorders>
              <w:bottom w:val="single" w:sz="4" w:space="0" w:color="auto"/>
            </w:tcBorders>
            <w:shd w:val="clear" w:color="auto" w:fill="auto"/>
          </w:tcPr>
          <w:p w:rsidR="00C03595" w:rsidRPr="00BF41B5" w:rsidRDefault="00C03595" w:rsidP="00C03595">
            <w:pPr>
              <w:spacing w:before="60" w:after="60"/>
              <w:ind w:firstLine="0"/>
              <w:rPr>
                <w:sz w:val="22"/>
              </w:rPr>
            </w:pPr>
          </w:p>
        </w:tc>
        <w:tc>
          <w:tcPr>
            <w:tcW w:w="1077"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tcBorders>
              <w:bottom w:val="single" w:sz="4" w:space="0" w:color="auto"/>
            </w:tcBorders>
            <w:shd w:val="clear" w:color="auto" w:fill="auto"/>
          </w:tcPr>
          <w:p w:rsidR="00C03595" w:rsidRPr="00BF41B5" w:rsidRDefault="00C03595" w:rsidP="00C03595">
            <w:pPr>
              <w:spacing w:before="60" w:after="60"/>
              <w:ind w:firstLine="0"/>
              <w:rPr>
                <w:sz w:val="22"/>
              </w:rPr>
            </w:pPr>
            <w:r w:rsidRPr="00BF41B5">
              <w:rPr>
                <w:sz w:val="22"/>
              </w:rPr>
              <w:t>Дата принятия документа к исполнению.</w:t>
            </w:r>
          </w:p>
          <w:p w:rsidR="00C03595" w:rsidRPr="00BF41B5" w:rsidRDefault="00C03595" w:rsidP="00C03595">
            <w:pPr>
              <w:spacing w:before="60" w:after="60"/>
              <w:ind w:firstLine="0"/>
              <w:rPr>
                <w:sz w:val="22"/>
              </w:rPr>
            </w:pPr>
            <w:r w:rsidRPr="00BF41B5">
              <w:rPr>
                <w:sz w:val="22"/>
              </w:rPr>
              <w:t xml:space="preserve">Обязательно для заполнения при принятии документа </w:t>
            </w:r>
            <w:proofErr w:type="spellStart"/>
            <w:r w:rsidRPr="00BF41B5">
              <w:rPr>
                <w:sz w:val="22"/>
              </w:rPr>
              <w:t>ОрФК</w:t>
            </w:r>
            <w:proofErr w:type="spellEnd"/>
            <w:r w:rsidRPr="00BF41B5">
              <w:rPr>
                <w:sz w:val="22"/>
              </w:rPr>
              <w:t>.</w:t>
            </w:r>
          </w:p>
        </w:tc>
      </w:tr>
      <w:tr w:rsidR="00C03595" w:rsidRPr="00BF41B5" w:rsidTr="00DC6D20">
        <w:tc>
          <w:tcPr>
            <w:tcW w:w="1915" w:type="dxa"/>
            <w:shd w:val="clear" w:color="auto" w:fill="FFFF00"/>
          </w:tcPr>
          <w:p w:rsidR="00C03595" w:rsidRPr="00BF41B5" w:rsidRDefault="00C03595" w:rsidP="00C03595">
            <w:pPr>
              <w:spacing w:before="60" w:after="60"/>
              <w:ind w:firstLine="0"/>
              <w:rPr>
                <w:b/>
                <w:i/>
                <w:sz w:val="22"/>
              </w:rPr>
            </w:pPr>
            <w:r w:rsidRPr="00BF41B5">
              <w:rPr>
                <w:b/>
                <w:i/>
                <w:sz w:val="22"/>
              </w:rPr>
              <w:t>Информация о целевых субсидиях</w:t>
            </w:r>
          </w:p>
        </w:tc>
        <w:tc>
          <w:tcPr>
            <w:tcW w:w="1979" w:type="dxa"/>
            <w:shd w:val="clear" w:color="auto" w:fill="FFFF00"/>
          </w:tcPr>
          <w:p w:rsidR="00C03595" w:rsidRPr="00BF41B5" w:rsidRDefault="00C03595" w:rsidP="00C03595">
            <w:pPr>
              <w:spacing w:before="60" w:after="60"/>
              <w:ind w:firstLine="0"/>
              <w:rPr>
                <w:b/>
                <w:i/>
                <w:sz w:val="22"/>
              </w:rPr>
            </w:pPr>
            <w:r w:rsidRPr="00BF41B5">
              <w:rPr>
                <w:b/>
                <w:i/>
                <w:sz w:val="22"/>
              </w:rPr>
              <w:t>TSSUBS(*)</w:t>
            </w:r>
          </w:p>
        </w:tc>
        <w:tc>
          <w:tcPr>
            <w:tcW w:w="1079" w:type="dxa"/>
            <w:shd w:val="clear" w:color="auto" w:fill="FFFF00"/>
          </w:tcPr>
          <w:p w:rsidR="00C03595" w:rsidRPr="00BF41B5" w:rsidRDefault="00C03595" w:rsidP="00C03595">
            <w:pPr>
              <w:spacing w:before="60" w:after="60"/>
              <w:ind w:firstLine="0"/>
              <w:rPr>
                <w:b/>
                <w:i/>
                <w:sz w:val="22"/>
              </w:rPr>
            </w:pPr>
          </w:p>
        </w:tc>
        <w:tc>
          <w:tcPr>
            <w:tcW w:w="898" w:type="dxa"/>
            <w:shd w:val="clear" w:color="auto" w:fill="FFFF00"/>
          </w:tcPr>
          <w:p w:rsidR="00C03595" w:rsidRPr="00BF41B5" w:rsidRDefault="00C03595" w:rsidP="00C03595">
            <w:pPr>
              <w:spacing w:before="60" w:after="60"/>
              <w:ind w:firstLine="0"/>
              <w:rPr>
                <w:b/>
                <w:i/>
                <w:sz w:val="22"/>
              </w:rPr>
            </w:pPr>
          </w:p>
        </w:tc>
        <w:tc>
          <w:tcPr>
            <w:tcW w:w="1077" w:type="dxa"/>
            <w:shd w:val="clear" w:color="auto" w:fill="FFFF00"/>
          </w:tcPr>
          <w:p w:rsidR="00C03595" w:rsidRPr="00BF41B5" w:rsidRDefault="00C03595" w:rsidP="00C03595">
            <w:pPr>
              <w:spacing w:before="60" w:after="60"/>
              <w:ind w:firstLine="0"/>
              <w:rPr>
                <w:b/>
                <w:i/>
                <w:sz w:val="22"/>
              </w:rPr>
            </w:pPr>
            <w:r w:rsidRPr="00BF41B5">
              <w:rPr>
                <w:b/>
                <w:i/>
                <w:sz w:val="22"/>
              </w:rPr>
              <w:t>Да</w:t>
            </w:r>
          </w:p>
        </w:tc>
        <w:tc>
          <w:tcPr>
            <w:tcW w:w="2880" w:type="dxa"/>
            <w:shd w:val="clear" w:color="auto" w:fill="FFFF00"/>
          </w:tcPr>
          <w:p w:rsidR="00C03595" w:rsidRPr="00BF41B5" w:rsidRDefault="00C03595" w:rsidP="00C03595">
            <w:pPr>
              <w:spacing w:before="60" w:after="60"/>
              <w:ind w:firstLine="0"/>
              <w:rPr>
                <w:b/>
                <w:i/>
                <w:sz w:val="22"/>
              </w:rPr>
            </w:pPr>
            <w:r w:rsidRPr="00BF41B5">
              <w:rPr>
                <w:b/>
                <w:i/>
                <w:sz w:val="22"/>
              </w:rPr>
              <w:t>Каждая строка блока содержит информацию об одном из показателей сумм - SUM_OST_CS, SUM_PERMIT_OST, SUM_DZ_ISP, SUM_DZ, SUM_PLAN_POST или SUM_PLAN_VIP</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Наименование целевой субсидии/Направление расходования целевых средств</w:t>
            </w:r>
          </w:p>
        </w:tc>
        <w:tc>
          <w:tcPr>
            <w:tcW w:w="1979" w:type="dxa"/>
            <w:shd w:val="clear" w:color="auto" w:fill="auto"/>
          </w:tcPr>
          <w:p w:rsidR="00C03595" w:rsidRPr="00BF41B5" w:rsidRDefault="00C03595" w:rsidP="00C03595">
            <w:pPr>
              <w:spacing w:before="60" w:after="60"/>
              <w:ind w:firstLine="0"/>
              <w:rPr>
                <w:sz w:val="22"/>
              </w:rPr>
            </w:pPr>
            <w:r w:rsidRPr="00BF41B5">
              <w:rPr>
                <w:sz w:val="22"/>
              </w:rPr>
              <w:t>NAME_SUBS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2000</w:t>
            </w:r>
          </w:p>
        </w:tc>
        <w:tc>
          <w:tcPr>
            <w:tcW w:w="1077" w:type="dxa"/>
            <w:shd w:val="clear" w:color="auto" w:fill="auto"/>
          </w:tcPr>
          <w:p w:rsidR="00C03595" w:rsidRPr="00470E5B" w:rsidRDefault="00C03595" w:rsidP="00C03595">
            <w:pPr>
              <w:spacing w:before="60" w:after="60"/>
              <w:ind w:firstLine="0"/>
              <w:rPr>
                <w:sz w:val="22"/>
              </w:rPr>
            </w:pPr>
            <w:r w:rsidRPr="00E4049F">
              <w:rPr>
                <w:sz w:val="22"/>
                <w:highlight w:val="green"/>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наименование целевой субсидии с указанием цели, на осуществление которой предоставляется целевая субсидия.</w:t>
            </w:r>
          </w:p>
          <w:p w:rsidR="00C03595" w:rsidRDefault="00C03595" w:rsidP="00C03595">
            <w:pPr>
              <w:spacing w:before="60" w:after="60"/>
              <w:ind w:firstLine="0"/>
              <w:rPr>
                <w:sz w:val="22"/>
              </w:rPr>
            </w:pPr>
            <w:r w:rsidRPr="00BF41B5">
              <w:rPr>
                <w:sz w:val="22"/>
              </w:rPr>
              <w:t>Если «TYPE» = 3, то указывается направление расходования целевых расходов в соответствии с Перечнем направлений расходования целевых средств.</w:t>
            </w:r>
          </w:p>
          <w:p w:rsidR="00C03595" w:rsidRPr="00BF41B5" w:rsidRDefault="00C03595" w:rsidP="00C03595">
            <w:pPr>
              <w:spacing w:before="60" w:after="60"/>
              <w:ind w:firstLine="0"/>
              <w:rPr>
                <w:sz w:val="22"/>
              </w:rPr>
            </w:pPr>
            <w:r w:rsidRPr="00E4049F">
              <w:rPr>
                <w:sz w:val="22"/>
                <w:highlight w:val="green"/>
              </w:rPr>
              <w:t>Заполняется только для планируемых выплат.</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целевой субсидии/целевых средств</w:t>
            </w:r>
          </w:p>
        </w:tc>
        <w:tc>
          <w:tcPr>
            <w:tcW w:w="1979" w:type="dxa"/>
            <w:shd w:val="clear" w:color="auto" w:fill="auto"/>
          </w:tcPr>
          <w:p w:rsidR="00C03595" w:rsidRPr="00BF41B5" w:rsidRDefault="00C03595" w:rsidP="00C03595">
            <w:pPr>
              <w:spacing w:before="60" w:after="60"/>
              <w:ind w:firstLine="0"/>
              <w:rPr>
                <w:sz w:val="22"/>
              </w:rPr>
            </w:pPr>
            <w:r w:rsidRPr="00BF41B5">
              <w:rPr>
                <w:sz w:val="22"/>
              </w:rPr>
              <w:t>CODE_SUBS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w:t>
            </w:r>
          </w:p>
        </w:tc>
        <w:tc>
          <w:tcPr>
            <w:tcW w:w="1077" w:type="dxa"/>
            <w:shd w:val="clear" w:color="auto" w:fill="auto"/>
          </w:tcPr>
          <w:p w:rsidR="00C03595" w:rsidRPr="00BF41B5" w:rsidRDefault="00C03595" w:rsidP="00C03595">
            <w:pPr>
              <w:spacing w:before="60" w:after="60"/>
              <w:ind w:firstLine="0"/>
              <w:rPr>
                <w:sz w:val="22"/>
              </w:rPr>
            </w:pPr>
            <w:r w:rsidRPr="00E4049F">
              <w:rPr>
                <w:sz w:val="22"/>
                <w:highlight w:val="green"/>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аналитический код, присвоенный органом, осуществляющим функции и полномочия учредителя, для учета операций с целевой субсидией.</w:t>
            </w:r>
          </w:p>
          <w:p w:rsidR="00C03595" w:rsidRDefault="00C03595" w:rsidP="00C03595">
            <w:pPr>
              <w:spacing w:before="60" w:after="60"/>
              <w:ind w:firstLine="0"/>
              <w:rPr>
                <w:sz w:val="22"/>
              </w:rPr>
            </w:pPr>
            <w:r w:rsidRPr="00BF41B5">
              <w:rPr>
                <w:sz w:val="22"/>
              </w:rPr>
              <w:lastRenderedPageBreak/>
              <w:t>Если «TYPE» = 3, то указывается четырехзначный аналитический код в соответствии с Перечнем направлений расходования целевых средств.</w:t>
            </w:r>
          </w:p>
          <w:p w:rsidR="00C03595" w:rsidRPr="00BF41B5" w:rsidRDefault="00C03595" w:rsidP="00C03595">
            <w:pPr>
              <w:spacing w:before="60" w:after="60"/>
              <w:ind w:firstLine="0"/>
              <w:rPr>
                <w:sz w:val="22"/>
              </w:rPr>
            </w:pPr>
            <w:r w:rsidRPr="00E4049F">
              <w:rPr>
                <w:sz w:val="22"/>
                <w:highlight w:val="green"/>
              </w:rPr>
              <w:t>Заполняется только для планируемых выплат.</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Код по бюджетной классификации</w:t>
            </w:r>
          </w:p>
        </w:tc>
        <w:tc>
          <w:tcPr>
            <w:tcW w:w="1979" w:type="dxa"/>
            <w:shd w:val="clear" w:color="auto" w:fill="auto"/>
          </w:tcPr>
          <w:p w:rsidR="00C03595" w:rsidRPr="00BF41B5" w:rsidRDefault="00C03595" w:rsidP="00C03595">
            <w:pPr>
              <w:spacing w:before="60" w:after="60"/>
              <w:ind w:firstLine="0"/>
              <w:rPr>
                <w:sz w:val="22"/>
              </w:rPr>
            </w:pPr>
            <w:r w:rsidRPr="00BF41B5">
              <w:rPr>
                <w:sz w:val="22"/>
              </w:rPr>
              <w:t>KBK_R</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3</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по бюджетной классификации. Для строк с непустым полем SUM_PERMIT_OST или если «TYPE» = 3, поле не заполняется. В остальных случаях обязательно к заполнению.</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объекта ФАИП</w:t>
            </w:r>
          </w:p>
        </w:tc>
        <w:tc>
          <w:tcPr>
            <w:tcW w:w="1979" w:type="dxa"/>
            <w:shd w:val="clear" w:color="auto" w:fill="auto"/>
          </w:tcPr>
          <w:p w:rsidR="00C03595" w:rsidRPr="00BF41B5" w:rsidRDefault="00C03595" w:rsidP="00C03595">
            <w:pPr>
              <w:spacing w:before="60" w:after="60"/>
              <w:ind w:firstLine="0"/>
              <w:rPr>
                <w:sz w:val="22"/>
              </w:rPr>
            </w:pPr>
            <w:r w:rsidRPr="00BF41B5">
              <w:rPr>
                <w:sz w:val="22"/>
              </w:rPr>
              <w:t>FAIP_CODE</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 14</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Код объекта ФАИП в соответствии со справочником «ФАИП».</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разрешенного к использованию остатка субсидии прошлых лет</w:t>
            </w:r>
          </w:p>
        </w:tc>
        <w:tc>
          <w:tcPr>
            <w:tcW w:w="1979" w:type="dxa"/>
            <w:shd w:val="clear" w:color="auto" w:fill="auto"/>
          </w:tcPr>
          <w:p w:rsidR="00C03595" w:rsidRPr="00BF41B5" w:rsidRDefault="00C03595" w:rsidP="00C03595">
            <w:pPr>
              <w:spacing w:before="60" w:after="60"/>
              <w:ind w:firstLine="0"/>
              <w:rPr>
                <w:sz w:val="22"/>
              </w:rPr>
            </w:pPr>
            <w:r w:rsidRPr="00BF41B5">
              <w:rPr>
                <w:sz w:val="22"/>
              </w:rPr>
              <w:t>ADD_KLASS</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целевой субсидии прошлых лет.</w:t>
            </w:r>
          </w:p>
          <w:p w:rsidR="00C03595" w:rsidRPr="00BF41B5" w:rsidRDefault="00C03595" w:rsidP="00C03595">
            <w:pPr>
              <w:spacing w:before="60" w:after="60"/>
              <w:ind w:firstLine="0"/>
              <w:rPr>
                <w:sz w:val="22"/>
              </w:rPr>
            </w:pPr>
            <w:r w:rsidRPr="00BF41B5">
              <w:rPr>
                <w:sz w:val="22"/>
              </w:rPr>
              <w:t>Заполняется в случае, когда коды субсидии, присвоенные для учета операций с целевой субсидией в прошлые годы и в текущем финансовом году, различаются.</w:t>
            </w:r>
          </w:p>
          <w:p w:rsidR="00C03595" w:rsidRPr="00BF41B5" w:rsidRDefault="00C03595" w:rsidP="00C03595">
            <w:pPr>
              <w:spacing w:before="60" w:after="60"/>
              <w:ind w:firstLine="0"/>
              <w:rPr>
                <w:sz w:val="22"/>
              </w:rPr>
            </w:pPr>
            <w:r w:rsidRPr="00BF41B5">
              <w:rPr>
                <w:sz w:val="22"/>
              </w:rPr>
              <w:t>Заполняется при непустом значении поля SUM_PERMIT_OST.</w:t>
            </w:r>
          </w:p>
          <w:p w:rsidR="00C03595" w:rsidRPr="00BF41B5" w:rsidRDefault="00C03595" w:rsidP="00C03595">
            <w:pPr>
              <w:spacing w:before="60" w:after="60"/>
              <w:ind w:firstLine="0"/>
              <w:rPr>
                <w:sz w:val="22"/>
              </w:rPr>
            </w:pPr>
            <w:r w:rsidRPr="00BF41B5">
              <w:rPr>
                <w:sz w:val="22"/>
              </w:rPr>
              <w:t>Если «TYPE» = 3, то поле не заполняется. В иных случаях поле не заполняется.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Сумма остатка целевых средств (всего)</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SUM_OST_CS</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Если «TYPE» = 1, 2, то поле не заполняется.</w:t>
            </w:r>
          </w:p>
          <w:p w:rsidR="00C03595" w:rsidRPr="00BF41B5" w:rsidRDefault="00C03595" w:rsidP="00C03595">
            <w:pPr>
              <w:spacing w:before="60" w:after="60"/>
              <w:ind w:firstLine="0"/>
              <w:rPr>
                <w:sz w:val="22"/>
              </w:rPr>
            </w:pPr>
            <w:r w:rsidRPr="00BF41B5">
              <w:rPr>
                <w:sz w:val="22"/>
              </w:rPr>
              <w:t xml:space="preserve">Если «TYPE» = 3, то указываются неиспользованные на начало текущего финансового года остатки целевых средств (остатки субсидии (бюджетной инвестиции, взноса (вклада), учтенные на лицевом счете </w:t>
            </w:r>
            <w:proofErr w:type="spellStart"/>
            <w:r w:rsidRPr="00BF41B5">
              <w:rPr>
                <w:sz w:val="22"/>
              </w:rPr>
              <w:t>неучастника</w:t>
            </w:r>
            <w:proofErr w:type="spellEnd"/>
            <w:r w:rsidRPr="00BF41B5">
              <w:rPr>
                <w:sz w:val="22"/>
              </w:rPr>
              <w:t xml:space="preserve"> бюджетного процесса без </w:t>
            </w:r>
            <w:r w:rsidRPr="00BF41B5">
              <w:rPr>
                <w:sz w:val="22"/>
              </w:rPr>
              <w:lastRenderedPageBreak/>
              <w:t>детализации по кодам целевых средств.</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Сумма разрешенного к использованию остатка субсидии (целевых средств) прошлых лет на начало 20__ г.</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SUM_PERMIT_OST</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Разрешенный к использованию остаток целевой субсидии прошлых лет.</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Код суммы возврата дебиторской задолженности прошлых лет</w:t>
            </w:r>
          </w:p>
        </w:tc>
        <w:tc>
          <w:tcPr>
            <w:tcW w:w="1979" w:type="dxa"/>
            <w:shd w:val="clear" w:color="auto" w:fill="auto"/>
          </w:tcPr>
          <w:p w:rsidR="00C03595" w:rsidRPr="00BF41B5" w:rsidRDefault="00C03595" w:rsidP="00C03595">
            <w:pPr>
              <w:spacing w:before="60" w:after="60"/>
              <w:ind w:firstLine="0"/>
              <w:rPr>
                <w:sz w:val="22"/>
              </w:rPr>
            </w:pPr>
            <w:r w:rsidRPr="00BF41B5">
              <w:rPr>
                <w:sz w:val="22"/>
              </w:rPr>
              <w:t>KOD_SUM_DZ</w:t>
            </w:r>
          </w:p>
        </w:tc>
        <w:tc>
          <w:tcPr>
            <w:tcW w:w="1079" w:type="dxa"/>
            <w:shd w:val="clear" w:color="auto" w:fill="auto"/>
          </w:tcPr>
          <w:p w:rsidR="00C03595" w:rsidRPr="00BF41B5" w:rsidRDefault="00C03595" w:rsidP="00C03595">
            <w:pPr>
              <w:spacing w:before="60" w:after="60"/>
              <w:ind w:firstLine="0"/>
              <w:rPr>
                <w:sz w:val="22"/>
              </w:rPr>
            </w:pPr>
            <w:r w:rsidRPr="00BF41B5">
              <w:rPr>
                <w:sz w:val="22"/>
              </w:rPr>
              <w:t>STRING</w:t>
            </w:r>
          </w:p>
        </w:tc>
        <w:tc>
          <w:tcPr>
            <w:tcW w:w="898" w:type="dxa"/>
            <w:shd w:val="clear" w:color="auto" w:fill="auto"/>
          </w:tcPr>
          <w:p w:rsidR="00C03595" w:rsidRPr="00BF41B5" w:rsidRDefault="00C03595" w:rsidP="00C03595">
            <w:pPr>
              <w:spacing w:before="60" w:after="60"/>
              <w:ind w:firstLine="0"/>
              <w:rPr>
                <w:sz w:val="22"/>
              </w:rPr>
            </w:pPr>
            <w:r w:rsidRPr="00BF41B5">
              <w:rPr>
                <w:sz w:val="22"/>
              </w:rPr>
              <w:t>&lt;= 20</w:t>
            </w: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код целевой субсидии возврата дебиторской задолженности прошлых лет в случае, если коды целевой субсидии, присвоенные для учета операций с целевой субсидией в прошлые годы и в новом финансовом году, различаются.</w:t>
            </w:r>
          </w:p>
          <w:p w:rsidR="00C03595" w:rsidRPr="00BF41B5" w:rsidRDefault="00C03595" w:rsidP="00C03595">
            <w:pPr>
              <w:spacing w:before="60" w:after="60"/>
              <w:ind w:firstLine="0"/>
              <w:rPr>
                <w:sz w:val="22"/>
              </w:rPr>
            </w:pPr>
            <w:r w:rsidRPr="00BF41B5">
              <w:rPr>
                <w:sz w:val="22"/>
              </w:rPr>
              <w:t>Для строк с пустым полем SUM_DZ или если «TYPE» = 3, то поле не заполняется.</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Сумма возврата дебиторской задолженности прошлых лет (всего)</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SUM_DZ</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Если «TYPE» = 1, 2, то поле не заполняется.</w:t>
            </w:r>
          </w:p>
          <w:p w:rsidR="00C03595" w:rsidRPr="00BF41B5" w:rsidRDefault="00C03595" w:rsidP="00C03595">
            <w:pPr>
              <w:spacing w:before="60" w:after="60"/>
              <w:ind w:firstLine="0"/>
              <w:rPr>
                <w:sz w:val="22"/>
              </w:rPr>
            </w:pPr>
            <w:r w:rsidRPr="00BF41B5">
              <w:rPr>
                <w:sz w:val="22"/>
              </w:rPr>
              <w:t xml:space="preserve">Если «TYPE» = 3, то указываются суммы возврата дебиторской задолженности прошлых лет, учтенные на лицевом счете </w:t>
            </w:r>
            <w:proofErr w:type="spellStart"/>
            <w:r w:rsidRPr="00BF41B5">
              <w:rPr>
                <w:sz w:val="22"/>
              </w:rPr>
              <w:t>неучастника</w:t>
            </w:r>
            <w:proofErr w:type="spellEnd"/>
            <w:r w:rsidRPr="00BF41B5">
              <w:rPr>
                <w:sz w:val="22"/>
              </w:rPr>
              <w:t xml:space="preserve"> бюджетного процесса без детализации по кодам целевых средств.</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Сумма возврата дебиторской задолженности прошлых лет, разрешенная к использованию</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SUM_DZ_ISP</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Указывается сумма возврата дебиторской задолженности прошлых лет, разрешенная к использованию.</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t>Планируемые поступления</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SUM_PLAN_POST</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Сумма планируемых поступлений целевой субсидии на текущий финансовый год.</w:t>
            </w:r>
          </w:p>
          <w:p w:rsidR="00C03595" w:rsidRPr="00BF41B5" w:rsidRDefault="00C03595" w:rsidP="00C03595">
            <w:pPr>
              <w:spacing w:before="60" w:after="60"/>
              <w:ind w:firstLine="0"/>
              <w:rPr>
                <w:sz w:val="22"/>
              </w:rPr>
            </w:pPr>
            <w:r w:rsidRPr="00BF41B5">
              <w:rPr>
                <w:sz w:val="22"/>
              </w:rPr>
              <w:t xml:space="preserve">Поле заполняется, если «TYPE» = 1, 2, 3. Если «TYPE» = 3, то указывается сумма планируемых в </w:t>
            </w:r>
            <w:r w:rsidRPr="00BF41B5">
              <w:rPr>
                <w:sz w:val="22"/>
              </w:rPr>
              <w:lastRenderedPageBreak/>
              <w:t>текущем финансовом году поступлений целевых средств без детализации по кодам целевых средств.</w:t>
            </w:r>
          </w:p>
        </w:tc>
      </w:tr>
      <w:tr w:rsidR="00C03595" w:rsidTr="00DC6D20">
        <w:tc>
          <w:tcPr>
            <w:tcW w:w="1915" w:type="dxa"/>
            <w:shd w:val="clear" w:color="auto" w:fill="auto"/>
          </w:tcPr>
          <w:p w:rsidR="00C03595" w:rsidRPr="00BF41B5" w:rsidRDefault="00C03595" w:rsidP="00C03595">
            <w:pPr>
              <w:spacing w:before="60" w:after="60"/>
              <w:ind w:firstLine="0"/>
              <w:rPr>
                <w:sz w:val="22"/>
              </w:rPr>
            </w:pPr>
            <w:r w:rsidRPr="00BF41B5">
              <w:rPr>
                <w:sz w:val="22"/>
              </w:rPr>
              <w:lastRenderedPageBreak/>
              <w:t>Планируемые выплаты</w:t>
            </w:r>
          </w:p>
        </w:tc>
        <w:tc>
          <w:tcPr>
            <w:tcW w:w="1979" w:type="dxa"/>
            <w:shd w:val="clear" w:color="auto" w:fill="auto"/>
          </w:tcPr>
          <w:p w:rsidR="00C03595" w:rsidRPr="00BF41B5" w:rsidRDefault="00C03595" w:rsidP="00C03595">
            <w:pPr>
              <w:spacing w:before="60" w:after="60"/>
              <w:ind w:firstLine="0"/>
              <w:rPr>
                <w:sz w:val="22"/>
              </w:rPr>
            </w:pPr>
            <w:r w:rsidRPr="00BF41B5">
              <w:rPr>
                <w:sz w:val="22"/>
              </w:rPr>
              <w:t>SUM_PLAN_VIP</w:t>
            </w:r>
          </w:p>
        </w:tc>
        <w:tc>
          <w:tcPr>
            <w:tcW w:w="1079" w:type="dxa"/>
            <w:shd w:val="clear" w:color="auto" w:fill="auto"/>
          </w:tcPr>
          <w:p w:rsidR="00C03595" w:rsidRPr="00BF41B5" w:rsidRDefault="00C03595" w:rsidP="00C03595">
            <w:pPr>
              <w:spacing w:before="60" w:after="60"/>
              <w:ind w:firstLine="0"/>
              <w:rPr>
                <w:sz w:val="22"/>
              </w:rPr>
            </w:pPr>
            <w:r w:rsidRPr="00BF41B5">
              <w:rPr>
                <w:sz w:val="22"/>
              </w:rPr>
              <w:t>NUMBER2</w:t>
            </w:r>
          </w:p>
        </w:tc>
        <w:tc>
          <w:tcPr>
            <w:tcW w:w="898" w:type="dxa"/>
            <w:shd w:val="clear" w:color="auto" w:fill="auto"/>
          </w:tcPr>
          <w:p w:rsidR="00C03595" w:rsidRPr="00BF41B5" w:rsidRDefault="00C03595" w:rsidP="00C03595">
            <w:pPr>
              <w:spacing w:before="60" w:after="60"/>
              <w:ind w:firstLine="0"/>
              <w:rPr>
                <w:sz w:val="22"/>
              </w:rPr>
            </w:pPr>
          </w:p>
        </w:tc>
        <w:tc>
          <w:tcPr>
            <w:tcW w:w="1077" w:type="dxa"/>
            <w:shd w:val="clear" w:color="auto" w:fill="auto"/>
          </w:tcPr>
          <w:p w:rsidR="00C03595" w:rsidRPr="00BF41B5" w:rsidRDefault="00C03595" w:rsidP="00C03595">
            <w:pPr>
              <w:spacing w:before="60" w:after="60"/>
              <w:ind w:firstLine="0"/>
              <w:rPr>
                <w:sz w:val="22"/>
              </w:rPr>
            </w:pPr>
            <w:r w:rsidRPr="00BF41B5">
              <w:rPr>
                <w:sz w:val="22"/>
              </w:rPr>
              <w:t>Нет</w:t>
            </w:r>
          </w:p>
        </w:tc>
        <w:tc>
          <w:tcPr>
            <w:tcW w:w="2880" w:type="dxa"/>
            <w:shd w:val="clear" w:color="auto" w:fill="auto"/>
          </w:tcPr>
          <w:p w:rsidR="00C03595" w:rsidRPr="00BF41B5" w:rsidRDefault="00C03595" w:rsidP="00C03595">
            <w:pPr>
              <w:spacing w:before="60" w:after="60"/>
              <w:ind w:firstLine="0"/>
              <w:rPr>
                <w:sz w:val="22"/>
              </w:rPr>
            </w:pPr>
            <w:r w:rsidRPr="00BF41B5">
              <w:rPr>
                <w:sz w:val="22"/>
              </w:rPr>
              <w:t>Сумма планируемых на текущий финансовый год выплат, источником финансового обеспечения которых является целевая субсидия.</w:t>
            </w:r>
          </w:p>
          <w:p w:rsidR="00C03595" w:rsidRPr="00BF41B5" w:rsidRDefault="00C03595" w:rsidP="00C03595">
            <w:pPr>
              <w:spacing w:before="60" w:after="60"/>
              <w:ind w:firstLine="0"/>
              <w:rPr>
                <w:sz w:val="22"/>
              </w:rPr>
            </w:pPr>
            <w:r w:rsidRPr="00BF41B5">
              <w:rPr>
                <w:sz w:val="22"/>
              </w:rPr>
              <w:t>Поле заполняется, если «TYPE» = 1, 2, 3. Если «TYPE» = 3, то указывается сумма планируемых в текущем финансовом году выплат по целевым расходам в разрезе кодов направлений расходования средств.</w:t>
            </w:r>
          </w:p>
        </w:tc>
      </w:tr>
    </w:tbl>
    <w:p w:rsidR="00C03595" w:rsidRDefault="00C03595" w:rsidP="00C03595">
      <w:pPr>
        <w:pStyle w:val="32"/>
        <w:keepLines w:val="0"/>
        <w:tabs>
          <w:tab w:val="clear" w:pos="1815"/>
          <w:tab w:val="num" w:pos="284"/>
        </w:tabs>
        <w:suppressAutoHyphens w:val="0"/>
        <w:spacing w:after="120"/>
        <w:ind w:left="1418" w:hanging="738"/>
        <w:contextualSpacing w:val="0"/>
        <w:jc w:val="both"/>
      </w:pPr>
      <w:bookmarkStart w:id="64" w:name="_Toc499621585"/>
      <w:bookmarkStart w:id="65" w:name="_Toc502000555"/>
      <w:r>
        <w:t>Макет файла</w:t>
      </w:r>
      <w:bookmarkEnd w:id="64"/>
      <w:bookmarkEnd w:id="65"/>
    </w:p>
    <w:p w:rsidR="00C03595" w:rsidRDefault="00C03595" w:rsidP="00C03595">
      <w:pPr>
        <w:pStyle w:val="OTRMaketCode"/>
      </w:pPr>
      <w:r w:rsidRPr="0015711A">
        <w:rPr>
          <w:b/>
        </w:rPr>
        <w:t>FK</w:t>
      </w:r>
      <w:r>
        <w:t>|NUM_VER|</w:t>
      </w:r>
      <w:proofErr w:type="gramStart"/>
      <w:r>
        <w:t>FORMER(</w:t>
      </w:r>
      <w:proofErr w:type="gramEnd"/>
      <w:r>
        <w:t>0)|FORM_VER(0)|NORM_DOC(0)|</w:t>
      </w:r>
    </w:p>
    <w:p w:rsidR="00C03595" w:rsidRDefault="00C03595" w:rsidP="00C03595">
      <w:pPr>
        <w:pStyle w:val="OTRMaketCode"/>
      </w:pPr>
      <w:r w:rsidRPr="0015711A">
        <w:rPr>
          <w:b/>
        </w:rPr>
        <w:t>FROM</w:t>
      </w:r>
      <w:r>
        <w:t>|BUDG_LEVEL|KOD_NUBP|NAME_NUBP|</w:t>
      </w:r>
      <w:r w:rsidRPr="0015711A">
        <w:rPr>
          <w:b/>
        </w:rPr>
        <w:t>TO</w:t>
      </w:r>
    </w:p>
    <w:p w:rsidR="00C03595" w:rsidRDefault="00C03595" w:rsidP="00C03595">
      <w:pPr>
        <w:pStyle w:val="OTRMaketCode"/>
      </w:pPr>
      <w:r w:rsidRPr="0015711A">
        <w:rPr>
          <w:b/>
        </w:rPr>
        <w:t>TO</w:t>
      </w:r>
      <w:r>
        <w:t>|KOD_TOFK|NAME_TOFK|</w:t>
      </w:r>
      <w:r w:rsidRPr="0015711A">
        <w:rPr>
          <w:b/>
        </w:rPr>
        <w:t>TS</w:t>
      </w:r>
    </w:p>
    <w:p w:rsidR="00C03595" w:rsidRDefault="00C03595" w:rsidP="00C03595">
      <w:pPr>
        <w:pStyle w:val="OTRMaketCode"/>
      </w:pPr>
      <w:r w:rsidRPr="0015711A">
        <w:rPr>
          <w:b/>
        </w:rPr>
        <w:t>TS</w:t>
      </w:r>
      <w:r>
        <w:t>|GUID_FK(0)|TYPE|VID|GOD_SUBS|DATE_SUBS|LS|NAME_KLIENT|OKPO|INN|KPP(0)|DATE_PREVIOUS(0)|NAME_BUD(0)|OKATO(0)|NAME_UCHR|LS_ORG(0)|GLAVA_UCHR|NAME_Z(0)|NAME_CS(0)|CODE_CS(0)|NPA(0)|NUM_NPA(0)|DATE_NPA(0)|ID_CODE_GK(0)|CODE_COOP(0)|NOM_GK(0)|DATE_GK(0)|NAME_TOFK|OKPO_TOFK(0)|CODE_KOFK(0)|NAME_RUK(0)|NAME_RUK_FES|DOL_ISP|FIO_ISP|TEL_ISP|DATE_POD(0)|SUM_OST(0)|SUM_IT_PERMIT_OST(0)|SUM_IT_DZ(0)|SUM_IT_DZ_ISP(0)|SUM_IT_PLAN_POST(0)|SUM_IT_PLAN_VIP(0)|ORG_SIG|DOL_SIG|FIO_SIG|DATE_SIG|</w:t>
      </w:r>
      <w:r w:rsidRPr="0015711A">
        <w:rPr>
          <w:b/>
        </w:rPr>
        <w:t>TSCL</w:t>
      </w:r>
    </w:p>
    <w:p w:rsidR="00C03595" w:rsidRDefault="00C03595" w:rsidP="00C03595">
      <w:pPr>
        <w:pStyle w:val="OTRMaketCode"/>
      </w:pPr>
      <w:r w:rsidRPr="0015711A">
        <w:rPr>
          <w:b/>
        </w:rPr>
        <w:t>TSCL(0)(+TS)</w:t>
      </w:r>
      <w:r>
        <w:t>|DOL_ISP_MF(0)|NAME_ISP_MF(0)|TEL_ISP_MF(0)|DATE_RES_MF(0)|</w:t>
      </w:r>
      <w:r w:rsidRPr="0015711A">
        <w:rPr>
          <w:b/>
        </w:rPr>
        <w:t>TSCM</w:t>
      </w:r>
    </w:p>
    <w:p w:rsidR="00C03595" w:rsidRDefault="00C03595" w:rsidP="00C03595">
      <w:pPr>
        <w:pStyle w:val="OTRMaketCode"/>
      </w:pPr>
      <w:r w:rsidRPr="0015711A">
        <w:rPr>
          <w:b/>
        </w:rPr>
        <w:t>TSCM(0)(+TS)</w:t>
      </w:r>
      <w:r>
        <w:t>|DOL_ISP_FK(0)|NAME_ISP_FK(0)|TEL_ISP_FK(0)|DATE_RES_FK(0)|</w:t>
      </w:r>
      <w:r w:rsidRPr="0015711A">
        <w:rPr>
          <w:b/>
        </w:rPr>
        <w:t>TSSUBS(*)</w:t>
      </w:r>
    </w:p>
    <w:p w:rsidR="00C03595" w:rsidRDefault="00C03595" w:rsidP="00C03595">
      <w:pPr>
        <w:pStyle w:val="OTRMaketCode"/>
      </w:pPr>
      <w:r w:rsidRPr="0015711A">
        <w:rPr>
          <w:b/>
        </w:rPr>
        <w:t>TSSUBS(+TS)</w:t>
      </w:r>
      <w:r>
        <w:t>|NAME_SUBS</w:t>
      </w:r>
      <w:r w:rsidRPr="00C03595">
        <w:rPr>
          <w:highlight w:val="green"/>
        </w:rPr>
        <w:t>(0)</w:t>
      </w:r>
      <w:r>
        <w:t>|CODE_SUBS</w:t>
      </w:r>
      <w:r w:rsidRPr="00C03595">
        <w:rPr>
          <w:highlight w:val="green"/>
        </w:rPr>
        <w:t>(0)</w:t>
      </w:r>
      <w:r>
        <w:t>|KBK_R(0)|FAIP_CODE(0)|ADD_KLASS(0)|SUM_OST_CS(0)|SUM_PERMIT_OST(0)|KOD_SUM_DZ(0)|SUM_DZ(0)|SUM_DZ_ISP(0)|SUM_PLAN_POST(0)|SUM_PLAN_VIP(0)|</w:t>
      </w:r>
    </w:p>
    <w:p w:rsidR="00C03595" w:rsidRDefault="00C03595" w:rsidP="00C03595">
      <w:pPr>
        <w:pStyle w:val="32"/>
        <w:keepLines w:val="0"/>
        <w:tabs>
          <w:tab w:val="clear" w:pos="1815"/>
          <w:tab w:val="num" w:pos="284"/>
        </w:tabs>
        <w:suppressAutoHyphens w:val="0"/>
        <w:spacing w:after="120"/>
        <w:ind w:left="1418" w:hanging="738"/>
        <w:contextualSpacing w:val="0"/>
        <w:jc w:val="both"/>
      </w:pPr>
      <w:bookmarkStart w:id="66" w:name="_Toc499621586"/>
      <w:bookmarkStart w:id="67" w:name="_Toc502000556"/>
      <w:r>
        <w:t>Пример файла</w:t>
      </w:r>
      <w:bookmarkEnd w:id="66"/>
      <w:bookmarkEnd w:id="67"/>
    </w:p>
    <w:p w:rsidR="00C03595" w:rsidRDefault="00C03595" w:rsidP="00C03595">
      <w:pPr>
        <w:pStyle w:val="OTRNormal"/>
      </w:pPr>
      <w:r>
        <w:t xml:space="preserve">Имя файла - </w:t>
      </w:r>
      <w:r w:rsidRPr="0015711A">
        <w:rPr>
          <w:b/>
        </w:rPr>
        <w:t>00155H01.TS4</w:t>
      </w:r>
    </w:p>
    <w:p w:rsidR="00C03595" w:rsidRDefault="00C03595" w:rsidP="00C03595">
      <w:pPr>
        <w:pStyle w:val="OTRMaketCode"/>
      </w:pPr>
      <w:r w:rsidRPr="0015711A">
        <w:rPr>
          <w:b/>
        </w:rPr>
        <w:t>FK</w:t>
      </w:r>
      <w:r>
        <w:t>|TXTS170417|СЭД|1.58||</w:t>
      </w:r>
    </w:p>
    <w:p w:rsidR="00C03595" w:rsidRPr="00B56885" w:rsidRDefault="00C03595" w:rsidP="00C03595">
      <w:pPr>
        <w:pStyle w:val="OTRMaketCode"/>
        <w:rPr>
          <w:lang w:val="ru-RU"/>
        </w:rPr>
      </w:pPr>
      <w:r w:rsidRPr="0015711A">
        <w:rPr>
          <w:b/>
        </w:rPr>
        <w:t>FROM</w:t>
      </w:r>
      <w:r w:rsidRPr="00B56885">
        <w:rPr>
          <w:lang w:val="ru-RU"/>
        </w:rPr>
        <w:t>|1|12300155|Государственное бюджетное учреждение Чувашской республики Ветеринарная станция по борьбе с болезнями животных|</w:t>
      </w:r>
    </w:p>
    <w:p w:rsidR="00C03595" w:rsidRPr="00B56885" w:rsidRDefault="00C03595" w:rsidP="00C03595">
      <w:pPr>
        <w:pStyle w:val="OTRMaketCode"/>
        <w:rPr>
          <w:lang w:val="ru-RU"/>
        </w:rPr>
      </w:pPr>
      <w:r w:rsidRPr="0015711A">
        <w:rPr>
          <w:b/>
        </w:rPr>
        <w:t>TO</w:t>
      </w:r>
      <w:r w:rsidRPr="00B56885">
        <w:rPr>
          <w:lang w:val="ru-RU"/>
        </w:rPr>
        <w:t>|1500|Управление Федерального казначейства по Чувашской Республике|</w:t>
      </w:r>
    </w:p>
    <w:p w:rsidR="00C03595" w:rsidRPr="00B56885" w:rsidRDefault="00C03595" w:rsidP="00C03595">
      <w:pPr>
        <w:pStyle w:val="OTRMaketCode"/>
        <w:rPr>
          <w:lang w:val="ru-RU"/>
        </w:rPr>
      </w:pPr>
      <w:r w:rsidRPr="0015711A">
        <w:rPr>
          <w:b/>
        </w:rPr>
        <w:lastRenderedPageBreak/>
        <w:t>TS</w:t>
      </w:r>
      <w:r w:rsidRPr="00B56885">
        <w:rPr>
          <w:lang w:val="ru-RU"/>
        </w:rPr>
        <w:t>|3</w:t>
      </w:r>
      <w:r>
        <w:t>B</w:t>
      </w:r>
      <w:r w:rsidRPr="00B56885">
        <w:rPr>
          <w:lang w:val="ru-RU"/>
        </w:rPr>
        <w:t>296774-</w:t>
      </w:r>
      <w:r>
        <w:t>F</w:t>
      </w:r>
      <w:r w:rsidRPr="00B56885">
        <w:rPr>
          <w:lang w:val="ru-RU"/>
        </w:rPr>
        <w:t>1</w:t>
      </w:r>
      <w:r>
        <w:t>EC</w:t>
      </w:r>
      <w:r w:rsidRPr="00B56885">
        <w:rPr>
          <w:lang w:val="ru-RU"/>
        </w:rPr>
        <w:t>-424</w:t>
      </w:r>
      <w:r>
        <w:t>F</w:t>
      </w:r>
      <w:r w:rsidRPr="00B56885">
        <w:rPr>
          <w:lang w:val="ru-RU"/>
        </w:rPr>
        <w:t>-</w:t>
      </w:r>
      <w:r>
        <w:t>B</w:t>
      </w:r>
      <w:r w:rsidRPr="00B56885">
        <w:rPr>
          <w:lang w:val="ru-RU"/>
        </w:rPr>
        <w:t>8</w:t>
      </w:r>
      <w:r>
        <w:t>A</w:t>
      </w:r>
      <w:r w:rsidRPr="00B56885">
        <w:rPr>
          <w:lang w:val="ru-RU"/>
        </w:rPr>
        <w:t>7-0</w:t>
      </w:r>
      <w:r>
        <w:t>CBE</w:t>
      </w:r>
      <w:r w:rsidRPr="00B56885">
        <w:rPr>
          <w:lang w:val="ru-RU"/>
        </w:rPr>
        <w:t>01</w:t>
      </w:r>
      <w:r>
        <w:t>BDDEF</w:t>
      </w:r>
      <w:r w:rsidRPr="00B56885">
        <w:rPr>
          <w:lang w:val="ru-RU"/>
        </w:rPr>
        <w:t xml:space="preserve">9|1|1|2015|04.08.2017|41242003500|Государственное бюджетное учреждение Чувашской республики Ветеринарная станция по борьбе с болезнями животных|35954760|2128041340|450101001|01.08.2017|Федеральный бюджет|21009700|Управление ветеринарии Чувашской Республики||155|155||||||||||Управление Федерального казначейства по Чувашской Республике|||Борисов </w:t>
      </w:r>
      <w:proofErr w:type="spellStart"/>
      <w:r w:rsidRPr="00B56885">
        <w:rPr>
          <w:lang w:val="ru-RU"/>
        </w:rPr>
        <w:t>С.Б.|Иванова</w:t>
      </w:r>
      <w:proofErr w:type="spellEnd"/>
      <w:r w:rsidRPr="00B56885">
        <w:rPr>
          <w:lang w:val="ru-RU"/>
        </w:rPr>
        <w:t xml:space="preserve"> Н.Л.|</w:t>
      </w:r>
      <w:proofErr w:type="spellStart"/>
      <w:r w:rsidRPr="00B56885">
        <w:rPr>
          <w:lang w:val="ru-RU"/>
        </w:rPr>
        <w:t>Секретарь|Тихий</w:t>
      </w:r>
      <w:proofErr w:type="spellEnd"/>
      <w:r w:rsidRPr="00B56885">
        <w:rPr>
          <w:lang w:val="ru-RU"/>
        </w:rPr>
        <w:t xml:space="preserve"> Р.А.|88352453421|04.08.2017||500.00|500.00|500.00|10000.00|10000.00|Управление ветеринарии Чувашской </w:t>
      </w:r>
      <w:proofErr w:type="spellStart"/>
      <w:r w:rsidRPr="00B56885">
        <w:rPr>
          <w:lang w:val="ru-RU"/>
        </w:rPr>
        <w:t>Республики|Управляющий|Криков</w:t>
      </w:r>
      <w:proofErr w:type="spellEnd"/>
      <w:r w:rsidRPr="00B56885">
        <w:rPr>
          <w:lang w:val="ru-RU"/>
        </w:rPr>
        <w:t xml:space="preserve"> </w:t>
      </w:r>
      <w:proofErr w:type="spellStart"/>
      <w:r w:rsidRPr="00B56885">
        <w:rPr>
          <w:lang w:val="ru-RU"/>
        </w:rPr>
        <w:t>Б.М.|04.08.2017</w:t>
      </w:r>
      <w:proofErr w:type="spellEnd"/>
      <w:r w:rsidRPr="00B56885">
        <w:rPr>
          <w:lang w:val="ru-RU"/>
        </w:rPr>
        <w:t>|</w:t>
      </w:r>
    </w:p>
    <w:p w:rsidR="00C03595" w:rsidRPr="00B56885" w:rsidRDefault="00C03595" w:rsidP="00C03595">
      <w:pPr>
        <w:pStyle w:val="OTRMaketCode"/>
        <w:rPr>
          <w:lang w:val="ru-RU"/>
        </w:rPr>
      </w:pPr>
      <w:proofErr w:type="spellStart"/>
      <w:r w:rsidRPr="0015711A">
        <w:rPr>
          <w:b/>
        </w:rPr>
        <w:t>TSCL</w:t>
      </w:r>
      <w:proofErr w:type="spellEnd"/>
      <w:r w:rsidRPr="00B56885">
        <w:rPr>
          <w:lang w:val="ru-RU"/>
        </w:rPr>
        <w:t>|</w:t>
      </w:r>
      <w:proofErr w:type="spellStart"/>
      <w:r w:rsidRPr="00B56885">
        <w:rPr>
          <w:lang w:val="ru-RU"/>
        </w:rPr>
        <w:t>Казначей|Иванов</w:t>
      </w:r>
      <w:proofErr w:type="spellEnd"/>
      <w:r w:rsidRPr="00B56885">
        <w:rPr>
          <w:lang w:val="ru-RU"/>
        </w:rPr>
        <w:t xml:space="preserve"> </w:t>
      </w:r>
      <w:proofErr w:type="spellStart"/>
      <w:r w:rsidRPr="00B56885">
        <w:rPr>
          <w:lang w:val="ru-RU"/>
        </w:rPr>
        <w:t>В.В.|88352663421|04.08.2017</w:t>
      </w:r>
      <w:proofErr w:type="spellEnd"/>
      <w:r w:rsidRPr="00B56885">
        <w:rPr>
          <w:lang w:val="ru-RU"/>
        </w:rPr>
        <w:t>|</w:t>
      </w:r>
    </w:p>
    <w:p w:rsidR="00C03595" w:rsidRPr="00B56885" w:rsidRDefault="00C03595" w:rsidP="00C03595">
      <w:pPr>
        <w:pStyle w:val="OTRMaketCode"/>
        <w:rPr>
          <w:lang w:val="ru-RU"/>
        </w:rPr>
      </w:pPr>
      <w:proofErr w:type="spellStart"/>
      <w:r w:rsidRPr="0015711A">
        <w:rPr>
          <w:b/>
        </w:rPr>
        <w:t>TSCM</w:t>
      </w:r>
      <w:proofErr w:type="spellEnd"/>
      <w:r w:rsidRPr="00B56885">
        <w:rPr>
          <w:lang w:val="ru-RU"/>
        </w:rPr>
        <w:t>|</w:t>
      </w:r>
      <w:proofErr w:type="spellStart"/>
      <w:r w:rsidRPr="00B56885">
        <w:rPr>
          <w:lang w:val="ru-RU"/>
        </w:rPr>
        <w:t>Казначей|Иванов</w:t>
      </w:r>
      <w:proofErr w:type="spellEnd"/>
      <w:r w:rsidRPr="00B56885">
        <w:rPr>
          <w:lang w:val="ru-RU"/>
        </w:rPr>
        <w:t xml:space="preserve"> </w:t>
      </w:r>
      <w:proofErr w:type="spellStart"/>
      <w:r w:rsidRPr="00B56885">
        <w:rPr>
          <w:lang w:val="ru-RU"/>
        </w:rPr>
        <w:t>В.В.|88352663421|04.08.2017</w:t>
      </w:r>
      <w:proofErr w:type="spellEnd"/>
      <w:r w:rsidRPr="00B56885">
        <w:rPr>
          <w:lang w:val="ru-RU"/>
        </w:rPr>
        <w:t>|</w:t>
      </w:r>
    </w:p>
    <w:p w:rsidR="00C03595" w:rsidRPr="00B56885" w:rsidRDefault="00C03595" w:rsidP="00C03595">
      <w:pPr>
        <w:pStyle w:val="OTRMaketCode"/>
        <w:rPr>
          <w:lang w:val="ru-RU"/>
        </w:rPr>
      </w:pPr>
      <w:r w:rsidRPr="0015711A">
        <w:rPr>
          <w:b/>
        </w:rPr>
        <w:t>TSSUBS</w:t>
      </w:r>
      <w:r w:rsidRPr="00B56885">
        <w:rPr>
          <w:lang w:val="ru-RU"/>
        </w:rPr>
        <w:t>|Субсидии на переселение редких видов животных|172539872597238|||89275372539872597000|500.00|500.00||||||</w:t>
      </w:r>
    </w:p>
    <w:p w:rsidR="00C03595" w:rsidRPr="00B56885" w:rsidRDefault="00C03595" w:rsidP="00C03595">
      <w:pPr>
        <w:pStyle w:val="OTRMaketCode"/>
        <w:rPr>
          <w:lang w:val="ru-RU"/>
        </w:rPr>
      </w:pPr>
      <w:r w:rsidRPr="0015711A">
        <w:rPr>
          <w:b/>
        </w:rPr>
        <w:t>TSSUBS</w:t>
      </w:r>
      <w:r w:rsidRPr="00B56885">
        <w:rPr>
          <w:lang w:val="ru-RU"/>
        </w:rPr>
        <w:t>|Субсидии на развитие территориальных фельдшерских подразделений|5372539872597238|150||||||||10000.00||</w:t>
      </w:r>
    </w:p>
    <w:p w:rsidR="00C03595" w:rsidRPr="00B56885" w:rsidRDefault="00C03595" w:rsidP="00C03595">
      <w:pPr>
        <w:pStyle w:val="OTRMaketCode"/>
        <w:rPr>
          <w:lang w:val="ru-RU"/>
        </w:rPr>
      </w:pPr>
      <w:r w:rsidRPr="0015711A">
        <w:rPr>
          <w:b/>
        </w:rPr>
        <w:t>TSSUBS</w:t>
      </w:r>
      <w:r w:rsidRPr="00B56885">
        <w:rPr>
          <w:lang w:val="ru-RU"/>
        </w:rPr>
        <w:t>|Иные субсидии транспортные расходы по перевозке редких видов млекопитающих|892753725398725|300|||||||||10000.00|</w:t>
      </w:r>
    </w:p>
    <w:p w:rsidR="00C03595" w:rsidRDefault="00C03595" w:rsidP="00C03595"/>
    <w:p w:rsidR="00C03595" w:rsidRPr="00C03595" w:rsidRDefault="00C03595" w:rsidP="00C03595">
      <w:pPr>
        <w:pStyle w:val="GOSTNormal"/>
      </w:pPr>
    </w:p>
    <w:p w:rsidR="00717F82" w:rsidRDefault="00717F82" w:rsidP="00717F82">
      <w:pPr>
        <w:pStyle w:val="12"/>
        <w:tabs>
          <w:tab w:val="clear" w:pos="567"/>
          <w:tab w:val="num" w:pos="284"/>
        </w:tabs>
        <w:suppressAutoHyphens w:val="0"/>
        <w:spacing w:after="120"/>
        <w:ind w:left="284" w:hanging="284"/>
        <w:contextualSpacing w:val="0"/>
        <w:jc w:val="both"/>
      </w:pPr>
      <w:bookmarkStart w:id="68" w:name="_Toc502000557"/>
      <w:r>
        <w:lastRenderedPageBreak/>
        <w:t>Требования к составу информации при информационном взаимодействии между органами Федерального казначейства и финансовыми органами</w:t>
      </w:r>
      <w:bookmarkEnd w:id="54"/>
      <w:bookmarkEnd w:id="68"/>
    </w:p>
    <w:p w:rsidR="00717F82" w:rsidRPr="000948E6" w:rsidRDefault="00717F82" w:rsidP="00717F82">
      <w:pPr>
        <w:pStyle w:val="22"/>
        <w:tabs>
          <w:tab w:val="clear" w:pos="851"/>
          <w:tab w:val="num" w:pos="284"/>
        </w:tabs>
        <w:suppressAutoHyphens w:val="0"/>
        <w:spacing w:after="120"/>
        <w:ind w:left="567" w:hanging="567"/>
        <w:contextualSpacing w:val="0"/>
        <w:jc w:val="both"/>
      </w:pPr>
      <w:bookmarkStart w:id="69" w:name="_Toc499621902"/>
      <w:bookmarkStart w:id="70" w:name="_Toc502000558"/>
      <w:bookmarkStart w:id="71" w:name="_Document_IK"/>
      <w:r w:rsidRPr="000948E6">
        <w:t>Информация о кассовых операциях на лицевых счетах учреждений</w:t>
      </w:r>
      <w:bookmarkEnd w:id="69"/>
      <w:bookmarkEnd w:id="70"/>
    </w:p>
    <w:p w:rsidR="00717F82" w:rsidRPr="000948E6" w:rsidRDefault="00717F82" w:rsidP="00717F82">
      <w:pPr>
        <w:pStyle w:val="32"/>
        <w:keepLines w:val="0"/>
        <w:tabs>
          <w:tab w:val="clear" w:pos="1815"/>
          <w:tab w:val="num" w:pos="284"/>
        </w:tabs>
        <w:suppressAutoHyphens w:val="0"/>
        <w:spacing w:after="120"/>
        <w:ind w:left="737" w:hanging="737"/>
        <w:contextualSpacing w:val="0"/>
        <w:jc w:val="both"/>
      </w:pPr>
      <w:bookmarkStart w:id="72" w:name="_Toc499621903"/>
      <w:bookmarkStart w:id="73" w:name="_Toc502000559"/>
      <w:bookmarkEnd w:id="71"/>
      <w:r w:rsidRPr="000948E6">
        <w:t>Назначение и маршрут документа</w:t>
      </w:r>
      <w:bookmarkEnd w:id="72"/>
      <w:bookmarkEnd w:id="73"/>
    </w:p>
    <w:p w:rsidR="00717F82" w:rsidRPr="000948E6" w:rsidRDefault="00717F82" w:rsidP="00717F82">
      <w:pPr>
        <w:pStyle w:val="OTRNormal"/>
      </w:pPr>
      <w:r w:rsidRPr="000948E6">
        <w:t xml:space="preserve">Документ «Информация о кассовых операциях на лицевых счетах учреждений» предоставляется </w:t>
      </w:r>
      <w:proofErr w:type="spellStart"/>
      <w:r w:rsidRPr="000948E6">
        <w:t>ОрФК</w:t>
      </w:r>
      <w:proofErr w:type="spellEnd"/>
      <w:r w:rsidRPr="000948E6">
        <w:t xml:space="preserve"> финансовым органам субъектов РФ (МО), органам управления ТГВБФ, органам управления ГВФ РФ, территориальным органам ГВФ РФ, органам, осуществляющим функции и полномочия учредителя в отношении клиентов, в качестве копии документа, служащего основанием для отражения кассовых операций на л/с УБП, БУ, АУ, ГУП, МУП.</w:t>
      </w:r>
    </w:p>
    <w:p w:rsidR="00717F82" w:rsidRPr="000948E6" w:rsidRDefault="00717F82" w:rsidP="00717F82">
      <w:pPr>
        <w:pStyle w:val="OTRNormal"/>
      </w:pPr>
      <w:r w:rsidRPr="000948E6">
        <w:t>Документ содержит информацию о документах:</w:t>
      </w:r>
    </w:p>
    <w:p w:rsidR="00717F82" w:rsidRPr="000948E6" w:rsidRDefault="00717F82" w:rsidP="00717F82">
      <w:pPr>
        <w:pStyle w:val="OTRListMark"/>
      </w:pPr>
      <w:r w:rsidRPr="000948E6">
        <w:t>Заявка на кассовый расход (код формы по КФД 0531801);</w:t>
      </w:r>
    </w:p>
    <w:p w:rsidR="00717F82" w:rsidRPr="000948E6" w:rsidRDefault="00717F82" w:rsidP="00717F82">
      <w:pPr>
        <w:pStyle w:val="OTRListMark"/>
      </w:pPr>
      <w:r w:rsidRPr="000948E6">
        <w:t>Заявка на кассовый расход (сокращенная) (код формы по КФД 0531851);</w:t>
      </w:r>
    </w:p>
    <w:p w:rsidR="00717F82" w:rsidRPr="000948E6" w:rsidRDefault="00717F82" w:rsidP="00717F82">
      <w:pPr>
        <w:pStyle w:val="OTRListMark"/>
      </w:pPr>
      <w:r w:rsidRPr="000948E6">
        <w:t>Заявка на получение наличных денег (код формы по КФД 0531802);</w:t>
      </w:r>
    </w:p>
    <w:p w:rsidR="00717F82" w:rsidRPr="000948E6" w:rsidRDefault="00717F82" w:rsidP="00717F82">
      <w:pPr>
        <w:pStyle w:val="OTRListMark"/>
      </w:pPr>
      <w:r w:rsidRPr="000948E6">
        <w:t>Заявка на возврат (код формы по КФД 0531803);</w:t>
      </w:r>
    </w:p>
    <w:p w:rsidR="00717F82" w:rsidRPr="000948E6" w:rsidRDefault="00717F82" w:rsidP="00717F82">
      <w:pPr>
        <w:pStyle w:val="OTRListMark"/>
      </w:pPr>
      <w:r w:rsidRPr="000948E6">
        <w:t>Заявка на получение денежных средств, перечисляемых на карту (код формы по КФД 0531844);</w:t>
      </w:r>
    </w:p>
    <w:p w:rsidR="00717F82" w:rsidRPr="000948E6" w:rsidRDefault="00717F82" w:rsidP="00717F82">
      <w:pPr>
        <w:pStyle w:val="OTRListMark"/>
      </w:pPr>
      <w:r w:rsidRPr="000948E6">
        <w:t>Уведомление об уточнении вида и принадлежности платежа (код формы по КФД 0531809);</w:t>
      </w:r>
    </w:p>
    <w:p w:rsidR="00717F82" w:rsidRPr="000948E6" w:rsidRDefault="00717F82" w:rsidP="00717F82">
      <w:pPr>
        <w:pStyle w:val="OTRListMark"/>
      </w:pPr>
      <w:r w:rsidRPr="000948E6">
        <w:t>Бухгалтерская справка (код формы по ОКУД 0504833);</w:t>
      </w:r>
    </w:p>
    <w:p w:rsidR="00717F82" w:rsidRPr="000948E6" w:rsidRDefault="00717F82" w:rsidP="00717F82">
      <w:pPr>
        <w:pStyle w:val="OTRListMark"/>
      </w:pPr>
      <w:r w:rsidRPr="000948E6">
        <w:t>Платежное поручение;</w:t>
      </w:r>
    </w:p>
    <w:p w:rsidR="00717F82" w:rsidRPr="000948E6" w:rsidRDefault="00717F82" w:rsidP="00717F82">
      <w:pPr>
        <w:pStyle w:val="OTRListMark"/>
      </w:pPr>
      <w:r w:rsidRPr="000948E6">
        <w:t>Уведомление об уточнении операций клиента;</w:t>
      </w:r>
    </w:p>
    <w:p w:rsidR="00717F82" w:rsidRPr="000948E6" w:rsidRDefault="00717F82" w:rsidP="00717F82">
      <w:pPr>
        <w:pStyle w:val="OTRListMark"/>
      </w:pPr>
      <w:r w:rsidRPr="000948E6">
        <w:t>Сводная заявка на кассовый расход (код формы по КФД 0531860));</w:t>
      </w:r>
    </w:p>
    <w:p w:rsidR="00717F82" w:rsidRPr="000948E6" w:rsidRDefault="00717F82" w:rsidP="00717F82">
      <w:pPr>
        <w:pStyle w:val="OTRListMark"/>
      </w:pPr>
      <w:r w:rsidRPr="000948E6">
        <w:t>Распоряжение о перечислении денежных средств на банковские карты «Мир» физических лиц;</w:t>
      </w:r>
    </w:p>
    <w:p w:rsidR="00717F82" w:rsidRPr="000948E6" w:rsidRDefault="00717F82" w:rsidP="00717F82">
      <w:pPr>
        <w:pStyle w:val="OTRListMark"/>
      </w:pPr>
      <w:r w:rsidRPr="000948E6">
        <w:t>Извещение об исполнении распоряжения о перечислении денежных средств на банковские карты «Мир» физических лиц;</w:t>
      </w:r>
    </w:p>
    <w:p w:rsidR="00717F82" w:rsidRPr="000948E6" w:rsidRDefault="00717F82" w:rsidP="00717F82">
      <w:pPr>
        <w:pStyle w:val="OTRListMark"/>
      </w:pPr>
      <w:r w:rsidRPr="000948E6">
        <w:t>Заявка для обеспечения наличными денежными средствами.</w:t>
      </w:r>
    </w:p>
    <w:p w:rsidR="00717F82" w:rsidRPr="000948E6" w:rsidRDefault="00322228" w:rsidP="00717F82">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13</w:t>
      </w:r>
      <w:r>
        <w:rPr>
          <w:noProof/>
        </w:rPr>
        <w:fldChar w:fldCharType="end"/>
      </w:r>
      <w:r w:rsidR="00ED13CC">
        <w:t xml:space="preserve">. </w:t>
      </w:r>
      <w:r w:rsidR="00717F82" w:rsidRPr="000948E6">
        <w:t>Маршрут документа «Информация о кассовых операциях на лицевых счетах учреждений»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717F82" w:rsidRPr="000948E6" w:rsidTr="00717F82">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Примечание</w:t>
            </w:r>
          </w:p>
        </w:tc>
      </w:tr>
      <w:tr w:rsidR="00717F82" w:rsidRPr="000948E6" w:rsidTr="00717F82">
        <w:tc>
          <w:tcPr>
            <w:tcW w:w="2390" w:type="dxa"/>
            <w:shd w:val="clear" w:color="auto" w:fill="auto"/>
          </w:tcPr>
          <w:p w:rsidR="00717F82" w:rsidRPr="006A4B68" w:rsidRDefault="00717F82" w:rsidP="00717F82">
            <w:pPr>
              <w:spacing w:before="60" w:after="60"/>
              <w:ind w:firstLine="0"/>
              <w:rPr>
                <w:sz w:val="22"/>
                <w:szCs w:val="22"/>
              </w:rPr>
            </w:pPr>
            <w:proofErr w:type="spellStart"/>
            <w:r w:rsidRPr="006A4B68">
              <w:rPr>
                <w:sz w:val="22"/>
                <w:szCs w:val="22"/>
              </w:rPr>
              <w:t>ОрФК</w:t>
            </w:r>
            <w:proofErr w:type="spellEnd"/>
          </w:p>
        </w:tc>
        <w:tc>
          <w:tcPr>
            <w:tcW w:w="4558" w:type="dxa"/>
            <w:shd w:val="clear" w:color="auto" w:fill="auto"/>
          </w:tcPr>
          <w:p w:rsidR="00717F82" w:rsidRPr="006A4B68" w:rsidRDefault="00717F82" w:rsidP="00717F82">
            <w:pPr>
              <w:spacing w:before="60" w:after="60"/>
              <w:ind w:firstLine="0"/>
              <w:rPr>
                <w:sz w:val="22"/>
                <w:szCs w:val="22"/>
              </w:rPr>
            </w:pPr>
            <w:r w:rsidRPr="006A4B68">
              <w:rPr>
                <w:sz w:val="22"/>
                <w:szCs w:val="22"/>
              </w:rPr>
              <w:t>ФО, орган управления ТГВФ, ОУ ГВФ РФ, территориальный орган ГВФ РФ, орган, осуществляющий функции и полномочия учредителя</w:t>
            </w:r>
          </w:p>
        </w:tc>
        <w:tc>
          <w:tcPr>
            <w:tcW w:w="2880" w:type="dxa"/>
            <w:shd w:val="clear" w:color="auto" w:fill="auto"/>
          </w:tcPr>
          <w:p w:rsidR="00717F82" w:rsidRPr="006A4B68" w:rsidRDefault="00717F82" w:rsidP="00717F82">
            <w:pPr>
              <w:spacing w:before="60" w:after="60"/>
              <w:ind w:firstLine="0"/>
              <w:rPr>
                <w:sz w:val="22"/>
                <w:szCs w:val="22"/>
              </w:rPr>
            </w:pPr>
          </w:p>
        </w:tc>
      </w:tr>
    </w:tbl>
    <w:p w:rsidR="00717F82" w:rsidRPr="000948E6" w:rsidRDefault="00717F82" w:rsidP="00717F82">
      <w:pPr>
        <w:pStyle w:val="32"/>
        <w:keepLines w:val="0"/>
        <w:tabs>
          <w:tab w:val="clear" w:pos="1815"/>
          <w:tab w:val="num" w:pos="284"/>
        </w:tabs>
        <w:suppressAutoHyphens w:val="0"/>
        <w:spacing w:after="120"/>
        <w:ind w:left="737" w:hanging="737"/>
        <w:contextualSpacing w:val="0"/>
        <w:jc w:val="both"/>
      </w:pPr>
      <w:bookmarkStart w:id="74" w:name="_Toc499621904"/>
      <w:bookmarkStart w:id="75" w:name="_Toc502000560"/>
      <w:r w:rsidRPr="000948E6">
        <w:lastRenderedPageBreak/>
        <w:t>Описание полей документа</w:t>
      </w:r>
      <w:bookmarkEnd w:id="74"/>
      <w:bookmarkEnd w:id="75"/>
    </w:p>
    <w:p w:rsidR="00717F82" w:rsidRPr="000948E6" w:rsidRDefault="00322228" w:rsidP="00717F82">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14</w:t>
      </w:r>
      <w:r>
        <w:rPr>
          <w:noProof/>
        </w:rPr>
        <w:fldChar w:fldCharType="end"/>
      </w:r>
      <w:r w:rsidR="00ED13CC">
        <w:t xml:space="preserve">. </w:t>
      </w:r>
      <w:r w:rsidR="00717F82" w:rsidRPr="000948E6">
        <w:t>Описание полей документа «Информация о кассовых операциях на лицевых счетах учреждений»</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717F82" w:rsidRPr="000948E6" w:rsidTr="00717F8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17F82" w:rsidRPr="006A4B68" w:rsidRDefault="00717F82" w:rsidP="00717F82">
            <w:pPr>
              <w:pStyle w:val="OTRTableHead"/>
              <w:widowControl w:val="0"/>
              <w:ind w:firstLine="0"/>
              <w:rPr>
                <w:sz w:val="22"/>
                <w:szCs w:val="22"/>
              </w:rPr>
            </w:pPr>
            <w:r w:rsidRPr="006A4B68">
              <w:rPr>
                <w:sz w:val="22"/>
                <w:szCs w:val="22"/>
              </w:rPr>
              <w:t>Примечание</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Почтовая информация об отправителе файла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FROM</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Да</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Код </w:t>
            </w:r>
            <w:proofErr w:type="spellStart"/>
            <w:r w:rsidRPr="000948E6">
              <w:rPr>
                <w:sz w:val="22"/>
              </w:rPr>
              <w:t>ОрФК</w:t>
            </w:r>
            <w:proofErr w:type="spellEnd"/>
          </w:p>
        </w:tc>
        <w:tc>
          <w:tcPr>
            <w:tcW w:w="1979" w:type="dxa"/>
            <w:shd w:val="clear" w:color="auto" w:fill="auto"/>
          </w:tcPr>
          <w:p w:rsidR="00717F82" w:rsidRPr="000948E6" w:rsidRDefault="00717F82" w:rsidP="00717F82">
            <w:pPr>
              <w:spacing w:before="60" w:after="60"/>
              <w:ind w:firstLine="0"/>
              <w:rPr>
                <w:sz w:val="22"/>
              </w:rPr>
            </w:pPr>
            <w:r w:rsidRPr="000948E6">
              <w:rPr>
                <w:sz w:val="22"/>
              </w:rPr>
              <w:t>KOD_TOFK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Заполняется в соответствии с централизованным справочником ФК.</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xml:space="preserve">Наименование </w:t>
            </w:r>
            <w:proofErr w:type="spellStart"/>
            <w:r w:rsidRPr="000948E6">
              <w:rPr>
                <w:sz w:val="22"/>
              </w:rPr>
              <w:t>ОрФК</w:t>
            </w:r>
            <w:proofErr w:type="spellEnd"/>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NAME_TOFK</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xml:space="preserve">Полное наименование </w:t>
            </w:r>
            <w:proofErr w:type="spellStart"/>
            <w:r w:rsidRPr="000948E6">
              <w:rPr>
                <w:sz w:val="22"/>
              </w:rPr>
              <w:t>ОрФК</w:t>
            </w:r>
            <w:proofErr w:type="spellEnd"/>
            <w:r w:rsidRPr="000948E6">
              <w:rPr>
                <w:sz w:val="22"/>
              </w:rPr>
              <w:t>.</w:t>
            </w:r>
          </w:p>
          <w:p w:rsidR="00717F82" w:rsidRPr="000948E6" w:rsidRDefault="00717F82" w:rsidP="00717F82">
            <w:pPr>
              <w:spacing w:before="60" w:after="60"/>
              <w:ind w:firstLine="0"/>
              <w:rPr>
                <w:sz w:val="22"/>
              </w:rPr>
            </w:pPr>
            <w:r w:rsidRPr="000948E6">
              <w:rPr>
                <w:sz w:val="22"/>
              </w:rPr>
              <w:t>Заполняется в соответствии с централизованным справочником ФК.</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Почтовая информация о получателе файла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TO</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Да</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Уровень бюджета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BUDG_LEVEL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Уровень бюджета принимает следующие значения:</w:t>
            </w:r>
          </w:p>
          <w:p w:rsidR="00717F82" w:rsidRPr="000948E6" w:rsidRDefault="00717F82" w:rsidP="00717F82">
            <w:pPr>
              <w:spacing w:before="60" w:after="60"/>
              <w:ind w:firstLine="0"/>
              <w:rPr>
                <w:sz w:val="22"/>
              </w:rPr>
            </w:pPr>
            <w:r w:rsidRPr="000948E6">
              <w:rPr>
                <w:sz w:val="22"/>
              </w:rPr>
              <w:t>2 – «бюджет субъекта РФ»;</w:t>
            </w:r>
          </w:p>
          <w:p w:rsidR="00717F82" w:rsidRPr="000948E6" w:rsidRDefault="00717F82" w:rsidP="00717F82">
            <w:pPr>
              <w:spacing w:before="60" w:after="60"/>
              <w:ind w:firstLine="0"/>
              <w:rPr>
                <w:sz w:val="22"/>
              </w:rPr>
            </w:pPr>
            <w:r w:rsidRPr="000948E6">
              <w:rPr>
                <w:sz w:val="22"/>
              </w:rPr>
              <w:t>3 – «местный бюджет»;</w:t>
            </w:r>
          </w:p>
          <w:p w:rsidR="00717F82" w:rsidRPr="000948E6" w:rsidRDefault="00717F82" w:rsidP="00717F82">
            <w:pPr>
              <w:spacing w:before="60" w:after="60"/>
              <w:ind w:firstLine="0"/>
              <w:rPr>
                <w:sz w:val="22"/>
              </w:rPr>
            </w:pPr>
            <w:r w:rsidRPr="000948E6">
              <w:rPr>
                <w:sz w:val="22"/>
              </w:rPr>
              <w:t>4 - «бюджет ГВФ РФ»;</w:t>
            </w:r>
          </w:p>
          <w:p w:rsidR="00717F82" w:rsidRPr="000948E6" w:rsidRDefault="00717F82" w:rsidP="00717F82">
            <w:pPr>
              <w:spacing w:before="60" w:after="60"/>
              <w:ind w:firstLine="0"/>
              <w:rPr>
                <w:sz w:val="22"/>
              </w:rPr>
            </w:pPr>
            <w:r w:rsidRPr="000948E6">
              <w:rPr>
                <w:sz w:val="22"/>
              </w:rPr>
              <w:t>5 – «бюджет ТГВФ».</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УБП</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Код клиента:</w:t>
            </w:r>
          </w:p>
          <w:p w:rsidR="00717F82" w:rsidRPr="000948E6" w:rsidRDefault="00717F82" w:rsidP="00717F82">
            <w:pPr>
              <w:pStyle w:val="OTRTableListMark"/>
              <w:ind w:firstLine="0"/>
            </w:pPr>
            <w:r w:rsidRPr="000948E6">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rsidR="00717F82" w:rsidRPr="000948E6" w:rsidRDefault="00717F82" w:rsidP="00717F82">
            <w:pPr>
              <w:pStyle w:val="OTRTableListMark"/>
              <w:ind w:firstLine="0"/>
            </w:pPr>
            <w:r w:rsidRPr="000948E6">
              <w:t>для остальных клиентов - указывается уникальный код организации по Сводному реестру, равный 8 знакам.</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Наименование УБП</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NAME_UBP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Полное наименование клиента:</w:t>
            </w:r>
          </w:p>
          <w:p w:rsidR="00717F82" w:rsidRPr="000948E6" w:rsidRDefault="00717F82" w:rsidP="00717F82">
            <w:pPr>
              <w:pStyle w:val="OTRTableListMark"/>
              <w:ind w:firstLine="0"/>
            </w:pPr>
            <w:r w:rsidRPr="000948E6">
              <w:t xml:space="preserve">для организаций, отсутствующих в Сводном реестре, указывается в </w:t>
            </w:r>
            <w:r w:rsidRPr="000948E6">
              <w:lastRenderedPageBreak/>
              <w:t xml:space="preserve">соответствии с регистрационными данными, присвоенными </w:t>
            </w:r>
            <w:proofErr w:type="spellStart"/>
            <w:r w:rsidRPr="000948E6">
              <w:t>ОрФК</w:t>
            </w:r>
            <w:proofErr w:type="spellEnd"/>
            <w:r w:rsidRPr="000948E6">
              <w:t>;</w:t>
            </w:r>
          </w:p>
          <w:p w:rsidR="00717F82" w:rsidRPr="000948E6" w:rsidRDefault="00717F82" w:rsidP="00717F82">
            <w:pPr>
              <w:pStyle w:val="OTRTableListMark"/>
              <w:ind w:firstLine="0"/>
            </w:pPr>
            <w:r w:rsidRPr="000948E6">
              <w:t>для остальных клиентов указывается в соответствии со Сводным реестром.</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lastRenderedPageBreak/>
              <w:t>Реквизиты конфиденциальности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SECURE</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 xml:space="preserve">Блок </w:t>
            </w:r>
            <w:r w:rsidR="00D575E6" w:rsidRPr="00D575E6">
              <w:rPr>
                <w:b/>
                <w:bCs/>
                <w:i/>
                <w:iCs/>
                <w:sz w:val="22"/>
                <w:highlight w:val="green"/>
              </w:rPr>
              <w:t>обязателен для заполнения для документов, имеющих уровень конфиденциальности (</w:t>
            </w:r>
            <w:r w:rsidR="00D575E6" w:rsidRPr="00D575E6">
              <w:rPr>
                <w:b/>
                <w:bCs/>
                <w:i/>
                <w:iCs/>
                <w:sz w:val="22"/>
                <w:highlight w:val="green"/>
                <w:lang w:val="en-US"/>
              </w:rPr>
              <w:t>SECURE</w:t>
            </w:r>
            <w:r w:rsidR="00D575E6" w:rsidRPr="00D575E6">
              <w:rPr>
                <w:b/>
                <w:bCs/>
                <w:i/>
                <w:iCs/>
                <w:sz w:val="22"/>
                <w:highlight w:val="green"/>
              </w:rPr>
              <w:t>.</w:t>
            </w:r>
            <w:r w:rsidR="00D575E6" w:rsidRPr="00D575E6">
              <w:rPr>
                <w:b/>
                <w:bCs/>
                <w:i/>
                <w:iCs/>
                <w:sz w:val="22"/>
                <w:highlight w:val="green"/>
                <w:lang w:val="en-US"/>
              </w:rPr>
              <w:t>LEVEL</w:t>
            </w:r>
            <w:r w:rsidR="00D575E6" w:rsidRPr="00D575E6">
              <w:rPr>
                <w:b/>
                <w:bCs/>
                <w:i/>
                <w:iCs/>
                <w:sz w:val="22"/>
                <w:highlight w:val="green"/>
              </w:rPr>
              <w:t>)</w:t>
            </w:r>
            <w:r w:rsidR="00D575E6">
              <w:rPr>
                <w:b/>
                <w:bCs/>
                <w:i/>
                <w:iCs/>
                <w:sz w:val="22"/>
                <w:highlight w:val="green"/>
              </w:rPr>
              <w:t>,</w:t>
            </w:r>
            <w:r w:rsidR="00D575E6" w:rsidRPr="00D575E6">
              <w:rPr>
                <w:b/>
                <w:bCs/>
                <w:i/>
                <w:iCs/>
                <w:sz w:val="22"/>
                <w:highlight w:val="green"/>
              </w:rPr>
              <w:t xml:space="preserve"> отличный от нуля</w:t>
            </w: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Метка конфиденциальности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LEVEL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метка конфиденциальности. Принимает значения:</w:t>
            </w:r>
          </w:p>
          <w:p w:rsidR="00717F82" w:rsidRPr="000948E6" w:rsidRDefault="00717F82" w:rsidP="00717F82">
            <w:pPr>
              <w:spacing w:before="60" w:after="60"/>
              <w:ind w:firstLine="0"/>
              <w:rPr>
                <w:sz w:val="22"/>
              </w:rPr>
            </w:pPr>
            <w:r w:rsidRPr="000948E6">
              <w:rPr>
                <w:sz w:val="22"/>
              </w:rPr>
              <w:t>0 - не секретно;</w:t>
            </w:r>
          </w:p>
          <w:p w:rsidR="00717F82" w:rsidRPr="000948E6" w:rsidRDefault="00717F82" w:rsidP="00717F82">
            <w:pPr>
              <w:spacing w:before="60" w:after="60"/>
              <w:ind w:firstLine="0"/>
              <w:rPr>
                <w:sz w:val="22"/>
              </w:rPr>
            </w:pPr>
            <w:r w:rsidRPr="000948E6">
              <w:rPr>
                <w:sz w:val="22"/>
              </w:rPr>
              <w:t>1 - для служебного пользования;</w:t>
            </w:r>
          </w:p>
          <w:p w:rsidR="00717F82" w:rsidRPr="000948E6" w:rsidRDefault="00717F82" w:rsidP="00717F82">
            <w:pPr>
              <w:spacing w:before="60" w:after="60"/>
              <w:ind w:firstLine="0"/>
              <w:rPr>
                <w:sz w:val="22"/>
              </w:rPr>
            </w:pPr>
            <w:r w:rsidRPr="000948E6">
              <w:rPr>
                <w:sz w:val="22"/>
              </w:rPr>
              <w:t>2 - секретно;</w:t>
            </w:r>
          </w:p>
          <w:p w:rsidR="00717F82" w:rsidRPr="000948E6" w:rsidRDefault="00717F82" w:rsidP="00717F82">
            <w:pPr>
              <w:spacing w:before="60" w:after="60"/>
              <w:ind w:firstLine="0"/>
              <w:rPr>
                <w:sz w:val="22"/>
              </w:rPr>
            </w:pPr>
            <w:r w:rsidRPr="000948E6">
              <w:rPr>
                <w:sz w:val="22"/>
              </w:rPr>
              <w:t>3 - совершенно секретно</w:t>
            </w:r>
            <w:r w:rsidRPr="00503288">
              <w:rPr>
                <w:sz w:val="22"/>
                <w:highlight w:val="green"/>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Пункт перечня</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CAUSE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150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Указывается пункт перечня, на основании которого документ является конфиденциальным.</w:t>
            </w:r>
          </w:p>
          <w:p w:rsidR="00717F82" w:rsidRPr="000948E6" w:rsidRDefault="00717F82" w:rsidP="00717F82">
            <w:pPr>
              <w:spacing w:before="60" w:after="60"/>
              <w:ind w:firstLine="0"/>
              <w:rPr>
                <w:sz w:val="22"/>
              </w:rPr>
            </w:pPr>
            <w:r w:rsidRPr="000948E6">
              <w:rPr>
                <w:sz w:val="22"/>
              </w:rPr>
              <w:t>Обязательно для заполнения при значении поля LEVEL = 2 или 3.</w:t>
            </w:r>
          </w:p>
          <w:p w:rsidR="00717F82" w:rsidRPr="000948E6" w:rsidRDefault="00717F82" w:rsidP="00717F82">
            <w:pPr>
              <w:spacing w:before="60" w:after="60"/>
              <w:ind w:firstLine="0"/>
              <w:rPr>
                <w:sz w:val="22"/>
              </w:rPr>
            </w:pPr>
            <w:r w:rsidRPr="000948E6">
              <w:rPr>
                <w:sz w:val="22"/>
              </w:rPr>
              <w:t>Поле обязательно к заполнению при передаче информации о РД в ФТС России.</w:t>
            </w:r>
          </w:p>
          <w:p w:rsidR="00717F82" w:rsidRPr="000948E6" w:rsidRDefault="00717F82" w:rsidP="00717F82">
            <w:pPr>
              <w:spacing w:before="60" w:after="60"/>
              <w:ind w:firstLine="0"/>
              <w:rPr>
                <w:sz w:val="22"/>
              </w:rPr>
            </w:pPr>
            <w:r w:rsidRPr="000948E6">
              <w:rPr>
                <w:sz w:val="22"/>
              </w:rPr>
              <w:t>При передаче информации в адрес уполномоченного подразделения, удаленного ПБС, удаленного НУБП поле не заполняется.</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Общая информация***</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IK(*)</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Да</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 документа «Информация о кассовых операциях на лицевых счетах учреждений».</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Указывается ИНН УБП БС (МО) подведомственного ФО, УБП ТГВФ, </w:t>
            </w:r>
            <w:r w:rsidRPr="000948E6">
              <w:rPr>
                <w:sz w:val="22"/>
              </w:rPr>
              <w:lastRenderedPageBreak/>
              <w:t>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rsidR="00717F82" w:rsidRPr="000948E6" w:rsidRDefault="00717F82" w:rsidP="00717F82">
            <w:pPr>
              <w:spacing w:before="60" w:after="60"/>
              <w:ind w:firstLine="0"/>
              <w:rPr>
                <w:sz w:val="22"/>
              </w:rPr>
            </w:pPr>
            <w:r w:rsidRPr="000948E6">
              <w:rPr>
                <w:sz w:val="22"/>
              </w:rPr>
              <w:t>Указывается ИНН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КПП</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КПП УБП БС (МО) подведомственного ФО, УБП ТГВФ, подведомственного органу управления ТГВФ, УБП ГВФ РФ, подведомственного органу управления ГВФ РФ или территориальному органу ГВФ РФ, заполняется в соответствии с ПУБП.</w:t>
            </w:r>
          </w:p>
          <w:p w:rsidR="00717F82" w:rsidRPr="000948E6" w:rsidRDefault="00717F82" w:rsidP="00717F82">
            <w:pPr>
              <w:spacing w:before="60" w:after="60"/>
              <w:ind w:firstLine="0"/>
              <w:rPr>
                <w:sz w:val="22"/>
              </w:rPr>
            </w:pPr>
            <w:r w:rsidRPr="000948E6">
              <w:rPr>
                <w:sz w:val="22"/>
              </w:rPr>
              <w:t>Указывается КПП АУ/БУ/ГУП/МУП, подведомственного органу, осуществляющему функции и полномочия учредителя в отношении клиента, заполняется в соответствии с НУБП.</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KOD_UBP_PUBP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Код подведомственного клиента:</w:t>
            </w:r>
          </w:p>
          <w:p w:rsidR="00717F82" w:rsidRPr="000948E6" w:rsidRDefault="00717F82" w:rsidP="00717F82">
            <w:pPr>
              <w:pStyle w:val="OTRTableListMark"/>
              <w:ind w:firstLine="0"/>
            </w:pPr>
            <w:r w:rsidRPr="000948E6">
              <w:t>для организаций, отсутствующих в Сводном реестре, указывается код клиента в соответствии с регистрационными данными, присвоенными органами ФК, равный 5 знакам;</w:t>
            </w:r>
          </w:p>
          <w:p w:rsidR="00717F82" w:rsidRPr="000948E6" w:rsidRDefault="00717F82" w:rsidP="00717F82">
            <w:pPr>
              <w:pStyle w:val="OTRTableListMark"/>
              <w:ind w:firstLine="0"/>
            </w:pPr>
            <w:r w:rsidRPr="000948E6">
              <w:t>для остальных клиентов - указывается уникальный код организации по Сводному реестру, равный 8 знакам.</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Наименование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NAME_UBP_PUBP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Полное наименование подведомственного клиента:</w:t>
            </w:r>
          </w:p>
          <w:p w:rsidR="00717F82" w:rsidRPr="000948E6" w:rsidRDefault="00717F82" w:rsidP="00717F82">
            <w:pPr>
              <w:pStyle w:val="OTRTableListMark"/>
              <w:ind w:firstLine="0"/>
            </w:pPr>
            <w:r w:rsidRPr="000948E6">
              <w:t xml:space="preserve">для организаций, отсутствующих в Сводном реестре, указывается в соответствии с регистрационными данными, присвоенными </w:t>
            </w:r>
            <w:proofErr w:type="spellStart"/>
            <w:r w:rsidRPr="000948E6">
              <w:t>ОрФК</w:t>
            </w:r>
            <w:proofErr w:type="spellEnd"/>
            <w:r w:rsidRPr="000948E6">
              <w:t>;</w:t>
            </w:r>
          </w:p>
          <w:p w:rsidR="00717F82" w:rsidRPr="000948E6" w:rsidRDefault="00717F82" w:rsidP="00717F82">
            <w:pPr>
              <w:pStyle w:val="OTRTableListMark"/>
              <w:ind w:firstLine="0"/>
            </w:pPr>
            <w:r w:rsidRPr="000948E6">
              <w:t>для остальных клиентов указывается в соответствии со Сводным реестром.</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лицевого счета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LS_UBP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Номер л/с клиента.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за которую прилагается информация из документов кассового обслуживания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Дата, за которую прилагается информация из документов кассового обслуживания.</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Глава по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GLAVA_GRBS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3</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Код ГРБС/ГАИФДБ по перечню ГРБС/ГАИФДБ, утвержденному законом (решением) о соответствующем бюджете.</w:t>
            </w:r>
          </w:p>
          <w:p w:rsidR="00717F82" w:rsidRPr="000948E6" w:rsidRDefault="00717F82" w:rsidP="00717F82">
            <w:pPr>
              <w:spacing w:before="60" w:after="60"/>
              <w:ind w:firstLine="0"/>
              <w:rPr>
                <w:sz w:val="22"/>
              </w:rPr>
            </w:pPr>
            <w:r w:rsidRPr="000948E6">
              <w:rPr>
                <w:sz w:val="22"/>
              </w:rPr>
              <w:t>Не заполняется для БУ, АУ, ГУП, МУП.</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ГРБС (ГАИФДБ)</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NAME_GRBS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Полное наименование ГРБС, ГАИФДБ, в ведении которого находится клиент.</w:t>
            </w:r>
          </w:p>
          <w:p w:rsidR="00717F82" w:rsidRPr="000948E6" w:rsidRDefault="00717F82" w:rsidP="00717F82">
            <w:pPr>
              <w:spacing w:before="60" w:after="60"/>
              <w:ind w:firstLine="0"/>
              <w:rPr>
                <w:sz w:val="22"/>
              </w:rPr>
            </w:pPr>
            <w:r w:rsidRPr="000948E6">
              <w:rPr>
                <w:sz w:val="22"/>
              </w:rPr>
              <w:t>Для УБП бюджета субъекта РФ (МБ, бюджета ТГВФ, бюджета ГВФ РФ) заполняется в соответствии с ПУБП.</w:t>
            </w:r>
          </w:p>
          <w:p w:rsidR="00717F82" w:rsidRPr="000948E6" w:rsidRDefault="00717F82" w:rsidP="00717F82">
            <w:pPr>
              <w:spacing w:before="60" w:after="60"/>
              <w:ind w:firstLine="0"/>
              <w:rPr>
                <w:sz w:val="22"/>
              </w:rPr>
            </w:pPr>
            <w:r w:rsidRPr="000948E6">
              <w:rPr>
                <w:sz w:val="22"/>
              </w:rPr>
              <w:t>Для БУ, АУ, ГУП, МУП указывается наименование органа, осуществляющего функции и полномочия учредителя в отношении клиента.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бюджета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NAME_BUD</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наименование соответствующего бюджета.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Код ФО/ Код органа </w:t>
            </w:r>
            <w:r w:rsidRPr="000948E6">
              <w:rPr>
                <w:sz w:val="22"/>
              </w:rPr>
              <w:lastRenderedPageBreak/>
              <w:t>управления ГВБФ (ТГВФ)</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OKPO_FO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код по ОКПО финансового органа.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Наименование ФО/ Наименование органа управления ГВБФ (ТГВФ)</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NAME_FO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Для УБП субъекта РФ (МО) указывается полное наименование ФО, для УБП ТГВФ указывается полное наименование органа управления ТГВФ, для УБП ГВФ РФ указывается полное наименование органа управления ГВФ РФ, территориального органа ГВФ РФ. Для АУ/БУ/ГУП/МУП указывается полное наименование ФО, к которому относится орган, осуществляющий функции и полномочия учредителя в отношении клиента.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органа ФК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Код ФК или </w:t>
            </w:r>
            <w:proofErr w:type="spellStart"/>
            <w:r w:rsidRPr="000948E6">
              <w:rPr>
                <w:sz w:val="22"/>
              </w:rPr>
              <w:t>ОрФК</w:t>
            </w:r>
            <w:proofErr w:type="spellEnd"/>
            <w:r w:rsidRPr="000948E6">
              <w:rPr>
                <w:sz w:val="22"/>
              </w:rPr>
              <w:t>. Поле заполняется в соответствии с централизованным справочником ФК.</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органа ФК</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Полное наименование ФК или </w:t>
            </w:r>
            <w:proofErr w:type="spellStart"/>
            <w:r w:rsidRPr="000948E6">
              <w:rPr>
                <w:sz w:val="22"/>
              </w:rPr>
              <w:t>ОрФК</w:t>
            </w:r>
            <w:proofErr w:type="spellEnd"/>
            <w:r w:rsidRPr="000948E6">
              <w:rPr>
                <w:sz w:val="22"/>
              </w:rPr>
              <w:t>. Поле заполняется в соответствии с централизованным справочником ФК.</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Количество документов</w:t>
            </w:r>
          </w:p>
        </w:tc>
        <w:tc>
          <w:tcPr>
            <w:tcW w:w="1979" w:type="dxa"/>
            <w:shd w:val="clear" w:color="auto" w:fill="auto"/>
          </w:tcPr>
          <w:p w:rsidR="00717F82" w:rsidRPr="000948E6" w:rsidRDefault="00717F82" w:rsidP="00717F82">
            <w:pPr>
              <w:spacing w:before="60" w:after="60"/>
              <w:ind w:firstLine="0"/>
              <w:rPr>
                <w:sz w:val="22"/>
              </w:rPr>
            </w:pPr>
            <w:r w:rsidRPr="000948E6">
              <w:rPr>
                <w:sz w:val="22"/>
              </w:rPr>
              <w:t>KOL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Количество прилагаемых платежных документов.</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Контрольная сумма по документам</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SUM_TOTAL</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Общая сумма по прилагаемым платежным документам.</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из заявки на кассовый расход</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ZR(*)</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Предельная дата исполнения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 xml:space="preserve">Идентификатор документа «Сведения о бюджетном обязательстве», предоставленного в </w:t>
            </w:r>
            <w:proofErr w:type="spellStart"/>
            <w:r w:rsidRPr="000948E6">
              <w:rPr>
                <w:sz w:val="22"/>
              </w:rPr>
              <w:t>ОрФК</w:t>
            </w:r>
            <w:proofErr w:type="spellEnd"/>
          </w:p>
        </w:tc>
        <w:tc>
          <w:tcPr>
            <w:tcW w:w="1979" w:type="dxa"/>
            <w:shd w:val="clear" w:color="auto" w:fill="auto"/>
          </w:tcPr>
          <w:p w:rsidR="00717F82" w:rsidRPr="000948E6" w:rsidRDefault="00717F82" w:rsidP="00717F82">
            <w:pPr>
              <w:spacing w:before="60" w:after="60"/>
              <w:ind w:firstLine="0"/>
              <w:rPr>
                <w:sz w:val="22"/>
              </w:rPr>
            </w:pPr>
            <w:r w:rsidRPr="000948E6">
              <w:rPr>
                <w:sz w:val="22"/>
              </w:rPr>
              <w:t>GUID_SV</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обязательства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приоритета исполнения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Приоритет исполнения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PR_ISP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объекта ФАИП (КМИ)</w:t>
            </w:r>
          </w:p>
        </w:tc>
        <w:tc>
          <w:tcPr>
            <w:tcW w:w="1979" w:type="dxa"/>
            <w:shd w:val="clear" w:color="auto" w:fill="auto"/>
          </w:tcPr>
          <w:p w:rsidR="00717F82" w:rsidRPr="000948E6" w:rsidRDefault="00717F82" w:rsidP="00717F82">
            <w:pPr>
              <w:spacing w:before="60" w:after="60"/>
              <w:ind w:firstLine="0"/>
              <w:rPr>
                <w:sz w:val="22"/>
              </w:rPr>
            </w:pPr>
            <w:r w:rsidRPr="000948E6">
              <w:rPr>
                <w:sz w:val="22"/>
              </w:rPr>
              <w:t>FAIP_CODE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24 *****</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и *****</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документа в валюте выплаты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SUM_V</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валюты по ОКВ</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KOD_V</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3</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Признак авансового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TYPE_AP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Очередность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ORDER_PL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 ФИО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Лицевой счет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LS_UBP_RCP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Банковский счет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34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 банка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Корсчет банка </w:t>
            </w:r>
            <w:r w:rsidRPr="000948E6">
              <w:rPr>
                <w:sz w:val="22"/>
              </w:rPr>
              <w:lastRenderedPageBreak/>
              <w:t>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KS_BIC_RCP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34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Статус налогоплательщика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PAYSTATUS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KDOH</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основания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OSN_PL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налогового периода / кода таможенного органа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NAL_PER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номера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NOM_DOK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даты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DATE_DOK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Тип платежа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TYPE_PL</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документов-оснований</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ZROSN(*)</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Блок заполняется при наличии документа-основания, подтверждающего возникновение денежного обязательства, для оплаты которого представляется данная Заявка на кассовый расход.</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Признак основания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OSN_PLAT</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документа-основания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VID_OSN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NOM_OSN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DATE_OSN</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Предмет документа-основания</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OSN</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512</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 xml:space="preserve">Строки заявки на кассовый расход по </w:t>
            </w:r>
            <w:r w:rsidRPr="000948E6">
              <w:rPr>
                <w:b/>
                <w:i/>
                <w:sz w:val="22"/>
              </w:rPr>
              <w:lastRenderedPageBreak/>
              <w:t>бюджетной классификации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lastRenderedPageBreak/>
              <w:t>ZRST(*)</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 xml:space="preserve">Для Заявки на кассовый расход, у которой значение реквизита </w:t>
            </w:r>
            <w:r w:rsidRPr="000948E6">
              <w:rPr>
                <w:b/>
                <w:i/>
                <w:sz w:val="22"/>
              </w:rPr>
              <w:lastRenderedPageBreak/>
              <w:t>«TYPE»=2 допустимо указывать только один КБК.</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Источник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KOD_IST_KBK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(аналитический код)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субсидии / субвенции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в валюте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SUM_V_KBK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в рублях</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SUM_R_KBK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NOTE_KBK</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Общая информация из заявки на получение наличных денег</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ZS(*)</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NOM_ZVK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DATE_ZVK</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Предельная дата исполнения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DATE_LIM</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бюджетного обязательства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Итоговая сумма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SUM_ITOG</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 xml:space="preserve">Раздел 1. </w:t>
            </w:r>
            <w:r w:rsidRPr="000948E6">
              <w:rPr>
                <w:b/>
                <w:i/>
                <w:sz w:val="22"/>
              </w:rPr>
              <w:lastRenderedPageBreak/>
              <w:t>Реквизиты чека.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lastRenderedPageBreak/>
              <w:t>ZSCH1(*)</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 xml:space="preserve">Обязательно для </w:t>
            </w:r>
            <w:r w:rsidRPr="000948E6">
              <w:rPr>
                <w:b/>
                <w:i/>
                <w:sz w:val="22"/>
              </w:rPr>
              <w:lastRenderedPageBreak/>
              <w:t>заполнения при наличии блока ZS.</w:t>
            </w:r>
          </w:p>
          <w:p w:rsidR="00717F82" w:rsidRPr="000948E6" w:rsidRDefault="00717F82" w:rsidP="00717F82">
            <w:pPr>
              <w:spacing w:before="60" w:after="60"/>
              <w:ind w:firstLine="0"/>
              <w:rPr>
                <w:b/>
                <w:i/>
                <w:sz w:val="22"/>
              </w:rPr>
            </w:pPr>
            <w:r w:rsidRPr="000948E6">
              <w:rPr>
                <w:b/>
                <w:i/>
                <w:sz w:val="22"/>
              </w:rPr>
              <w:t>Блок является множественным, только если в указанном чеке различаются символы кассового плана.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SUMR_ZVK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чека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CHECK_NOM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Серия чека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CHECK_SER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30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чека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DATE_CHECK</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Срок действия чека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DATE_CHECK_LIM</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Символ кассового плана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CHECK_KAS</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Раздел 2. Расшифровка заявки на получение наличных денег.</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ZSCH2(*)</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ZS.</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Источник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KOD_IST</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(аналитический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SUMR_KBK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Общая информация из заявки на получение денежных средств, перечисляемых на карту</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ZN(*)</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DATE_ZN</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лицевого счета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LS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банковской карты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CARD_NUM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вида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NAME_V_SR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бюджетного обязательства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объекта по ФАИП (КМИ)</w:t>
            </w:r>
          </w:p>
        </w:tc>
        <w:tc>
          <w:tcPr>
            <w:tcW w:w="1979" w:type="dxa"/>
            <w:shd w:val="clear" w:color="auto" w:fill="auto"/>
          </w:tcPr>
          <w:p w:rsidR="00717F82" w:rsidRPr="000948E6" w:rsidRDefault="00717F82" w:rsidP="00717F82">
            <w:pPr>
              <w:spacing w:before="60" w:after="60"/>
              <w:ind w:firstLine="0"/>
              <w:rPr>
                <w:sz w:val="22"/>
              </w:rPr>
            </w:pPr>
            <w:r w:rsidRPr="000948E6">
              <w:rPr>
                <w:sz w:val="22"/>
              </w:rPr>
              <w:t>FAIP_CODE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24 *****</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и *****</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денежных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SUMMA_ITOG</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Общая сумма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SUMMA_R2</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Раздел 2. Расшифровка заявки на получение наличных денег.</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ZNKBK(*)</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Порядковый номер</w:t>
            </w:r>
          </w:p>
        </w:tc>
        <w:tc>
          <w:tcPr>
            <w:tcW w:w="1979" w:type="dxa"/>
            <w:shd w:val="clear" w:color="auto" w:fill="auto"/>
          </w:tcPr>
          <w:p w:rsidR="00717F82" w:rsidRPr="000948E6" w:rsidRDefault="00717F82" w:rsidP="00717F82">
            <w:pPr>
              <w:spacing w:before="60" w:after="60"/>
              <w:ind w:firstLine="0"/>
              <w:rPr>
                <w:sz w:val="22"/>
              </w:rPr>
            </w:pPr>
            <w:r w:rsidRPr="000948E6">
              <w:rPr>
                <w:sz w:val="22"/>
              </w:rPr>
              <w:t>POR_NUM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(аналитический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ADD_CLASS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SUMMA</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Общая информация из заявки на возврат</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ZV(*)</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Номер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NOM_ZV</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DATE_ZV</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Код объекта по ФАИП (КМИ)</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FAIP_CODE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24 *****</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и *****</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ZVDOC(*)</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ZV.</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БК, по которому осуществляется возврат.</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(аналитический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средств для осуществления возврата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в валюте</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SUM_V</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валюты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KOD_V</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3</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в рублях</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SUM_R</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Очередность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SEQ</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Назначение платежа (примечание)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NAZN_PL</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документа-основания</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ZVDOCOSN(*)</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VID_DO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Дата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DATE_DO</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возвращаемого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ZVDOCVOZ(*)</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Заполняется в случае возврата с невыясненных поступлений.</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Уникальный электронный номер РД (которым зачислен возвращаемый невыясненный платеж), </w:t>
            </w:r>
            <w:r w:rsidRPr="000948E6">
              <w:rPr>
                <w:sz w:val="22"/>
              </w:rPr>
              <w:lastRenderedPageBreak/>
              <w:t xml:space="preserve">присвоенный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3</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по документу</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КПП плательщика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KPP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получателя</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ZVDOCPOL(*)</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ZV.</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NAME_POL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INN_POL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KPP_POL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Лицевой счет</w:t>
            </w:r>
          </w:p>
        </w:tc>
        <w:tc>
          <w:tcPr>
            <w:tcW w:w="1979" w:type="dxa"/>
            <w:shd w:val="clear" w:color="auto" w:fill="auto"/>
          </w:tcPr>
          <w:p w:rsidR="00717F82" w:rsidRPr="000948E6" w:rsidRDefault="00717F82" w:rsidP="00717F82">
            <w:pPr>
              <w:spacing w:before="60" w:after="60"/>
              <w:ind w:firstLine="0"/>
              <w:rPr>
                <w:sz w:val="22"/>
              </w:rPr>
            </w:pPr>
            <w:r w:rsidRPr="000948E6">
              <w:rPr>
                <w:sz w:val="22"/>
              </w:rPr>
              <w:t>LS_POL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Банковский счет</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BS_POL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 банка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BIC_BANK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Корреспондентский счет банка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BS_KS_BANK</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Уведомление об уточнении вида и принадлежности платежа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UF(*)</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Уведомления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NOM_UF</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Уведомления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DATE_UF</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FUND_SOURCE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СNAME_PL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ИНН </w:t>
            </w:r>
            <w:r w:rsidRPr="000948E6">
              <w:rPr>
                <w:sz w:val="22"/>
              </w:rPr>
              <w:lastRenderedPageBreak/>
              <w:t>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INN_PL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КПП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Паспортные данные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PASP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банковского счета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Тип уточнения расходов</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TYPE_KR</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Заполняется в случае, если уточнение проводилось с расходной классификации на расходную. Указывается «0», если уточняется кассовый расход, «1», если уточняется восстановление кассового расхода (возврат).</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уточняемого платежного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UFPP(*)</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UF.</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записи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LINE_NOM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идентификатор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Уникальный электронный номер уточняемого документа, присвоенный </w:t>
            </w:r>
            <w:proofErr w:type="spellStart"/>
            <w:r w:rsidRPr="000948E6">
              <w:rPr>
                <w:sz w:val="22"/>
              </w:rPr>
              <w:t>ОрФК</w:t>
            </w:r>
            <w:proofErr w:type="spellEnd"/>
            <w:r w:rsidRPr="000948E6">
              <w:rPr>
                <w:sz w:val="22"/>
              </w:rPr>
              <w:t>.</w:t>
            </w:r>
          </w:p>
          <w:p w:rsidR="00717F82" w:rsidRPr="000948E6" w:rsidRDefault="00717F82" w:rsidP="00717F82">
            <w:pPr>
              <w:spacing w:before="60" w:after="60"/>
              <w:ind w:firstLine="0"/>
              <w:rPr>
                <w:sz w:val="22"/>
              </w:rPr>
            </w:pPr>
            <w:r w:rsidRPr="000948E6">
              <w:rPr>
                <w:sz w:val="22"/>
              </w:rPr>
              <w:t>Не заполняется в случае уточнения без указания платежного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CNAME_PP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Новые реквизиты платежного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UFPP_N(*)</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UF. В блоке обязательно должно быть заполнено минимум одно поле.</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записи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LINE_NOM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CNAME_UBP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Лицевой счет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LS_UBP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proofErr w:type="spellStart"/>
            <w:r w:rsidRPr="000948E6">
              <w:rPr>
                <w:sz w:val="22"/>
              </w:rPr>
              <w:t>Cумма</w:t>
            </w:r>
            <w:proofErr w:type="spellEnd"/>
          </w:p>
        </w:tc>
        <w:tc>
          <w:tcPr>
            <w:tcW w:w="1979" w:type="dxa"/>
            <w:shd w:val="clear" w:color="auto" w:fill="auto"/>
          </w:tcPr>
          <w:p w:rsidR="00717F82" w:rsidRPr="000948E6" w:rsidRDefault="00717F82" w:rsidP="00717F82">
            <w:pPr>
              <w:spacing w:before="60" w:after="60"/>
              <w:ind w:firstLine="0"/>
              <w:rPr>
                <w:sz w:val="22"/>
              </w:rPr>
            </w:pPr>
            <w:r w:rsidRPr="000948E6">
              <w:rPr>
                <w:sz w:val="22"/>
              </w:rPr>
              <w:t>SUM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Вид средств</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FUND_SOURCE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Бухгалтерская справка ф. 0504833</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SPD(*)</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Номер </w:t>
            </w:r>
            <w:r w:rsidRPr="000948E6">
              <w:rPr>
                <w:sz w:val="22"/>
              </w:rPr>
              <w:lastRenderedPageBreak/>
              <w:t>Бухгалтерской справки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NOM_SP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Номер, присвоенный ФК </w:t>
            </w:r>
            <w:r w:rsidRPr="000948E6">
              <w:rPr>
                <w:sz w:val="22"/>
              </w:rPr>
              <w:lastRenderedPageBreak/>
              <w:t xml:space="preserve">или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Дата Бухгалтерской справки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DATE_SP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Дата, за которую сформирована Бухгалтерская справка.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Структурное подразделение</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NAME_SPODR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Наименование структурного подразделения </w:t>
            </w:r>
            <w:proofErr w:type="spellStart"/>
            <w:r w:rsidRPr="000948E6">
              <w:rPr>
                <w:sz w:val="22"/>
              </w:rPr>
              <w:t>ОрФК</w:t>
            </w:r>
            <w:proofErr w:type="spellEnd"/>
            <w:r w:rsidRPr="000948E6">
              <w:rPr>
                <w:sz w:val="22"/>
              </w:rPr>
              <w:t>, формирующего Бухгалтерскую справку.</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ОКПО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OKPO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ОКПО учреждения.</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ИНН учреждения.</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КПП учреждения.</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идентификатор первичного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Глобальный уникальный идентификатор первичного документа, присвоенный </w:t>
            </w:r>
            <w:proofErr w:type="spellStart"/>
            <w:r w:rsidRPr="000948E6">
              <w:rPr>
                <w:sz w:val="22"/>
              </w:rPr>
              <w:t>ОрФК</w:t>
            </w:r>
            <w:proofErr w:type="spellEnd"/>
            <w:r w:rsidRPr="000948E6">
              <w:rPr>
                <w:sz w:val="22"/>
              </w:rPr>
              <w:t>. Служит для установления связи между Бухгалтерской справкой и первичным документом.</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NUM_DOC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Номер первичного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Дата первичного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Наименование первичного документа.</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Дата формирования документа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DATE_OTCH</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Дата формирования документа.</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Табличная часть Бухгалтерской справки ф. 0504833</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SPRR(*)</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SPD.</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операции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NAME_OPER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Наименование и основание проводимой операции.</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счета по дебету</w:t>
            </w:r>
          </w:p>
        </w:tc>
        <w:tc>
          <w:tcPr>
            <w:tcW w:w="1979" w:type="dxa"/>
            <w:shd w:val="clear" w:color="auto" w:fill="auto"/>
          </w:tcPr>
          <w:p w:rsidR="00717F82" w:rsidRPr="000948E6" w:rsidRDefault="00717F82" w:rsidP="00717F82">
            <w:pPr>
              <w:spacing w:before="60" w:after="60"/>
              <w:ind w:firstLine="0"/>
              <w:rPr>
                <w:sz w:val="22"/>
              </w:rPr>
            </w:pPr>
            <w:r w:rsidRPr="000948E6">
              <w:rPr>
                <w:sz w:val="22"/>
              </w:rPr>
              <w:t>DEBET</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26</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Номер бухгалтерского счета по дебету проводки операции первичного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отправителя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код цели субсидии/субвенции плательщика</w:t>
            </w:r>
          </w:p>
          <w:p w:rsidR="00717F82" w:rsidRPr="000948E6" w:rsidRDefault="00717F82" w:rsidP="00717F82">
            <w:pPr>
              <w:spacing w:before="60" w:after="60"/>
              <w:ind w:firstLine="0"/>
              <w:rPr>
                <w:sz w:val="22"/>
              </w:rPr>
            </w:pPr>
            <w:r w:rsidRPr="000948E6">
              <w:rPr>
                <w:sz w:val="22"/>
              </w:rPr>
              <w:t xml:space="preserve">Поле заполняется при наличии необходимости указания информации о </w:t>
            </w:r>
            <w:r w:rsidRPr="000948E6">
              <w:rPr>
                <w:sz w:val="22"/>
              </w:rPr>
              <w:lastRenderedPageBreak/>
              <w:t>Коде цели.</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Номер счета по кредиту</w:t>
            </w:r>
          </w:p>
        </w:tc>
        <w:tc>
          <w:tcPr>
            <w:tcW w:w="1979" w:type="dxa"/>
            <w:shd w:val="clear" w:color="auto" w:fill="auto"/>
          </w:tcPr>
          <w:p w:rsidR="00717F82" w:rsidRPr="000948E6" w:rsidRDefault="00717F82" w:rsidP="00717F82">
            <w:pPr>
              <w:spacing w:before="60" w:after="60"/>
              <w:ind w:firstLine="0"/>
              <w:rPr>
                <w:sz w:val="22"/>
              </w:rPr>
            </w:pPr>
            <w:r w:rsidRPr="000948E6">
              <w:rPr>
                <w:sz w:val="22"/>
              </w:rPr>
              <w:t>KREDIT</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26</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Номер бухгалтерского счета по кредиту проводки операции первичного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код цели субсидии/субвенции получателя.</w:t>
            </w:r>
          </w:p>
          <w:p w:rsidR="00717F82" w:rsidRPr="000948E6" w:rsidRDefault="00717F82" w:rsidP="00717F82">
            <w:pPr>
              <w:spacing w:before="60" w:after="60"/>
              <w:ind w:firstLine="0"/>
              <w:rPr>
                <w:sz w:val="22"/>
              </w:rPr>
            </w:pPr>
            <w:r w:rsidRPr="000948E6">
              <w:rPr>
                <w:sz w:val="22"/>
              </w:rPr>
              <w:t>Поле заполняется при наличии необходимости указания информации о Коде цели.</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из расчетных документов</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BDPD(*)</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Глобальный уникальный идентификатор документа, присвоенный </w:t>
            </w:r>
            <w:proofErr w:type="spellStart"/>
            <w:r w:rsidRPr="000948E6">
              <w:rPr>
                <w:sz w:val="22"/>
              </w:rPr>
              <w:t>ОрФК</w:t>
            </w:r>
            <w:proofErr w:type="spellEnd"/>
            <w:r w:rsidRPr="000948E6">
              <w:rPr>
                <w:sz w:val="22"/>
              </w:rPr>
              <w:t>. Соответствует полю GUID расчетных документов.</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платежного поручения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3)*</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платежного поручения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4)*</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платежного поручения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7)*</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Вид платежа:</w:t>
            </w:r>
          </w:p>
          <w:p w:rsidR="00717F82" w:rsidRPr="000948E6" w:rsidRDefault="00717F82" w:rsidP="00717F82">
            <w:pPr>
              <w:pStyle w:val="OTRTableListMark"/>
              <w:ind w:firstLine="0"/>
            </w:pPr>
            <w:r w:rsidRPr="000948E6">
              <w:t>0 - «пусто»;</w:t>
            </w:r>
          </w:p>
          <w:p w:rsidR="00717F82" w:rsidRPr="000948E6" w:rsidRDefault="00717F82" w:rsidP="00717F82">
            <w:pPr>
              <w:pStyle w:val="OTRTableListMark"/>
              <w:ind w:firstLine="0"/>
            </w:pPr>
            <w:r w:rsidRPr="000948E6">
              <w:t>1 - «почтой»;</w:t>
            </w:r>
          </w:p>
          <w:p w:rsidR="00717F82" w:rsidRPr="000948E6" w:rsidRDefault="00717F82" w:rsidP="00717F82">
            <w:pPr>
              <w:pStyle w:val="OTRTableListMark"/>
              <w:ind w:firstLine="0"/>
            </w:pPr>
            <w:r w:rsidRPr="000948E6">
              <w:t>2 - «телеграфом»;</w:t>
            </w:r>
          </w:p>
          <w:p w:rsidR="00717F82" w:rsidRPr="000948E6" w:rsidRDefault="00717F82" w:rsidP="00717F82">
            <w:pPr>
              <w:pStyle w:val="OTRTableListMark"/>
              <w:ind w:firstLine="0"/>
            </w:pPr>
            <w:r w:rsidRPr="000948E6">
              <w:t>4 - «срочно».</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Поступило в банк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DATE_PP_IN</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62)*</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списания со счета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DATE_PP_SPS</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71)*</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операции.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VID_OPER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18)*</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60)*</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102)*</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Наименование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CNAME_PAY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8)*</w:t>
            </w:r>
          </w:p>
          <w:p w:rsidR="00717F82" w:rsidRPr="000948E6" w:rsidRDefault="00717F82" w:rsidP="00717F82">
            <w:pPr>
              <w:spacing w:before="60" w:after="60"/>
              <w:ind w:firstLine="0"/>
              <w:rPr>
                <w:sz w:val="22"/>
              </w:rPr>
            </w:pPr>
            <w:r w:rsidRPr="000948E6">
              <w:rPr>
                <w:sz w:val="22"/>
              </w:rPr>
              <w:t>При выгрузке значения данного поля символ «|» заменяется на символ « » (пробел).</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Расчетный счет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9)*</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 банка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11)*</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w:t>
            </w:r>
          </w:p>
          <w:p w:rsidR="00717F82" w:rsidRPr="000948E6" w:rsidRDefault="00717F82" w:rsidP="00717F82">
            <w:pPr>
              <w:spacing w:before="60" w:after="60"/>
              <w:ind w:firstLine="0"/>
              <w:rPr>
                <w:sz w:val="22"/>
              </w:rPr>
            </w:pPr>
            <w:r w:rsidRPr="000948E6">
              <w:rPr>
                <w:sz w:val="22"/>
              </w:rPr>
              <w:t>При выгрузке значения данного поля символ «|» заменяется на символ « » (пробел).</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proofErr w:type="spellStart"/>
            <w:r w:rsidRPr="000948E6">
              <w:rPr>
                <w:sz w:val="22"/>
              </w:rPr>
              <w:t>Коррсчет</w:t>
            </w:r>
            <w:proofErr w:type="spellEnd"/>
            <w:r w:rsidRPr="000948E6">
              <w:rPr>
                <w:sz w:val="22"/>
              </w:rPr>
              <w:t xml:space="preserve"> банка Плательщика в РКЦ</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BS_KS_PAY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12)*</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61)*</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103)*</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СNAME_UBP_RCP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16)*</w:t>
            </w:r>
          </w:p>
          <w:p w:rsidR="00717F82" w:rsidRPr="000948E6" w:rsidRDefault="00717F82" w:rsidP="00717F82">
            <w:pPr>
              <w:spacing w:before="60" w:after="60"/>
              <w:ind w:firstLine="0"/>
              <w:rPr>
                <w:sz w:val="22"/>
              </w:rPr>
            </w:pPr>
            <w:r w:rsidRPr="000948E6">
              <w:rPr>
                <w:sz w:val="22"/>
              </w:rPr>
              <w:t>При выгрузке значения данного поля символ «|» заменяется на символ « » (пробел).</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Расчетный счет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17)*</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 банка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14)*</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13)*</w:t>
            </w:r>
          </w:p>
          <w:p w:rsidR="00717F82" w:rsidRPr="000948E6" w:rsidRDefault="00717F82" w:rsidP="00717F82">
            <w:pPr>
              <w:spacing w:before="60" w:after="60"/>
              <w:ind w:firstLine="0"/>
              <w:rPr>
                <w:sz w:val="22"/>
              </w:rPr>
            </w:pPr>
            <w:r w:rsidRPr="000948E6">
              <w:rPr>
                <w:sz w:val="22"/>
              </w:rPr>
              <w:t>При выгрузке значения данного поля символ «|» заменяется на символ « » (пробел).</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proofErr w:type="spellStart"/>
            <w:r w:rsidRPr="000948E6">
              <w:rPr>
                <w:sz w:val="22"/>
              </w:rPr>
              <w:t>Коррсчет</w:t>
            </w:r>
            <w:proofErr w:type="spellEnd"/>
            <w:r w:rsidRPr="000948E6">
              <w:rPr>
                <w:sz w:val="22"/>
              </w:rPr>
              <w:t xml:space="preserve"> банка Получателя в РКЦ</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BS_KS_RCP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15)*</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Срок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19)* Не заполняется до указаний Банка России</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Очередность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ORDER_PAY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21)*</w:t>
            </w:r>
          </w:p>
          <w:p w:rsidR="00717F82" w:rsidRPr="000948E6" w:rsidRDefault="00717F82" w:rsidP="00717F82">
            <w:pPr>
              <w:spacing w:before="60" w:after="60"/>
              <w:ind w:firstLine="0"/>
              <w:rPr>
                <w:sz w:val="22"/>
              </w:rPr>
            </w:pPr>
            <w:r w:rsidRPr="000948E6">
              <w:rPr>
                <w:sz w:val="22"/>
              </w:rPr>
              <w:t>Поле может принимать значения от 0 до 6 (0 - очередность не указана).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Уникальный идентификатор начисления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UIN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(поле 22)*. Поле может заполняться значением уникального </w:t>
            </w:r>
            <w:r w:rsidRPr="000948E6">
              <w:rPr>
                <w:sz w:val="22"/>
              </w:rPr>
              <w:lastRenderedPageBreak/>
              <w:t>идентификатора начисления при осуществлении платежей в уплату налогов, сборов государственных и муниципальных услуг.</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24)*</w:t>
            </w:r>
          </w:p>
          <w:p w:rsidR="00717F82" w:rsidRPr="000948E6" w:rsidRDefault="00717F82" w:rsidP="00717F82">
            <w:pPr>
              <w:spacing w:before="60" w:after="60"/>
              <w:ind w:firstLine="0"/>
              <w:rPr>
                <w:sz w:val="22"/>
              </w:rPr>
            </w:pPr>
            <w:r w:rsidRPr="000948E6">
              <w:rPr>
                <w:sz w:val="22"/>
              </w:rPr>
              <w:t>При выгрузке значения данного поля символ «|» заменяется на символ « » (пробел).</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Статус составителя расчетного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PAYSTATUS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101)*</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104)*</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105)*</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основания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OSNPLAT</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106)*</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налогового периода/ кода таможенного органа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NAL_PER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107)*</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номера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NUM_DOK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108)*</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Показатель даты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DATE_DOK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109)*</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110)*</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частичного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NOM_PL_PO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3</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38* платежного 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Шифр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SHIFR_RD_PO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39* платежного 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NOM_RD_PO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6</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40* платежного 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платежного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DATE_RD_PO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41* платежного 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остатка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SUM_OST_PO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Поле 42* платежного 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Содержание </w:t>
            </w:r>
            <w:r w:rsidRPr="000948E6">
              <w:rPr>
                <w:sz w:val="22"/>
              </w:rPr>
              <w:lastRenderedPageBreak/>
              <w:t>операции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OPER_PO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Поле 70* платежного </w:t>
            </w:r>
            <w:r w:rsidRPr="000948E6">
              <w:rPr>
                <w:sz w:val="22"/>
              </w:rPr>
              <w:lastRenderedPageBreak/>
              <w:t>ордера.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Дата выписки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DATE_IN_TOFK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Дата зачисления на счет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идентификатор документа - 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Глобальный уникальный идентификатор документа - основания, присвоенный </w:t>
            </w:r>
            <w:proofErr w:type="spellStart"/>
            <w:r w:rsidRPr="000948E6">
              <w:rPr>
                <w:sz w:val="22"/>
              </w:rPr>
              <w:t>ОрФК</w:t>
            </w:r>
            <w:proofErr w:type="spellEnd"/>
            <w:r w:rsidRPr="000948E6">
              <w:rPr>
                <w:sz w:val="22"/>
              </w:rPr>
              <w:t>. Соответствует полю GUID в блоках документов «Заявка на кассовый расход» или «Заявка на возврат».</w:t>
            </w:r>
          </w:p>
          <w:p w:rsidR="00717F82" w:rsidRPr="000948E6" w:rsidRDefault="00717F82" w:rsidP="00717F82">
            <w:pPr>
              <w:spacing w:before="60" w:after="60"/>
              <w:ind w:firstLine="0"/>
              <w:rPr>
                <w:sz w:val="22"/>
              </w:rPr>
            </w:pPr>
            <w:r w:rsidRPr="000948E6">
              <w:rPr>
                <w:sz w:val="22"/>
              </w:rPr>
              <w:t>Обязательно к заполнению в случаях, когда документом - основанием является документ «Заявка на кассовый расход» или «Заявка на возврат».</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Идентификатор контракта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ID_CONTR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Идентификатор государственного контракта (контракта, договора, соглашения).</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аккредитива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NUM_AKK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Номер казначейского аккредитива.</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 НДС, итого</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SUM_NDS_ITOG</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 НДС по документу.</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 xml:space="preserve">Учетные данные </w:t>
            </w:r>
            <w:proofErr w:type="spellStart"/>
            <w:r w:rsidRPr="000948E6">
              <w:rPr>
                <w:b/>
                <w:i/>
                <w:sz w:val="22"/>
              </w:rPr>
              <w:t>ОрФК</w:t>
            </w:r>
            <w:proofErr w:type="spellEnd"/>
            <w:r w:rsidRPr="000948E6">
              <w:rPr>
                <w:b/>
                <w:i/>
                <w:sz w:val="22"/>
              </w:rPr>
              <w:t>. Строки расчетного документа по бюджетной классификации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BDPDST(*)</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Обязательно для заполнения при наличии блока BDPD.</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КБК в соответствии с действующими Указаниями по БК.</w:t>
            </w:r>
          </w:p>
          <w:p w:rsidR="00717F82" w:rsidRPr="000948E6" w:rsidRDefault="00717F82" w:rsidP="00717F82">
            <w:pPr>
              <w:spacing w:before="60" w:after="60"/>
              <w:ind w:firstLine="0"/>
              <w:rPr>
                <w:sz w:val="22"/>
              </w:rPr>
            </w:pPr>
            <w:r w:rsidRPr="000948E6">
              <w:rPr>
                <w:sz w:val="22"/>
              </w:rPr>
              <w:t>Может не заполняться для АУ.</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КБК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Допустимые значения:</w:t>
            </w:r>
          </w:p>
          <w:p w:rsidR="00717F82" w:rsidRPr="000948E6" w:rsidRDefault="00717F82" w:rsidP="00717F82">
            <w:pPr>
              <w:spacing w:before="60" w:after="60"/>
              <w:ind w:firstLine="0"/>
              <w:rPr>
                <w:sz w:val="22"/>
              </w:rPr>
            </w:pPr>
            <w:r w:rsidRPr="000948E6">
              <w:rPr>
                <w:sz w:val="22"/>
              </w:rPr>
              <w:t>10 - «расходы»;</w:t>
            </w:r>
          </w:p>
          <w:p w:rsidR="00717F82" w:rsidRPr="000948E6" w:rsidRDefault="00717F82" w:rsidP="00717F82">
            <w:pPr>
              <w:spacing w:before="60" w:after="60"/>
              <w:ind w:firstLine="0"/>
              <w:rPr>
                <w:sz w:val="22"/>
              </w:rPr>
            </w:pPr>
            <w:r w:rsidRPr="000948E6">
              <w:rPr>
                <w:sz w:val="22"/>
              </w:rPr>
              <w:t>20 - «доходы»;</w:t>
            </w:r>
          </w:p>
          <w:p w:rsidR="00717F82" w:rsidRPr="000948E6" w:rsidRDefault="00717F82" w:rsidP="00717F82">
            <w:pPr>
              <w:spacing w:before="60" w:after="60"/>
              <w:ind w:firstLine="0"/>
              <w:rPr>
                <w:sz w:val="22"/>
              </w:rPr>
            </w:pPr>
            <w:r w:rsidRPr="000948E6">
              <w:rPr>
                <w:sz w:val="22"/>
              </w:rPr>
              <w:t>31 - «ИВФДБ»;</w:t>
            </w:r>
          </w:p>
          <w:p w:rsidR="00717F82" w:rsidRPr="000948E6" w:rsidRDefault="00717F82" w:rsidP="00717F82">
            <w:pPr>
              <w:spacing w:before="60" w:after="60"/>
              <w:ind w:firstLine="0"/>
              <w:rPr>
                <w:sz w:val="22"/>
              </w:rPr>
            </w:pPr>
            <w:r w:rsidRPr="000948E6">
              <w:rPr>
                <w:sz w:val="22"/>
              </w:rPr>
              <w:t>32 - «</w:t>
            </w:r>
            <w:proofErr w:type="spellStart"/>
            <w:r w:rsidRPr="000948E6">
              <w:rPr>
                <w:sz w:val="22"/>
              </w:rPr>
              <w:t>ИВнФДБ</w:t>
            </w:r>
            <w:proofErr w:type="spellEnd"/>
            <w:r w:rsidRPr="000948E6">
              <w:rPr>
                <w:sz w:val="22"/>
              </w:rPr>
              <w:t>».</w:t>
            </w:r>
          </w:p>
          <w:p w:rsidR="00717F82" w:rsidRPr="000948E6" w:rsidRDefault="00717F82" w:rsidP="00717F82">
            <w:pPr>
              <w:spacing w:before="60" w:after="60"/>
              <w:ind w:firstLine="0"/>
              <w:rPr>
                <w:sz w:val="22"/>
              </w:rPr>
            </w:pPr>
            <w:r w:rsidRPr="000948E6">
              <w:rPr>
                <w:sz w:val="22"/>
              </w:rPr>
              <w:t>Может не заполняться для АУ.</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Код цели субсидии (субвенции) из ФБ.</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Номер </w:t>
            </w:r>
            <w:r w:rsidRPr="000948E6">
              <w:rPr>
                <w:sz w:val="22"/>
              </w:rPr>
              <w:lastRenderedPageBreak/>
              <w:t>бюджетного обязательства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NUM_BO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Учетный номер </w:t>
            </w:r>
            <w:r w:rsidRPr="000948E6">
              <w:rPr>
                <w:sz w:val="22"/>
              </w:rPr>
              <w:lastRenderedPageBreak/>
              <w:t xml:space="preserve">бюджетного обязательства, присвоенный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ОКАТО</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Указывается код в соответствии с ОКТМО.</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Сумма документа.</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НДС</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SUM_NDS</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Сумма НДС.</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Направление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DIR_SUM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Да</w:t>
            </w:r>
          </w:p>
        </w:tc>
        <w:tc>
          <w:tcPr>
            <w:tcW w:w="2880" w:type="dxa"/>
            <w:shd w:val="clear" w:color="auto" w:fill="auto"/>
          </w:tcPr>
          <w:p w:rsidR="00717F82" w:rsidRPr="000948E6" w:rsidRDefault="00717F82" w:rsidP="00717F82">
            <w:pPr>
              <w:spacing w:before="60" w:after="60"/>
              <w:ind w:firstLine="0"/>
              <w:rPr>
                <w:sz w:val="22"/>
              </w:rPr>
            </w:pPr>
            <w:r w:rsidRPr="000948E6">
              <w:rPr>
                <w:sz w:val="22"/>
              </w:rPr>
              <w:t>Допустимые значения:</w:t>
            </w:r>
          </w:p>
          <w:p w:rsidR="00717F82" w:rsidRPr="000948E6" w:rsidRDefault="00717F82" w:rsidP="00717F82">
            <w:pPr>
              <w:spacing w:before="60" w:after="60"/>
              <w:ind w:firstLine="0"/>
              <w:rPr>
                <w:sz w:val="22"/>
              </w:rPr>
            </w:pPr>
            <w:r w:rsidRPr="000948E6">
              <w:rPr>
                <w:sz w:val="22"/>
              </w:rPr>
              <w:t>0 - зачисление;</w:t>
            </w:r>
          </w:p>
          <w:p w:rsidR="00717F82" w:rsidRPr="000948E6" w:rsidRDefault="00717F82" w:rsidP="00717F82">
            <w:pPr>
              <w:spacing w:before="60" w:after="60"/>
              <w:ind w:firstLine="0"/>
              <w:rPr>
                <w:sz w:val="22"/>
              </w:rPr>
            </w:pPr>
            <w:r w:rsidRPr="000948E6">
              <w:rPr>
                <w:sz w:val="22"/>
              </w:rPr>
              <w:t>1 - списание.</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Месяц финансирования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MES_FIN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Месяц финансирования.</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Резервное поле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REZERV</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40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Поле зарезервировано.</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по Уведомлению об уточнении операций клиента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UK(*)</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указывается уникальный технический код документа, присвоенный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Уведомления, присвоенный клиентом</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NOM_UK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Уведомления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DATE_UK</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органа ФК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органа ФК</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NAME_TOFK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ОКПО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OKPO_NUBP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лицевого счета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LS_NUBP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ФИО руководителя (уполномоченного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NAME_RUK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Должность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ФИО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Телефон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TEL_ISP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подписания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DATE_POD</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регистрации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DATE_REG</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Дата исполнения документа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DATE_ISP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Реквизиты уточняемого платежного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UKPP(*)</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записи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LINE_NOM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идентификатор уточняемого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указывается уникальный технический код документа, присвоенный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уточняемого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уточняемого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уточняемого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CNAME_PP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классификации операции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цели/субсидии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Новые реквизиты платежного документа</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UKPP_N(*)</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записи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LINE_NOM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CNAME_NUBP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KPP_NUBP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классификации операции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цели/субсидии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по Сводной заявке на кассовый расход</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ZK(*)</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 xml:space="preserve">Служебное поле, заполняется в </w:t>
            </w:r>
            <w:proofErr w:type="spellStart"/>
            <w:r w:rsidRPr="000948E6">
              <w:rPr>
                <w:sz w:val="22"/>
              </w:rPr>
              <w:t>ОрФК</w:t>
            </w:r>
            <w:proofErr w:type="spellEnd"/>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заявки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DATE_ZR</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NAME_UBP_PAY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Предельная дата исполнения</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DATE_ISP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Раздел 1</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ZK1</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БК по расходам</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KBK_R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БК по доходам</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KBK_D</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Код цели (аналитический </w:t>
            </w:r>
            <w:r w:rsidRPr="000948E6">
              <w:rPr>
                <w:sz w:val="22"/>
              </w:rPr>
              <w:lastRenderedPageBreak/>
              <w:t>код) 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ADD_KLASS_PAY</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Статус налогоплательщика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PAYSTATUS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VID_PL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Очередность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ORDER_PL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STRING2</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Раздел 2</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ZK2(*)</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п/п</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NOM_LINE</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органа ФК (наименование налогового органа)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ИНН налогового органа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INN_RCP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КПП налогового органа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KPP_RCP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банковского счета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BS_RCP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 банка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Корсчет банка контрагента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KS_BIC_RCP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Основание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OSN_PL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Налоговый период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NAL_PER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NOM_DOK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Дата документа-основания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DATE_OSN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Тип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TYPE_PL</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Уникальный идентификатор начисления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UIN</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SUM_R_KBK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STRING2</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NOTE_KBK</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из Распоряжения о перечислении денежных средств на банковские карты «Мир» физических лиц</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DM(*)</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DATE_DM</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ФО/Наименование органа управления ГВБФ (ТГВФ)</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NAME_FO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ФО/Код органа управления ГВБФ (ТГВФ)</w:t>
            </w:r>
          </w:p>
        </w:tc>
        <w:tc>
          <w:tcPr>
            <w:tcW w:w="1979" w:type="dxa"/>
            <w:shd w:val="clear" w:color="auto" w:fill="auto"/>
          </w:tcPr>
          <w:p w:rsidR="00717F82" w:rsidRPr="000948E6" w:rsidRDefault="00717F82" w:rsidP="00717F82">
            <w:pPr>
              <w:spacing w:before="60" w:after="60"/>
              <w:ind w:firstLine="0"/>
              <w:rPr>
                <w:sz w:val="22"/>
              </w:rPr>
            </w:pPr>
            <w:r w:rsidRPr="000948E6">
              <w:rPr>
                <w:sz w:val="22"/>
              </w:rPr>
              <w:t>OKPO_FO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Учетный номер БО</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1</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ADD_KLASS_1</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2</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ADD_KLASS_2</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3</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ADD_KLASS_3</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4</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ADD_KLASS_4</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 всего</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SUM_ITOG</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о выплатах</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DM_PAY(*)</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Порядковый </w:t>
            </w:r>
            <w:r w:rsidRPr="000948E6">
              <w:rPr>
                <w:sz w:val="22"/>
              </w:rPr>
              <w:lastRenderedPageBreak/>
              <w:t>номер строки выплаты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NOM_LINE</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w:t>
            </w:r>
            <w:r w:rsidRPr="000948E6">
              <w:rPr>
                <w:sz w:val="22"/>
              </w:rPr>
              <w:lastRenderedPageBreak/>
              <w:t>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Номер платежной карты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NOM_CARD</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рождения получателя денежных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вида выплаты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KOD_VIP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 выплаты</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SUM_VIP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Суммы выплат КБК</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DM_PAY_KBK(*)</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по коду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Резервное поле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Итоговые суммы выплат</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DM_ITOG(*)</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по коду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Резервное поле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из Извещения об исполнении распоряжения о перечислении денежных средств на банковские карты "Мир" физических лиц</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 Извещения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GUID_FK_IM</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Глобальный уникальный идентификатор Распоряжения о </w:t>
            </w:r>
            <w:r w:rsidRPr="000948E6">
              <w:rPr>
                <w:sz w:val="22"/>
              </w:rPr>
              <w:lastRenderedPageBreak/>
              <w:t>перечислении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GUID_FK_DM</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Номер Извещения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NOM_IM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Извещения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DATE_IM</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Распоряжения о перечислении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NOM_DM</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Распоряжения о перечислении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DATE_DM</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Учетный номер БО</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1</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ADD_KLASS_1</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2</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ADD_KLASS_2</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3</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ADD_KLASS_3</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Резервное поле 4</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ADD_KLASS_4</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ФИО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Должность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Телефон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TEL_ISP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Дата подписания</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DATE_POD</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об исполнении Распоряжения о перечислении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IMINF</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Общее количество неподтвержденных выплат</w:t>
            </w:r>
          </w:p>
        </w:tc>
        <w:tc>
          <w:tcPr>
            <w:tcW w:w="1979" w:type="dxa"/>
            <w:shd w:val="clear" w:color="auto" w:fill="auto"/>
          </w:tcPr>
          <w:p w:rsidR="00717F82" w:rsidRPr="000948E6" w:rsidRDefault="00717F82" w:rsidP="00717F82">
            <w:pPr>
              <w:spacing w:before="60" w:after="60"/>
              <w:ind w:firstLine="0"/>
              <w:rPr>
                <w:sz w:val="22"/>
              </w:rPr>
            </w:pPr>
            <w:r w:rsidRPr="000948E6">
              <w:rPr>
                <w:sz w:val="22"/>
              </w:rPr>
              <w:t>KOL_NEP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Общая сумма неподтвержденных выплат</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SUM_NEP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Общее количество исполненных выплат</w:t>
            </w:r>
          </w:p>
        </w:tc>
        <w:tc>
          <w:tcPr>
            <w:tcW w:w="1979" w:type="dxa"/>
            <w:shd w:val="clear" w:color="auto" w:fill="auto"/>
          </w:tcPr>
          <w:p w:rsidR="00717F82" w:rsidRPr="000948E6" w:rsidRDefault="00717F82" w:rsidP="00717F82">
            <w:pPr>
              <w:spacing w:before="60" w:after="60"/>
              <w:ind w:firstLine="0"/>
              <w:rPr>
                <w:sz w:val="22"/>
              </w:rPr>
            </w:pPr>
            <w:r w:rsidRPr="000948E6">
              <w:rPr>
                <w:sz w:val="22"/>
              </w:rPr>
              <w:t>KOL_ISP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Общая сумма исполненных выплат</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SUM_ISP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lastRenderedPageBreak/>
              <w:t>Расшифровка неподтвержденных строк Распоряжения о перечислении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IMRASH(*)</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строки Извещения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NOM_PP</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строки выплаты в Распоряжении о перечислении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LINE_NOM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платежной карты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NOM_CARD</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рождения получателя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DATE_RCP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вида выплаты</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KOD_VIP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Сумма выплаты</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SUM_VIP</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об ошибках</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IMRASH_ER(*)</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ошибки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KOD_ERR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Текст ошибки</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NAME_ERR</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по неподтвержденным выплатам в разрезе КБК</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IMINF_NEP(*)</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по коду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Резервное поле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Информация по исполненным выплатам в разрезе КБК</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IMINF_ISP(*)</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 по коду бюджетной классификации</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Резервное поле</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&lt;= 25</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lastRenderedPageBreak/>
              <w:t>Информация из заявки для обеспечения наличными денежными средствами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ZP(*)</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Глобальный уникальный идентификатор</w:t>
            </w:r>
          </w:p>
        </w:tc>
        <w:tc>
          <w:tcPr>
            <w:tcW w:w="1979" w:type="dxa"/>
            <w:shd w:val="clear" w:color="auto" w:fill="auto"/>
          </w:tcPr>
          <w:p w:rsidR="00717F82" w:rsidRPr="000948E6" w:rsidRDefault="00717F82" w:rsidP="00717F82">
            <w:pPr>
              <w:spacing w:before="60" w:after="60"/>
              <w:ind w:firstLine="0"/>
              <w:rPr>
                <w:sz w:val="22"/>
              </w:rPr>
            </w:pPr>
            <w:r w:rsidRPr="000948E6">
              <w:rPr>
                <w:sz w:val="22"/>
              </w:rPr>
              <w:t>GUID</w:t>
            </w:r>
          </w:p>
        </w:tc>
        <w:tc>
          <w:tcPr>
            <w:tcW w:w="1079" w:type="dxa"/>
            <w:shd w:val="clear" w:color="auto" w:fill="auto"/>
          </w:tcPr>
          <w:p w:rsidR="00717F82" w:rsidRPr="000948E6" w:rsidRDefault="00717F82" w:rsidP="00717F82">
            <w:pPr>
              <w:spacing w:before="60" w:after="60"/>
              <w:ind w:firstLine="0"/>
              <w:rPr>
                <w:sz w:val="22"/>
              </w:rPr>
            </w:pPr>
            <w:r w:rsidRPr="000948E6">
              <w:rPr>
                <w:sz w:val="22"/>
              </w:rPr>
              <w:t>GUID</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NOM_ZP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Дата документа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DATE_ZP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ОКПО клиента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OKPO_UBP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Сводному реестру</w:t>
            </w:r>
          </w:p>
        </w:tc>
        <w:tc>
          <w:tcPr>
            <w:tcW w:w="1979" w:type="dxa"/>
            <w:shd w:val="clear" w:color="auto" w:fill="auto"/>
          </w:tcPr>
          <w:p w:rsidR="00717F82" w:rsidRPr="000948E6" w:rsidRDefault="00717F82" w:rsidP="00717F82">
            <w:pPr>
              <w:spacing w:before="60" w:after="60"/>
              <w:ind w:firstLine="0"/>
              <w:rPr>
                <w:sz w:val="22"/>
              </w:rPr>
            </w:pPr>
            <w:r w:rsidRPr="000948E6">
              <w:rPr>
                <w:sz w:val="22"/>
              </w:rPr>
              <w:t>KOD_UBP</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ОКТМО</w:t>
            </w:r>
          </w:p>
        </w:tc>
        <w:tc>
          <w:tcPr>
            <w:tcW w:w="1979" w:type="dxa"/>
            <w:shd w:val="clear" w:color="auto" w:fill="auto"/>
          </w:tcPr>
          <w:p w:rsidR="00717F82" w:rsidRPr="000948E6" w:rsidRDefault="00717F82" w:rsidP="00717F82">
            <w:pPr>
              <w:spacing w:before="60" w:after="60"/>
              <w:ind w:firstLine="0"/>
              <w:rPr>
                <w:sz w:val="22"/>
              </w:rPr>
            </w:pPr>
            <w:r w:rsidRPr="000948E6">
              <w:rPr>
                <w:sz w:val="22"/>
              </w:rPr>
              <w:t>OKATO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8</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банка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NAME_BIC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160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БИК</w:t>
            </w:r>
          </w:p>
        </w:tc>
        <w:tc>
          <w:tcPr>
            <w:tcW w:w="1979" w:type="dxa"/>
            <w:shd w:val="clear" w:color="auto" w:fill="auto"/>
          </w:tcPr>
          <w:p w:rsidR="00717F82" w:rsidRPr="000948E6" w:rsidRDefault="00717F82" w:rsidP="00717F82">
            <w:pPr>
              <w:spacing w:before="60" w:after="60"/>
              <w:ind w:firstLine="0"/>
              <w:rPr>
                <w:sz w:val="22"/>
              </w:rPr>
            </w:pPr>
            <w:r w:rsidRPr="000948E6">
              <w:rPr>
                <w:sz w:val="22"/>
              </w:rPr>
              <w:t>BIC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банковского счета</w:t>
            </w:r>
          </w:p>
        </w:tc>
        <w:tc>
          <w:tcPr>
            <w:tcW w:w="1979" w:type="dxa"/>
            <w:shd w:val="clear" w:color="auto" w:fill="auto"/>
          </w:tcPr>
          <w:p w:rsidR="00717F82" w:rsidRPr="000948E6" w:rsidRDefault="00717F82" w:rsidP="00717F82">
            <w:pPr>
              <w:spacing w:before="60" w:after="60"/>
              <w:ind w:firstLine="0"/>
              <w:rPr>
                <w:sz w:val="22"/>
              </w:rPr>
            </w:pPr>
            <w:r w:rsidRPr="000948E6">
              <w:rPr>
                <w:sz w:val="22"/>
              </w:rPr>
              <w:t>BS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Предельная дата исполнения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DATE_ISP</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бюджетного обязательства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NOM_BO</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19</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Итоговая 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SUM_ITOG</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Должность доверенного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DOL_ISP_DOV</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Фамилия, имя, отчество доверенного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NAME_ISP_DOV</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Наименование документа, удостоверяющего личность</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255</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Серия и номер документа, удостоверяющего личность</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Когда выдан документ, удостоверяющий </w:t>
            </w:r>
            <w:r w:rsidRPr="000948E6">
              <w:rPr>
                <w:sz w:val="22"/>
              </w:rPr>
              <w:lastRenderedPageBreak/>
              <w:t>личность</w:t>
            </w:r>
          </w:p>
        </w:tc>
        <w:tc>
          <w:tcPr>
            <w:tcW w:w="1979" w:type="dxa"/>
            <w:shd w:val="clear" w:color="auto" w:fill="auto"/>
          </w:tcPr>
          <w:p w:rsidR="00717F82" w:rsidRPr="000948E6" w:rsidRDefault="00717F82" w:rsidP="00717F82">
            <w:pPr>
              <w:spacing w:before="60" w:after="60"/>
              <w:ind w:firstLine="0"/>
              <w:rPr>
                <w:sz w:val="22"/>
              </w:rPr>
            </w:pPr>
            <w:r w:rsidRPr="000948E6">
              <w:rPr>
                <w:sz w:val="22"/>
              </w:rPr>
              <w:lastRenderedPageBreak/>
              <w:t>DATE_DOC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lastRenderedPageBreak/>
              <w:t>Кем выдан документ, удостоверяющий личность</w:t>
            </w:r>
          </w:p>
        </w:tc>
        <w:tc>
          <w:tcPr>
            <w:tcW w:w="1979" w:type="dxa"/>
            <w:shd w:val="clear" w:color="auto" w:fill="auto"/>
          </w:tcPr>
          <w:p w:rsidR="00717F82" w:rsidRPr="000948E6" w:rsidRDefault="00717F82" w:rsidP="00717F82">
            <w:pPr>
              <w:spacing w:before="60" w:after="60"/>
              <w:ind w:firstLine="0"/>
              <w:rPr>
                <w:sz w:val="22"/>
              </w:rPr>
            </w:pPr>
            <w:r w:rsidRPr="000948E6">
              <w:rPr>
                <w:sz w:val="22"/>
              </w:rPr>
              <w:t>ORG_DOC</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Должность руководителя (уполномоченного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DOL_RUK_FK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ФИО руководителя (уполномоченного им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NAME_RUK_FK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Должность главного бухгалтера (уполномоченного руководителем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DOL_BUH_FK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ФИО главного бухгалтера (уполномоченного руководителем лица)</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NAME_BUH_FK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Должность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DOL_ISP_FK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ФИО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NAME_ISP_FK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100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Телефон ответственного исполнителя</w:t>
            </w:r>
          </w:p>
        </w:tc>
        <w:tc>
          <w:tcPr>
            <w:tcW w:w="1979" w:type="dxa"/>
            <w:shd w:val="clear" w:color="auto" w:fill="auto"/>
          </w:tcPr>
          <w:p w:rsidR="00717F82" w:rsidRPr="000948E6" w:rsidRDefault="00717F82" w:rsidP="00717F82">
            <w:pPr>
              <w:spacing w:before="60" w:after="60"/>
              <w:ind w:firstLine="0"/>
              <w:rPr>
                <w:sz w:val="22"/>
              </w:rPr>
            </w:pPr>
            <w:r w:rsidRPr="000948E6">
              <w:rPr>
                <w:sz w:val="22"/>
              </w:rPr>
              <w:t>TEL_ISP_FK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50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 xml:space="preserve">Отметка </w:t>
            </w:r>
            <w:proofErr w:type="spellStart"/>
            <w:r w:rsidRPr="000948E6">
              <w:rPr>
                <w:sz w:val="22"/>
              </w:rPr>
              <w:t>ОрФК</w:t>
            </w:r>
            <w:proofErr w:type="spellEnd"/>
            <w:r w:rsidRPr="000948E6">
              <w:rPr>
                <w:sz w:val="22"/>
              </w:rPr>
              <w:t>/ Дата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DATE_FK</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DATE</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tcBorders>
              <w:bottom w:val="single" w:sz="4" w:space="0" w:color="auto"/>
            </w:tcBorders>
            <w:shd w:val="clear" w:color="auto" w:fill="FFFF00"/>
          </w:tcPr>
          <w:p w:rsidR="00717F82" w:rsidRPr="000948E6" w:rsidRDefault="00717F82" w:rsidP="00717F82">
            <w:pPr>
              <w:spacing w:before="60" w:after="60"/>
              <w:ind w:firstLine="0"/>
              <w:rPr>
                <w:sz w:val="22"/>
                <w:highlight w:val="green"/>
              </w:rPr>
            </w:pPr>
            <w:r w:rsidRPr="000948E6">
              <w:rPr>
                <w:b/>
                <w:i/>
                <w:sz w:val="22"/>
                <w:highlight w:val="green"/>
              </w:rPr>
              <w:t>Информация о номиналах банкнот/монет</w:t>
            </w:r>
          </w:p>
        </w:tc>
        <w:tc>
          <w:tcPr>
            <w:tcW w:w="1979" w:type="dxa"/>
            <w:tcBorders>
              <w:bottom w:val="single" w:sz="4" w:space="0" w:color="auto"/>
            </w:tcBorders>
            <w:shd w:val="clear" w:color="auto" w:fill="FFFF00"/>
          </w:tcPr>
          <w:p w:rsidR="00717F82" w:rsidRPr="000948E6" w:rsidRDefault="00717F82" w:rsidP="00717F82">
            <w:pPr>
              <w:spacing w:before="60" w:after="60"/>
              <w:ind w:firstLine="0"/>
              <w:rPr>
                <w:sz w:val="22"/>
                <w:highlight w:val="green"/>
              </w:rPr>
            </w:pPr>
            <w:r w:rsidRPr="000948E6">
              <w:rPr>
                <w:b/>
                <w:i/>
                <w:sz w:val="22"/>
                <w:highlight w:val="green"/>
                <w:lang w:val="en-US"/>
              </w:rPr>
              <w:t>ZP</w:t>
            </w:r>
            <w:r w:rsidRPr="000948E6">
              <w:rPr>
                <w:b/>
                <w:i/>
                <w:sz w:val="22"/>
                <w:highlight w:val="green"/>
              </w:rPr>
              <w:t>PAR(*)</w:t>
            </w:r>
          </w:p>
        </w:tc>
        <w:tc>
          <w:tcPr>
            <w:tcW w:w="1079" w:type="dxa"/>
            <w:tcBorders>
              <w:bottom w:val="single" w:sz="4" w:space="0" w:color="auto"/>
            </w:tcBorders>
            <w:shd w:val="clear" w:color="auto" w:fill="FFFF00"/>
          </w:tcPr>
          <w:p w:rsidR="00717F82" w:rsidRPr="000948E6" w:rsidRDefault="00717F82" w:rsidP="00717F82">
            <w:pPr>
              <w:spacing w:before="60" w:after="60"/>
              <w:ind w:firstLine="0"/>
              <w:rPr>
                <w:sz w:val="22"/>
                <w:highlight w:val="green"/>
              </w:rPr>
            </w:pPr>
          </w:p>
        </w:tc>
        <w:tc>
          <w:tcPr>
            <w:tcW w:w="898" w:type="dxa"/>
            <w:tcBorders>
              <w:bottom w:val="single" w:sz="4" w:space="0" w:color="auto"/>
            </w:tcBorders>
            <w:shd w:val="clear" w:color="auto" w:fill="FFFF00"/>
          </w:tcPr>
          <w:p w:rsidR="00717F82" w:rsidRPr="000948E6" w:rsidRDefault="00717F82" w:rsidP="00717F82">
            <w:pPr>
              <w:spacing w:before="60" w:after="60"/>
              <w:ind w:firstLine="0"/>
              <w:rPr>
                <w:sz w:val="22"/>
                <w:highlight w:val="green"/>
              </w:rPr>
            </w:pPr>
          </w:p>
        </w:tc>
        <w:tc>
          <w:tcPr>
            <w:tcW w:w="1077" w:type="dxa"/>
            <w:tcBorders>
              <w:bottom w:val="single" w:sz="4" w:space="0" w:color="auto"/>
            </w:tcBorders>
            <w:shd w:val="clear" w:color="auto" w:fill="FFFF00"/>
          </w:tcPr>
          <w:p w:rsidR="00717F82" w:rsidRPr="000948E6" w:rsidRDefault="00717F82" w:rsidP="00717F82">
            <w:pPr>
              <w:spacing w:before="60" w:after="60"/>
              <w:ind w:firstLine="0"/>
              <w:rPr>
                <w:b/>
                <w:i/>
                <w:sz w:val="22"/>
                <w:highlight w:val="green"/>
              </w:rPr>
            </w:pPr>
            <w:r w:rsidRPr="000948E6">
              <w:rPr>
                <w:b/>
                <w:i/>
                <w:sz w:val="22"/>
                <w:highlight w:val="green"/>
              </w:rPr>
              <w:t>Нет</w:t>
            </w:r>
          </w:p>
        </w:tc>
        <w:tc>
          <w:tcPr>
            <w:tcW w:w="2880" w:type="dxa"/>
            <w:tcBorders>
              <w:bottom w:val="single" w:sz="4" w:space="0" w:color="auto"/>
            </w:tcBorders>
            <w:shd w:val="clear" w:color="auto" w:fill="FFFF00"/>
          </w:tcPr>
          <w:p w:rsidR="00717F82" w:rsidRPr="000948E6" w:rsidRDefault="00717F82" w:rsidP="00717F82">
            <w:pPr>
              <w:spacing w:before="60" w:after="60"/>
              <w:ind w:firstLine="0"/>
              <w:rPr>
                <w:sz w:val="22"/>
                <w:highlight w:val="green"/>
              </w:rPr>
            </w:pPr>
            <w:r w:rsidRPr="000948E6">
              <w:rPr>
                <w:sz w:val="22"/>
                <w:highlight w:val="green"/>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Вид наличности</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VID_NAL</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STRING</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 1</w:t>
            </w: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Номинал</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PAR</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w:t>
            </w:r>
          </w:p>
        </w:tc>
      </w:tr>
      <w:tr w:rsidR="00717F82" w:rsidRPr="000948E6" w:rsidTr="00717F82">
        <w:tc>
          <w:tcPr>
            <w:tcW w:w="1915"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lastRenderedPageBreak/>
              <w:t>Сумма</w:t>
            </w:r>
          </w:p>
        </w:tc>
        <w:tc>
          <w:tcPr>
            <w:tcW w:w="19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SUM</w:t>
            </w:r>
          </w:p>
        </w:tc>
        <w:tc>
          <w:tcPr>
            <w:tcW w:w="1079"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NUMBER2</w:t>
            </w:r>
          </w:p>
        </w:tc>
        <w:tc>
          <w:tcPr>
            <w:tcW w:w="898"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p>
        </w:tc>
        <w:tc>
          <w:tcPr>
            <w:tcW w:w="1077"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Нет</w:t>
            </w:r>
          </w:p>
        </w:tc>
        <w:tc>
          <w:tcPr>
            <w:tcW w:w="2880" w:type="dxa"/>
            <w:tcBorders>
              <w:bottom w:val="single" w:sz="4" w:space="0" w:color="auto"/>
            </w:tcBorders>
            <w:shd w:val="clear" w:color="auto" w:fill="auto"/>
          </w:tcPr>
          <w:p w:rsidR="00717F82" w:rsidRPr="000948E6" w:rsidRDefault="00717F82" w:rsidP="00717F82">
            <w:pPr>
              <w:spacing w:before="60" w:after="60"/>
              <w:ind w:firstLine="0"/>
              <w:rPr>
                <w:sz w:val="22"/>
                <w:highlight w:val="green"/>
              </w:rPr>
            </w:pPr>
            <w:r w:rsidRPr="000948E6">
              <w:rPr>
                <w:sz w:val="22"/>
                <w:highlight w:val="green"/>
              </w:rPr>
              <w:t>****</w:t>
            </w:r>
          </w:p>
        </w:tc>
      </w:tr>
      <w:tr w:rsidR="00717F82" w:rsidRPr="000948E6" w:rsidTr="00717F82">
        <w:tc>
          <w:tcPr>
            <w:tcW w:w="1915" w:type="dxa"/>
            <w:shd w:val="clear" w:color="auto" w:fill="FFFF00"/>
          </w:tcPr>
          <w:p w:rsidR="00717F82" w:rsidRPr="000948E6" w:rsidRDefault="00717F82" w:rsidP="00717F82">
            <w:pPr>
              <w:spacing w:before="60" w:after="60"/>
              <w:ind w:firstLine="0"/>
              <w:rPr>
                <w:b/>
                <w:i/>
                <w:sz w:val="22"/>
              </w:rPr>
            </w:pPr>
            <w:r w:rsidRPr="000948E6">
              <w:rPr>
                <w:b/>
                <w:i/>
                <w:sz w:val="22"/>
              </w:rPr>
              <w:t>Расшифровка заявки для обеспечения наличными денежными средствами</w:t>
            </w:r>
          </w:p>
        </w:tc>
        <w:tc>
          <w:tcPr>
            <w:tcW w:w="1979" w:type="dxa"/>
            <w:shd w:val="clear" w:color="auto" w:fill="FFFF00"/>
          </w:tcPr>
          <w:p w:rsidR="00717F82" w:rsidRPr="000948E6" w:rsidRDefault="00717F82" w:rsidP="00717F82">
            <w:pPr>
              <w:spacing w:before="60" w:after="60"/>
              <w:ind w:firstLine="0"/>
              <w:rPr>
                <w:b/>
                <w:i/>
                <w:sz w:val="22"/>
              </w:rPr>
            </w:pPr>
            <w:r w:rsidRPr="000948E6">
              <w:rPr>
                <w:b/>
                <w:i/>
                <w:sz w:val="22"/>
              </w:rPr>
              <w:t>ZPRASH(*)</w:t>
            </w:r>
          </w:p>
        </w:tc>
        <w:tc>
          <w:tcPr>
            <w:tcW w:w="1079" w:type="dxa"/>
            <w:shd w:val="clear" w:color="auto" w:fill="FFFF00"/>
          </w:tcPr>
          <w:p w:rsidR="00717F82" w:rsidRPr="000948E6" w:rsidRDefault="00717F82" w:rsidP="00717F82">
            <w:pPr>
              <w:spacing w:before="60" w:after="60"/>
              <w:ind w:firstLine="0"/>
              <w:rPr>
                <w:b/>
                <w:i/>
                <w:sz w:val="22"/>
              </w:rPr>
            </w:pPr>
          </w:p>
        </w:tc>
        <w:tc>
          <w:tcPr>
            <w:tcW w:w="898" w:type="dxa"/>
            <w:shd w:val="clear" w:color="auto" w:fill="FFFF00"/>
          </w:tcPr>
          <w:p w:rsidR="00717F82" w:rsidRPr="000948E6" w:rsidRDefault="00717F82" w:rsidP="00717F82">
            <w:pPr>
              <w:spacing w:before="60" w:after="60"/>
              <w:ind w:firstLine="0"/>
              <w:rPr>
                <w:b/>
                <w:i/>
                <w:sz w:val="22"/>
              </w:rPr>
            </w:pPr>
          </w:p>
        </w:tc>
        <w:tc>
          <w:tcPr>
            <w:tcW w:w="1077" w:type="dxa"/>
            <w:shd w:val="clear" w:color="auto" w:fill="FFFF00"/>
          </w:tcPr>
          <w:p w:rsidR="00717F82" w:rsidRPr="000948E6" w:rsidRDefault="00717F82" w:rsidP="00717F82">
            <w:pPr>
              <w:spacing w:before="60" w:after="60"/>
              <w:ind w:firstLine="0"/>
              <w:rPr>
                <w:b/>
                <w:i/>
                <w:sz w:val="22"/>
              </w:rPr>
            </w:pPr>
            <w:r w:rsidRPr="000948E6">
              <w:rPr>
                <w:b/>
                <w:i/>
                <w:sz w:val="22"/>
              </w:rPr>
              <w:t>Нет</w:t>
            </w:r>
          </w:p>
        </w:tc>
        <w:tc>
          <w:tcPr>
            <w:tcW w:w="2880" w:type="dxa"/>
            <w:shd w:val="clear" w:color="auto" w:fill="FFFF00"/>
          </w:tcPr>
          <w:p w:rsidR="00717F82" w:rsidRPr="000948E6" w:rsidRDefault="00717F82" w:rsidP="00717F82">
            <w:pPr>
              <w:spacing w:before="60" w:after="60"/>
              <w:ind w:firstLine="0"/>
              <w:rPr>
                <w:b/>
                <w:i/>
                <w:sz w:val="22"/>
              </w:rPr>
            </w:pPr>
            <w:r w:rsidRPr="000948E6">
              <w:rPr>
                <w:b/>
                <w:i/>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Номер строки</w:t>
            </w:r>
          </w:p>
        </w:tc>
        <w:tc>
          <w:tcPr>
            <w:tcW w:w="1979" w:type="dxa"/>
            <w:shd w:val="clear" w:color="auto" w:fill="auto"/>
          </w:tcPr>
          <w:p w:rsidR="00717F82" w:rsidRPr="000948E6" w:rsidRDefault="00717F82" w:rsidP="00717F82">
            <w:pPr>
              <w:spacing w:before="60" w:after="60"/>
              <w:ind w:firstLine="0"/>
              <w:rPr>
                <w:sz w:val="22"/>
              </w:rPr>
            </w:pPr>
            <w:r w:rsidRPr="000948E6">
              <w:rPr>
                <w:sz w:val="22"/>
              </w:rPr>
              <w:t>NOM_LINE</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Вид средств</w:t>
            </w:r>
          </w:p>
        </w:tc>
        <w:tc>
          <w:tcPr>
            <w:tcW w:w="1979" w:type="dxa"/>
            <w:shd w:val="clear" w:color="auto" w:fill="auto"/>
          </w:tcPr>
          <w:p w:rsidR="00717F82" w:rsidRPr="000948E6" w:rsidRDefault="00717F82" w:rsidP="00717F82">
            <w:pPr>
              <w:spacing w:before="60" w:after="60"/>
              <w:ind w:firstLine="0"/>
              <w:rPr>
                <w:sz w:val="22"/>
              </w:rPr>
            </w:pPr>
            <w:r w:rsidRPr="000948E6">
              <w:rPr>
                <w:sz w:val="22"/>
              </w:rPr>
              <w:t>NAME_V_SR</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1</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по БК</w:t>
            </w:r>
          </w:p>
        </w:tc>
        <w:tc>
          <w:tcPr>
            <w:tcW w:w="1979" w:type="dxa"/>
            <w:shd w:val="clear" w:color="auto" w:fill="auto"/>
          </w:tcPr>
          <w:p w:rsidR="00717F82" w:rsidRPr="000948E6" w:rsidRDefault="00717F82" w:rsidP="00717F82">
            <w:pPr>
              <w:spacing w:before="60" w:after="60"/>
              <w:ind w:firstLine="0"/>
              <w:rPr>
                <w:sz w:val="22"/>
              </w:rPr>
            </w:pPr>
            <w:r w:rsidRPr="000948E6">
              <w:rPr>
                <w:sz w:val="22"/>
              </w:rPr>
              <w:t>KBK</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Код цели (аналитический код)</w:t>
            </w:r>
          </w:p>
        </w:tc>
        <w:tc>
          <w:tcPr>
            <w:tcW w:w="1979" w:type="dxa"/>
            <w:shd w:val="clear" w:color="auto" w:fill="auto"/>
          </w:tcPr>
          <w:p w:rsidR="00717F82" w:rsidRPr="000948E6" w:rsidRDefault="00717F82" w:rsidP="00717F82">
            <w:pPr>
              <w:spacing w:before="60" w:after="60"/>
              <w:ind w:firstLine="0"/>
              <w:rPr>
                <w:sz w:val="22"/>
              </w:rPr>
            </w:pPr>
            <w:r w:rsidRPr="000948E6">
              <w:rPr>
                <w:sz w:val="22"/>
              </w:rPr>
              <w:t>ADD_KLASS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Символ кассового плана</w:t>
            </w:r>
          </w:p>
        </w:tc>
        <w:tc>
          <w:tcPr>
            <w:tcW w:w="1979" w:type="dxa"/>
            <w:shd w:val="clear" w:color="auto" w:fill="auto"/>
          </w:tcPr>
          <w:p w:rsidR="00717F82" w:rsidRPr="000948E6" w:rsidRDefault="00717F82" w:rsidP="00717F82">
            <w:pPr>
              <w:spacing w:before="60" w:after="60"/>
              <w:ind w:firstLine="0"/>
              <w:rPr>
                <w:sz w:val="22"/>
              </w:rPr>
            </w:pPr>
            <w:r w:rsidRPr="000948E6">
              <w:rPr>
                <w:sz w:val="22"/>
              </w:rPr>
              <w:t>CHECK_KAS</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 2</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Сумма</w:t>
            </w:r>
          </w:p>
        </w:tc>
        <w:tc>
          <w:tcPr>
            <w:tcW w:w="1979" w:type="dxa"/>
            <w:shd w:val="clear" w:color="auto" w:fill="auto"/>
          </w:tcPr>
          <w:p w:rsidR="00717F82" w:rsidRPr="000948E6" w:rsidRDefault="00717F82" w:rsidP="00717F82">
            <w:pPr>
              <w:spacing w:before="60" w:after="60"/>
              <w:ind w:firstLine="0"/>
              <w:rPr>
                <w:sz w:val="22"/>
              </w:rPr>
            </w:pPr>
            <w:r w:rsidRPr="000948E6">
              <w:rPr>
                <w:sz w:val="22"/>
              </w:rPr>
              <w:t>SUM</w:t>
            </w:r>
          </w:p>
        </w:tc>
        <w:tc>
          <w:tcPr>
            <w:tcW w:w="1079" w:type="dxa"/>
            <w:shd w:val="clear" w:color="auto" w:fill="auto"/>
          </w:tcPr>
          <w:p w:rsidR="00717F82" w:rsidRPr="000948E6" w:rsidRDefault="00717F82" w:rsidP="00717F82">
            <w:pPr>
              <w:spacing w:before="60" w:after="60"/>
              <w:ind w:firstLine="0"/>
              <w:rPr>
                <w:sz w:val="22"/>
              </w:rPr>
            </w:pPr>
            <w:r w:rsidRPr="000948E6">
              <w:rPr>
                <w:sz w:val="22"/>
              </w:rPr>
              <w:t>NUMBER2</w:t>
            </w:r>
          </w:p>
        </w:tc>
        <w:tc>
          <w:tcPr>
            <w:tcW w:w="898" w:type="dxa"/>
            <w:shd w:val="clear" w:color="auto" w:fill="auto"/>
          </w:tcPr>
          <w:p w:rsidR="00717F82" w:rsidRPr="000948E6" w:rsidRDefault="00717F82" w:rsidP="00717F82">
            <w:pPr>
              <w:spacing w:before="60" w:after="60"/>
              <w:ind w:firstLine="0"/>
              <w:rPr>
                <w:sz w:val="22"/>
              </w:rPr>
            </w:pP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Назначение платежа</w:t>
            </w:r>
          </w:p>
        </w:tc>
        <w:tc>
          <w:tcPr>
            <w:tcW w:w="1979" w:type="dxa"/>
            <w:shd w:val="clear" w:color="auto" w:fill="auto"/>
          </w:tcPr>
          <w:p w:rsidR="00717F82" w:rsidRPr="000948E6" w:rsidRDefault="00717F82" w:rsidP="00717F82">
            <w:pPr>
              <w:spacing w:before="60" w:after="60"/>
              <w:ind w:firstLine="0"/>
              <w:rPr>
                <w:sz w:val="22"/>
              </w:rPr>
            </w:pPr>
            <w:r w:rsidRPr="000948E6">
              <w:rPr>
                <w:sz w:val="22"/>
              </w:rPr>
              <w:t>PURPOSE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210</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r w:rsidR="00717F82" w:rsidRPr="000948E6" w:rsidTr="00717F82">
        <w:tc>
          <w:tcPr>
            <w:tcW w:w="1915" w:type="dxa"/>
            <w:shd w:val="clear" w:color="auto" w:fill="auto"/>
          </w:tcPr>
          <w:p w:rsidR="00717F82" w:rsidRPr="000948E6" w:rsidRDefault="00717F82" w:rsidP="00717F82">
            <w:pPr>
              <w:spacing w:before="60" w:after="60"/>
              <w:ind w:firstLine="0"/>
              <w:rPr>
                <w:sz w:val="22"/>
              </w:rPr>
            </w:pPr>
            <w:r w:rsidRPr="000948E6">
              <w:rPr>
                <w:sz w:val="22"/>
              </w:rPr>
              <w:t>Примечание</w:t>
            </w:r>
          </w:p>
        </w:tc>
        <w:tc>
          <w:tcPr>
            <w:tcW w:w="1979" w:type="dxa"/>
            <w:shd w:val="clear" w:color="auto" w:fill="auto"/>
          </w:tcPr>
          <w:p w:rsidR="00717F82" w:rsidRPr="000948E6" w:rsidRDefault="00717F82" w:rsidP="00717F82">
            <w:pPr>
              <w:spacing w:before="60" w:after="60"/>
              <w:ind w:firstLine="0"/>
              <w:rPr>
                <w:sz w:val="22"/>
              </w:rPr>
            </w:pPr>
            <w:r w:rsidRPr="000948E6">
              <w:rPr>
                <w:sz w:val="22"/>
              </w:rPr>
              <w:t>NOTE</w:t>
            </w:r>
          </w:p>
        </w:tc>
        <w:tc>
          <w:tcPr>
            <w:tcW w:w="1079" w:type="dxa"/>
            <w:shd w:val="clear" w:color="auto" w:fill="auto"/>
          </w:tcPr>
          <w:p w:rsidR="00717F82" w:rsidRPr="000948E6" w:rsidRDefault="00717F82" w:rsidP="00717F82">
            <w:pPr>
              <w:spacing w:before="60" w:after="60"/>
              <w:ind w:firstLine="0"/>
              <w:rPr>
                <w:sz w:val="22"/>
              </w:rPr>
            </w:pPr>
            <w:r w:rsidRPr="000948E6">
              <w:rPr>
                <w:sz w:val="22"/>
              </w:rPr>
              <w:t>STRING</w:t>
            </w:r>
          </w:p>
        </w:tc>
        <w:tc>
          <w:tcPr>
            <w:tcW w:w="898" w:type="dxa"/>
            <w:shd w:val="clear" w:color="auto" w:fill="auto"/>
          </w:tcPr>
          <w:p w:rsidR="00717F82" w:rsidRPr="000948E6" w:rsidRDefault="00717F82" w:rsidP="00717F82">
            <w:pPr>
              <w:spacing w:before="60" w:after="60"/>
              <w:ind w:firstLine="0"/>
              <w:rPr>
                <w:sz w:val="22"/>
              </w:rPr>
            </w:pPr>
            <w:r w:rsidRPr="000948E6">
              <w:rPr>
                <w:sz w:val="22"/>
              </w:rPr>
              <w:t>&lt;= 254</w:t>
            </w:r>
          </w:p>
        </w:tc>
        <w:tc>
          <w:tcPr>
            <w:tcW w:w="1077" w:type="dxa"/>
            <w:shd w:val="clear" w:color="auto" w:fill="auto"/>
          </w:tcPr>
          <w:p w:rsidR="00717F82" w:rsidRPr="000948E6" w:rsidRDefault="00717F82" w:rsidP="00717F82">
            <w:pPr>
              <w:spacing w:before="60" w:after="60"/>
              <w:ind w:firstLine="0"/>
              <w:rPr>
                <w:sz w:val="22"/>
              </w:rPr>
            </w:pPr>
            <w:r w:rsidRPr="000948E6">
              <w:rPr>
                <w:sz w:val="22"/>
              </w:rPr>
              <w:t>Нет</w:t>
            </w:r>
          </w:p>
        </w:tc>
        <w:tc>
          <w:tcPr>
            <w:tcW w:w="2880" w:type="dxa"/>
            <w:shd w:val="clear" w:color="auto" w:fill="auto"/>
          </w:tcPr>
          <w:p w:rsidR="00717F82" w:rsidRPr="000948E6" w:rsidRDefault="00717F82" w:rsidP="00717F82">
            <w:pPr>
              <w:spacing w:before="60" w:after="60"/>
              <w:ind w:firstLine="0"/>
              <w:rPr>
                <w:sz w:val="22"/>
              </w:rPr>
            </w:pPr>
            <w:r w:rsidRPr="000948E6">
              <w:rPr>
                <w:sz w:val="22"/>
              </w:rPr>
              <w:t>****</w:t>
            </w:r>
          </w:p>
        </w:tc>
      </w:tr>
    </w:tbl>
    <w:p w:rsidR="00717F82" w:rsidRPr="000948E6" w:rsidRDefault="00717F82" w:rsidP="00717F82">
      <w:r w:rsidRPr="000948E6">
        <w:t>* Поле платежного документа, установленное Положением ЦБ РФ № 383-п от 19.06.1012 «О правилах осуществления перевода денежных средств». Заполняется в соответствии с платежным документом, полученным из банка (переданным в банк), если не указано другое.</w:t>
      </w:r>
    </w:p>
    <w:p w:rsidR="00717F82" w:rsidRPr="000948E6" w:rsidRDefault="00717F82" w:rsidP="00717F82">
      <w:r w:rsidRPr="000948E6">
        <w:t>*** В случае представления информации по нескольким клиентам или по разным счетам одного клиента в файле идет блок «IK» для первого клиента (для первого счета клиента), затем блоки по первичным документам клиента. Затем в той же последовательности идет информация по следующим клиентам (лицевым счетам клиента), начиная с блока «IK».</w:t>
      </w:r>
    </w:p>
    <w:p w:rsidR="00717F82" w:rsidRPr="000948E6" w:rsidRDefault="00717F82" w:rsidP="00717F82">
      <w:r w:rsidRPr="000948E6">
        <w:t xml:space="preserve">**** Поля данного документа заполняются информацией из соответствующего поля документа, предоставленного клиентом в </w:t>
      </w:r>
      <w:proofErr w:type="spellStart"/>
      <w:r w:rsidRPr="000948E6">
        <w:t>ОрФК</w:t>
      </w:r>
      <w:proofErr w:type="spellEnd"/>
      <w:r w:rsidRPr="000948E6">
        <w:t>.</w:t>
      </w:r>
    </w:p>
    <w:p w:rsidR="00717F82" w:rsidRPr="000948E6" w:rsidRDefault="00717F82" w:rsidP="00717F82">
      <w:r w:rsidRPr="000948E6">
        <w:t>***** Изменения по размерности &lt;=24 и необходимости указания кода мероприятия по информатизации вступают в силу с 01.</w:t>
      </w:r>
      <w:r w:rsidRPr="00ED13CC">
        <w:rPr>
          <w:highlight w:val="green"/>
        </w:rPr>
        <w:t>0</w:t>
      </w:r>
      <w:r w:rsidR="00ED13CC" w:rsidRPr="00ED13CC">
        <w:rPr>
          <w:highlight w:val="green"/>
        </w:rPr>
        <w:t>3</w:t>
      </w:r>
      <w:r w:rsidRPr="000948E6">
        <w:t>.2018.</w:t>
      </w:r>
    </w:p>
    <w:p w:rsidR="00717F82" w:rsidRPr="000948E6" w:rsidRDefault="00717F82" w:rsidP="00717F82">
      <w:pPr>
        <w:pStyle w:val="32"/>
        <w:keepLines w:val="0"/>
        <w:tabs>
          <w:tab w:val="clear" w:pos="1815"/>
          <w:tab w:val="num" w:pos="284"/>
        </w:tabs>
        <w:suppressAutoHyphens w:val="0"/>
        <w:spacing w:after="120"/>
        <w:ind w:left="737" w:hanging="737"/>
        <w:contextualSpacing w:val="0"/>
        <w:jc w:val="both"/>
      </w:pPr>
      <w:bookmarkStart w:id="76" w:name="_Toc499621905"/>
      <w:bookmarkStart w:id="77" w:name="_Toc502000561"/>
      <w:r w:rsidRPr="000948E6">
        <w:t>Макет файла</w:t>
      </w:r>
      <w:bookmarkEnd w:id="76"/>
      <w:bookmarkEnd w:id="77"/>
    </w:p>
    <w:p w:rsidR="00717F82" w:rsidRPr="000948E6" w:rsidRDefault="00717F82" w:rsidP="00717F82">
      <w:pPr>
        <w:pStyle w:val="OTRMaketCode"/>
        <w:ind w:firstLine="0"/>
      </w:pPr>
      <w:r w:rsidRPr="000948E6">
        <w:rPr>
          <w:b/>
        </w:rPr>
        <w:t>FK</w:t>
      </w:r>
      <w:r w:rsidRPr="000948E6">
        <w:t>|NUM_VER|</w:t>
      </w:r>
      <w:proofErr w:type="gramStart"/>
      <w:r w:rsidRPr="000948E6">
        <w:t>FORMER(</w:t>
      </w:r>
      <w:proofErr w:type="gramEnd"/>
      <w:r w:rsidRPr="000948E6">
        <w:t>0)|FORM_VER(0)|NORM_DOC(0)|</w:t>
      </w:r>
    </w:p>
    <w:p w:rsidR="00717F82" w:rsidRPr="000948E6" w:rsidRDefault="00717F82" w:rsidP="00717F82">
      <w:pPr>
        <w:pStyle w:val="OTRMaketCode"/>
        <w:ind w:firstLine="0"/>
      </w:pPr>
      <w:r w:rsidRPr="000948E6">
        <w:rPr>
          <w:b/>
        </w:rPr>
        <w:t>FROM</w:t>
      </w:r>
      <w:r w:rsidRPr="000948E6">
        <w:t>|KOD_TOFK|NAME_TOFK|</w:t>
      </w:r>
      <w:r w:rsidRPr="000948E6">
        <w:rPr>
          <w:b/>
        </w:rPr>
        <w:t>TO</w:t>
      </w:r>
    </w:p>
    <w:p w:rsidR="00717F82" w:rsidRPr="000948E6" w:rsidRDefault="00717F82" w:rsidP="00717F82">
      <w:pPr>
        <w:pStyle w:val="OTRMaketCode"/>
        <w:ind w:firstLine="0"/>
      </w:pPr>
      <w:r w:rsidRPr="000948E6">
        <w:rPr>
          <w:b/>
        </w:rPr>
        <w:t>TO</w:t>
      </w:r>
      <w:r w:rsidRPr="000948E6">
        <w:t>|BUDG_LEVEL|KOD_UBP|NAME_UBP|</w:t>
      </w:r>
      <w:r w:rsidRPr="000948E6">
        <w:rPr>
          <w:b/>
        </w:rPr>
        <w:t>SECURE</w:t>
      </w:r>
    </w:p>
    <w:p w:rsidR="00717F82" w:rsidRPr="000948E6" w:rsidRDefault="00717F82" w:rsidP="00717F82">
      <w:pPr>
        <w:pStyle w:val="OTRMaketCode"/>
        <w:ind w:firstLine="0"/>
      </w:pPr>
      <w:proofErr w:type="gramStart"/>
      <w:r w:rsidRPr="000948E6">
        <w:rPr>
          <w:b/>
        </w:rPr>
        <w:t>SECURE(</w:t>
      </w:r>
      <w:proofErr w:type="gramEnd"/>
      <w:r w:rsidRPr="000948E6">
        <w:rPr>
          <w:b/>
        </w:rPr>
        <w:t>0)</w:t>
      </w:r>
      <w:r w:rsidRPr="000948E6">
        <w:t>|LEVEL|CAUSE(0)|</w:t>
      </w:r>
      <w:r w:rsidRPr="000948E6">
        <w:rPr>
          <w:b/>
        </w:rPr>
        <w:t>IK(*)</w:t>
      </w:r>
    </w:p>
    <w:p w:rsidR="00717F82" w:rsidRPr="000948E6" w:rsidRDefault="00717F82" w:rsidP="00717F82">
      <w:pPr>
        <w:pStyle w:val="OTRMaketCode"/>
        <w:ind w:firstLine="0"/>
      </w:pPr>
      <w:r w:rsidRPr="000948E6">
        <w:rPr>
          <w:b/>
        </w:rPr>
        <w:t>IK</w:t>
      </w:r>
      <w:r w:rsidRPr="000948E6">
        <w:t>|GUID_FK|INN_UBP|KPP_UBP|KOD_UBP_PUBP|NAME_UBP_PUBP|LS_UBP|DATE|GLAVA_</w:t>
      </w:r>
      <w:proofErr w:type="gramStart"/>
      <w:r w:rsidRPr="000948E6">
        <w:t>GRBS(</w:t>
      </w:r>
      <w:proofErr w:type="gramEnd"/>
      <w:r w:rsidRPr="000948E6">
        <w:t>0)|NAME_GRBS(0)|NAME_BUD|OKPO_FO|NAME_FO|KOD_TOFK|NAME_TOFK|KOL|SUM_TOTAL|</w:t>
      </w:r>
      <w:r w:rsidRPr="000948E6">
        <w:rPr>
          <w:b/>
        </w:rPr>
        <w:t>ZR(*)</w:t>
      </w:r>
    </w:p>
    <w:p w:rsidR="00717F82" w:rsidRPr="000948E6" w:rsidRDefault="00717F82" w:rsidP="00717F82">
      <w:pPr>
        <w:pStyle w:val="OTRMaketCode"/>
        <w:ind w:firstLine="0"/>
      </w:pPr>
      <w:r w:rsidRPr="000948E6">
        <w:rPr>
          <w:b/>
        </w:rPr>
        <w:lastRenderedPageBreak/>
        <w:t>ZR(0)(+IK)</w:t>
      </w:r>
      <w:r w:rsidRPr="000948E6">
        <w:t>|GUID_FK|TYPE|NOM_ZR|DATE_ZR|INN_UBP(0)|KPP_UBP(0)|DATE_ISP(0)|GUID_SV(0)|NOM_BO(0)|KOD_ISP(0)|PR_ISP(0)|FAIP_CODE(0)|SUM_V|KOD_V|SUM_DOC(0)|TYPE_AP|ORDER_PL|VID_PL|PURPOSE|NAME_RCP|INN_RCP|KPP_RCP|LS_UBP_RCP(0)|BS_RCP(0)|NAME_BIC_RCP|BIC_RCP(0)|KS_BIC_RCP(0)|PAYSTATUS(0)|KDOH(0)|OKATO(0)|OSN_PL(0)|NAL_PER(0)|NOM_DOK(0)|DATE_DOK(0)|TYPE_PL(0)|</w:t>
      </w:r>
      <w:r w:rsidRPr="000948E6">
        <w:rPr>
          <w:b/>
        </w:rPr>
        <w:t>ZROSN(*)</w:t>
      </w:r>
    </w:p>
    <w:p w:rsidR="00717F82" w:rsidRPr="000948E6" w:rsidRDefault="00717F82" w:rsidP="00717F82">
      <w:pPr>
        <w:pStyle w:val="OTRMaketCode"/>
        <w:ind w:firstLine="0"/>
      </w:pPr>
      <w:r w:rsidRPr="000948E6">
        <w:rPr>
          <w:b/>
        </w:rPr>
        <w:t>ZROSN(0)(+ZR)</w:t>
      </w:r>
      <w:r w:rsidRPr="000948E6">
        <w:t>|OSN_PLAT(0)|VID_OSN|NOM_OSN|DATE_OSN(0)|OSN(0)|</w:t>
      </w:r>
      <w:r w:rsidRPr="000948E6">
        <w:rPr>
          <w:b/>
        </w:rPr>
        <w:t>ZRST(*)</w:t>
      </w:r>
    </w:p>
    <w:p w:rsidR="00717F82" w:rsidRPr="000948E6" w:rsidRDefault="00717F82" w:rsidP="00717F82">
      <w:pPr>
        <w:pStyle w:val="OTRMaketCode"/>
        <w:ind w:firstLine="0"/>
      </w:pPr>
      <w:r w:rsidRPr="000948E6">
        <w:rPr>
          <w:b/>
        </w:rPr>
        <w:t>ZRST(0)(+ZR)</w:t>
      </w:r>
      <w:r w:rsidRPr="000948E6">
        <w:t>|KOD_IST_KBK|TYPE_KBK_PAY(0)|KBK_PAY(0)|TYPE_KBK_RCP(0)|KBK_RCP(0)|ADD_KLASS_PAY(0)|ADD_KLASS_RCP(0)|SUM_V_KBK|SUM_R_KBK(0)|PURPOSE_KBK(0)|NOTE_KBK(0)|</w:t>
      </w:r>
      <w:r w:rsidRPr="000948E6">
        <w:rPr>
          <w:b/>
        </w:rPr>
        <w:t>ZS(*)</w:t>
      </w:r>
    </w:p>
    <w:p w:rsidR="00717F82" w:rsidRPr="000948E6" w:rsidRDefault="00717F82" w:rsidP="00717F82">
      <w:pPr>
        <w:pStyle w:val="OTRMaketCode"/>
        <w:ind w:firstLine="0"/>
      </w:pPr>
      <w:proofErr w:type="gramStart"/>
      <w:r w:rsidRPr="000948E6">
        <w:rPr>
          <w:b/>
        </w:rPr>
        <w:t>ZS(</w:t>
      </w:r>
      <w:proofErr w:type="gramEnd"/>
      <w:r w:rsidRPr="000948E6">
        <w:rPr>
          <w:b/>
        </w:rPr>
        <w:t>0)(+IK)</w:t>
      </w:r>
      <w:r w:rsidRPr="000948E6">
        <w:t>|GUID_FK|NOM_ZVK|DATE_ZVK|DATE_LIM(0)|NOM_BO(0)|SUM_ITOG|</w:t>
      </w:r>
      <w:r w:rsidRPr="000948E6">
        <w:rPr>
          <w:b/>
        </w:rPr>
        <w:t>ZSCH1(*)</w:t>
      </w:r>
    </w:p>
    <w:p w:rsidR="00717F82" w:rsidRPr="000948E6" w:rsidRDefault="00717F82" w:rsidP="00717F82">
      <w:pPr>
        <w:pStyle w:val="OTRMaketCode"/>
        <w:ind w:firstLine="0"/>
      </w:pPr>
      <w:proofErr w:type="gramStart"/>
      <w:r w:rsidRPr="000948E6">
        <w:rPr>
          <w:b/>
        </w:rPr>
        <w:t>ZSCH1(</w:t>
      </w:r>
      <w:proofErr w:type="gramEnd"/>
      <w:r w:rsidRPr="000948E6">
        <w:rPr>
          <w:b/>
        </w:rPr>
        <w:t>0)(+ZS)</w:t>
      </w:r>
      <w:r w:rsidRPr="000948E6">
        <w:t>|SUMR_ZVK|CHECK_NOM|CHECK_SER|DATE_CHECK|DATE_CHECK_LIM|CHECK_KAS|</w:t>
      </w:r>
      <w:r w:rsidRPr="000948E6">
        <w:rPr>
          <w:b/>
        </w:rPr>
        <w:t>ZSCH2(*)</w:t>
      </w:r>
    </w:p>
    <w:p w:rsidR="00717F82" w:rsidRPr="000948E6" w:rsidRDefault="00717F82" w:rsidP="00717F82">
      <w:pPr>
        <w:pStyle w:val="OTRMaketCode"/>
        <w:ind w:firstLine="0"/>
      </w:pPr>
      <w:r w:rsidRPr="000948E6">
        <w:rPr>
          <w:b/>
        </w:rPr>
        <w:t>ZSCH2(0)(+ZS)</w:t>
      </w:r>
      <w:r w:rsidRPr="000948E6">
        <w:t>|KOD_IST|KBK(0)|TYPE_KBK(0)|ADD_KLASS(0)|SUMR_KBK|PURPOSE(0)|NOTE(0)|</w:t>
      </w:r>
      <w:r w:rsidRPr="000948E6">
        <w:rPr>
          <w:b/>
        </w:rPr>
        <w:t>ZN(*)</w:t>
      </w:r>
    </w:p>
    <w:p w:rsidR="00717F82" w:rsidRPr="000948E6" w:rsidRDefault="00717F82" w:rsidP="00717F82">
      <w:pPr>
        <w:pStyle w:val="OTRMaketCode"/>
        <w:ind w:firstLine="0"/>
      </w:pPr>
      <w:r w:rsidRPr="000948E6">
        <w:rPr>
          <w:b/>
        </w:rPr>
        <w:t>ZN(0)(+IK)</w:t>
      </w:r>
      <w:r w:rsidRPr="000948E6">
        <w:t>|GUID_FK(0)|NOM_ZN|DATE_ZN|LS|INN_UBP|KPP|CARD_NUM|NAME_V_SR|NOM_BO(0)|FAIP_CODE(0)|SUMMA_ITOG|SUMMA_R2|</w:t>
      </w:r>
      <w:r w:rsidRPr="000948E6">
        <w:rPr>
          <w:b/>
        </w:rPr>
        <w:t>ZNKBK(*)</w:t>
      </w:r>
    </w:p>
    <w:p w:rsidR="00717F82" w:rsidRPr="000948E6" w:rsidRDefault="00717F82" w:rsidP="00717F82">
      <w:pPr>
        <w:pStyle w:val="OTRMaketCode"/>
        <w:ind w:firstLine="0"/>
      </w:pPr>
      <w:r w:rsidRPr="000948E6">
        <w:rPr>
          <w:b/>
        </w:rPr>
        <w:t>ZNKBK(0)(+ZN)</w:t>
      </w:r>
      <w:r w:rsidRPr="000948E6">
        <w:t>|POR_NUM|KBK(0)|TYPE_KBK(0)|ADD_CLASS(0)|PURPOSE(0)|SUMMA|NOTE(0)|</w:t>
      </w:r>
      <w:r w:rsidRPr="000948E6">
        <w:rPr>
          <w:b/>
        </w:rPr>
        <w:t>ZV(*)</w:t>
      </w:r>
    </w:p>
    <w:p w:rsidR="00717F82" w:rsidRPr="000948E6" w:rsidRDefault="00717F82" w:rsidP="00717F82">
      <w:pPr>
        <w:pStyle w:val="OTRMaketCode"/>
        <w:ind w:firstLine="0"/>
      </w:pPr>
      <w:proofErr w:type="gramStart"/>
      <w:r w:rsidRPr="000948E6">
        <w:rPr>
          <w:b/>
        </w:rPr>
        <w:t>ZV(</w:t>
      </w:r>
      <w:proofErr w:type="gramEnd"/>
      <w:r w:rsidRPr="000948E6">
        <w:rPr>
          <w:b/>
        </w:rPr>
        <w:t>0)(+IK)</w:t>
      </w:r>
      <w:r w:rsidRPr="000948E6">
        <w:t>|GUID_FK|NOM_ZV|DATE_ZV|FAIP_CODE(0)|</w:t>
      </w:r>
      <w:r w:rsidRPr="000948E6">
        <w:rPr>
          <w:b/>
        </w:rPr>
        <w:t>ZVDOC(*)</w:t>
      </w:r>
    </w:p>
    <w:p w:rsidR="00717F82" w:rsidRPr="000948E6" w:rsidRDefault="00717F82" w:rsidP="00717F82">
      <w:pPr>
        <w:pStyle w:val="OTRMaketCode"/>
        <w:ind w:firstLine="0"/>
      </w:pPr>
      <w:r w:rsidRPr="000948E6">
        <w:rPr>
          <w:b/>
        </w:rPr>
        <w:t>ZVDOC(0)(+ZV)</w:t>
      </w:r>
      <w:r w:rsidRPr="000948E6">
        <w:t>|TYPE_KBK(0)|KBK(0)|ADD_KLASS(0)|VID_S|OKATO(0)|SUM_V|KOD_V|SUM_R(0)|SEQ|VID_PL|NAZN_PL|</w:t>
      </w:r>
      <w:r w:rsidRPr="000948E6">
        <w:rPr>
          <w:b/>
        </w:rPr>
        <w:t>ZVDOCOSN(*)</w:t>
      </w:r>
    </w:p>
    <w:p w:rsidR="00717F82" w:rsidRPr="000948E6" w:rsidRDefault="00717F82" w:rsidP="00717F82">
      <w:pPr>
        <w:pStyle w:val="OTRMaketCode"/>
        <w:ind w:firstLine="0"/>
      </w:pPr>
      <w:proofErr w:type="gramStart"/>
      <w:r w:rsidRPr="000948E6">
        <w:rPr>
          <w:b/>
        </w:rPr>
        <w:t>ZVDOCOSN(</w:t>
      </w:r>
      <w:proofErr w:type="gramEnd"/>
      <w:r w:rsidRPr="000948E6">
        <w:rPr>
          <w:b/>
        </w:rPr>
        <w:t>0)(+ZV)</w:t>
      </w:r>
      <w:r w:rsidRPr="000948E6">
        <w:t>|VID_DO|NOM_DO|DATE_DO|</w:t>
      </w:r>
      <w:r w:rsidRPr="000948E6">
        <w:rPr>
          <w:b/>
        </w:rPr>
        <w:t>ZVDOCVOZ(*)</w:t>
      </w:r>
    </w:p>
    <w:p w:rsidR="00717F82" w:rsidRPr="000948E6" w:rsidRDefault="00717F82" w:rsidP="00717F82">
      <w:pPr>
        <w:pStyle w:val="OTRMaketCode"/>
        <w:ind w:firstLine="0"/>
      </w:pPr>
      <w:r w:rsidRPr="000948E6">
        <w:rPr>
          <w:b/>
        </w:rPr>
        <w:t>ZVDOCVOZ(0)(+ZV)</w:t>
      </w:r>
      <w:r w:rsidRPr="000948E6">
        <w:t>|GUID(0)|NOM_DOC|DATE_DOC|SUM_M|INN(0)|KPP(0)|</w:t>
      </w:r>
      <w:r w:rsidRPr="000948E6">
        <w:rPr>
          <w:b/>
        </w:rPr>
        <w:t>ZVDOCPOL(*)</w:t>
      </w:r>
    </w:p>
    <w:p w:rsidR="00717F82" w:rsidRPr="000948E6" w:rsidRDefault="00717F82" w:rsidP="00717F82">
      <w:pPr>
        <w:pStyle w:val="OTRMaketCode"/>
        <w:ind w:firstLine="0"/>
      </w:pPr>
      <w:r w:rsidRPr="000948E6">
        <w:rPr>
          <w:b/>
        </w:rPr>
        <w:t>ZVDOCPOL(0)(+ZV)</w:t>
      </w:r>
      <w:r w:rsidRPr="000948E6">
        <w:t>|NAME_POL|INN_POL|KPP_POL|KBK_RCP(0)|OKATO(0)|LS_POL(0)|BS_POL(0)|NAME_BIC|BIC_BANK(0)|BS_KS_BANK(0)|</w:t>
      </w:r>
      <w:r w:rsidRPr="000948E6">
        <w:rPr>
          <w:b/>
        </w:rPr>
        <w:t>UF(*)</w:t>
      </w:r>
    </w:p>
    <w:p w:rsidR="00717F82" w:rsidRPr="000948E6" w:rsidRDefault="00717F82" w:rsidP="00717F82">
      <w:pPr>
        <w:pStyle w:val="OTRMaketCode"/>
        <w:ind w:firstLine="0"/>
      </w:pPr>
      <w:r w:rsidRPr="000948E6">
        <w:rPr>
          <w:b/>
        </w:rPr>
        <w:t>UF(0)(+IK)</w:t>
      </w:r>
      <w:r w:rsidRPr="000948E6">
        <w:t>|GUID_FK|NOM_UF|DATE_UF|FUND_SOURCE(0)|СNAME_PL(0)|INN_PL(0)|KPP_PL(0)|PASP(0)|BS_PL(0)|TYPE_KR(0)|</w:t>
      </w:r>
      <w:r w:rsidRPr="000948E6">
        <w:rPr>
          <w:b/>
        </w:rPr>
        <w:t>UFPP(*)</w:t>
      </w:r>
    </w:p>
    <w:p w:rsidR="00717F82" w:rsidRPr="000948E6" w:rsidRDefault="00717F82" w:rsidP="00717F82">
      <w:pPr>
        <w:pStyle w:val="OTRMaketCode"/>
        <w:ind w:firstLine="0"/>
      </w:pPr>
      <w:r w:rsidRPr="000948E6">
        <w:rPr>
          <w:b/>
        </w:rPr>
        <w:t>UFPP(0)(+UF)</w:t>
      </w:r>
      <w:r w:rsidRPr="000948E6">
        <w:t>|LINE_NOM|GUID(0)|KOD_DOC(0)|NAME_PP(0)|NOM_PP(0)|DATE_PP(0)|CNAME_PP(0)|INN_PP(0)|KPP_PP(0)|OKATO(0)|KBK(0)|TYPE_KBK(0)|ADD_KLASS(0)|SUM_PP|PURPOSE(0)|NOM_ZR(0)|DATE_ZR(0)|NOTE(0)|</w:t>
      </w:r>
      <w:r w:rsidRPr="000948E6">
        <w:rPr>
          <w:b/>
        </w:rPr>
        <w:t>UFPP_N(*)</w:t>
      </w:r>
    </w:p>
    <w:p w:rsidR="00717F82" w:rsidRPr="000948E6" w:rsidRDefault="00717F82" w:rsidP="00717F82">
      <w:pPr>
        <w:pStyle w:val="OTRMaketCode"/>
        <w:ind w:firstLine="0"/>
      </w:pPr>
      <w:r w:rsidRPr="000948E6">
        <w:rPr>
          <w:b/>
        </w:rPr>
        <w:t>UFPP_N(0)(+UF)</w:t>
      </w:r>
      <w:r w:rsidRPr="000948E6">
        <w:t>|LINE_NOM|CNAME_UBP(0)|INN_UBP(0)|KPP_UBP(0)|OKATO(0)|LS_UBP(0)|KBK(0)|TYPE_KBK(0)|ADD_KLASS(0)|SUM(0)|PURPOSE(0)|FUND_SOURCE(0)|</w:t>
      </w:r>
      <w:r w:rsidRPr="000948E6">
        <w:rPr>
          <w:b/>
        </w:rPr>
        <w:t>SPD(*)</w:t>
      </w:r>
    </w:p>
    <w:p w:rsidR="00717F82" w:rsidRPr="000948E6" w:rsidRDefault="00717F82" w:rsidP="00717F82">
      <w:pPr>
        <w:pStyle w:val="OTRMaketCode"/>
        <w:ind w:firstLine="0"/>
      </w:pPr>
      <w:r w:rsidRPr="000948E6">
        <w:rPr>
          <w:b/>
        </w:rPr>
        <w:t>SPD(0)(+IK)</w:t>
      </w:r>
      <w:r w:rsidRPr="000948E6">
        <w:t>|GUID_FK(0)|NOM_SP(0)|DATE_SP|NAME_SPODR(0)|OKPO(0)|INN(0)|KPP(0)|GUID(0)|NUM_DOC|DATE_DOC|NAME_DOC|DATE_OTCH|</w:t>
      </w:r>
      <w:r w:rsidRPr="000948E6">
        <w:rPr>
          <w:b/>
        </w:rPr>
        <w:t>SPRR(*)</w:t>
      </w:r>
    </w:p>
    <w:p w:rsidR="00717F82" w:rsidRPr="000948E6" w:rsidRDefault="00717F82" w:rsidP="00717F82">
      <w:pPr>
        <w:pStyle w:val="OTRMaketCode"/>
        <w:ind w:firstLine="0"/>
      </w:pPr>
      <w:proofErr w:type="gramStart"/>
      <w:r w:rsidRPr="000948E6">
        <w:rPr>
          <w:b/>
        </w:rPr>
        <w:t>SPRR(</w:t>
      </w:r>
      <w:proofErr w:type="gramEnd"/>
      <w:r w:rsidRPr="000948E6">
        <w:rPr>
          <w:b/>
        </w:rPr>
        <w:t>0)(+SPD)</w:t>
      </w:r>
      <w:r w:rsidRPr="000948E6">
        <w:t>|NAME_OPER|DEBET|ADD_KLASS(0)|KREDIT|ADD_KLASS_RCP(0)|SUM|</w:t>
      </w:r>
      <w:r w:rsidRPr="000948E6">
        <w:rPr>
          <w:b/>
        </w:rPr>
        <w:t>BDPD(*)</w:t>
      </w:r>
    </w:p>
    <w:p w:rsidR="00717F82" w:rsidRPr="000948E6" w:rsidRDefault="00717F82" w:rsidP="00717F82">
      <w:pPr>
        <w:pStyle w:val="OTRMaketCode"/>
        <w:ind w:firstLine="0"/>
      </w:pPr>
      <w:r w:rsidRPr="000948E6">
        <w:rPr>
          <w:b/>
        </w:rPr>
        <w:t>BDPD(0)(+IK)</w:t>
      </w:r>
      <w:r w:rsidRPr="000948E6">
        <w:t>|GUID_FK|NOM_PP|DATE_PP|SUM_PP|VID_PL(0)|DATE_PP_IN(0)|DATE_PP_SPS(0)|VID_OPER(0)|INN_PAY(0)|KPP_PAY(0)|CNAME_PAY(0)|BS_PAY(0)|BIC_PAY(0)|NAME_BIC_PAY(0)|BS_KS_PAY(0)|INN_RCP(0)|KPP_RCP(0)|СNAME_UBP_RCP(0)|BS_RCP(0)|BIC_RCP(0)|NAME_BIC_RCP(0)|BS_KS_RCP(0)|DATE_PAY(0)|ORDER_PAY(0)|UIN(0)|PURPOSE(0)|PAYSTATUS(0)|KBK(0)|OKATO(0)|OSNPLAT(0)|NAL_PER(0)|NUM_DOK(0)|DATE_DOK(0)|TYPE_PL(0)|NOM_PL_PO(0)|SHIFR_RD_PO(0)|NOM_RD_PO(0)|DATE_RD_PO(0)|SUM_OST_PO(0)|OPER_PO(0)|DATE_IN_TOFK|GUID(0)|ID_CONTR(0)|NUM_AKK(0)|SUM_NDS_ITOG(0)|</w:t>
      </w:r>
      <w:r w:rsidRPr="000948E6">
        <w:rPr>
          <w:b/>
        </w:rPr>
        <w:t>BDPDST(*)</w:t>
      </w:r>
    </w:p>
    <w:p w:rsidR="00717F82" w:rsidRPr="000948E6" w:rsidRDefault="00717F82" w:rsidP="00717F82">
      <w:pPr>
        <w:pStyle w:val="OTRMaketCode"/>
        <w:ind w:firstLine="0"/>
      </w:pPr>
      <w:r w:rsidRPr="000948E6">
        <w:rPr>
          <w:b/>
        </w:rPr>
        <w:lastRenderedPageBreak/>
        <w:t>BDPDST(0)(+BDPD)</w:t>
      </w:r>
      <w:r w:rsidRPr="000948E6">
        <w:t>|KBK(0)|TYPE_KBK(0)|ADD_KLASS(0)|NUM_BO(0)|ОКАТО(0)|SUM|SUM_NDS(0)|DIR_SUM|MES_FIN(0)|REZERV(0)|</w:t>
      </w:r>
      <w:r w:rsidRPr="000948E6">
        <w:rPr>
          <w:b/>
        </w:rPr>
        <w:t>UK(*)</w:t>
      </w:r>
    </w:p>
    <w:p w:rsidR="00717F82" w:rsidRPr="000948E6" w:rsidRDefault="00717F82" w:rsidP="00717F82">
      <w:pPr>
        <w:pStyle w:val="OTRMaketCode"/>
        <w:ind w:firstLine="0"/>
      </w:pPr>
      <w:r w:rsidRPr="000948E6">
        <w:rPr>
          <w:b/>
        </w:rPr>
        <w:t>UK(0)(+IK)</w:t>
      </w:r>
      <w:r w:rsidRPr="000948E6">
        <w:t>|GUID_FK(0)|NOM_UK(0)|DATE_UK(0)|KOD_TOFK(0)|NAME_TOFK(0)|KOD_NUBP(0)|NAME_NUBP(0)|OKPO_NUBP(0)|LS_NUBP(0)|NAME_RUK(0)|DOL_ISP(0)|NAME_ISP(0)|TEL_ISP(0)|DATE_POD(0)|DATE_REG(0)|DATE_ISP(0)|</w:t>
      </w:r>
      <w:r w:rsidRPr="000948E6">
        <w:rPr>
          <w:b/>
        </w:rPr>
        <w:t>UKPP(*)</w:t>
      </w:r>
    </w:p>
    <w:p w:rsidR="00717F82" w:rsidRPr="000948E6" w:rsidRDefault="00717F82" w:rsidP="00717F82">
      <w:pPr>
        <w:pStyle w:val="OTRMaketCode"/>
        <w:ind w:firstLine="0"/>
      </w:pPr>
      <w:r w:rsidRPr="000948E6">
        <w:rPr>
          <w:b/>
        </w:rPr>
        <w:t>UKPP(0)(+UK)</w:t>
      </w:r>
      <w:r w:rsidRPr="000948E6">
        <w:t>|LINE_NOM(0)|GUID(0)|NAME_PP(0)|NOM_PP(0)|DATE_PP(0)|CNAME_PP(0)|INN_PP(0)|KPP_PP(0)|KBK(0)|ADD_KLASS(0)|SUM_PP(0)|PURPOSE(0)|NOTE(0)|</w:t>
      </w:r>
      <w:r w:rsidRPr="000948E6">
        <w:rPr>
          <w:b/>
        </w:rPr>
        <w:t>UKPP_N(*)</w:t>
      </w:r>
    </w:p>
    <w:p w:rsidR="00717F82" w:rsidRPr="000948E6" w:rsidRDefault="00717F82" w:rsidP="00717F82">
      <w:pPr>
        <w:pStyle w:val="OTRMaketCode"/>
        <w:ind w:firstLine="0"/>
      </w:pPr>
      <w:r w:rsidRPr="000948E6">
        <w:rPr>
          <w:b/>
        </w:rPr>
        <w:t>UKPP_N(0)(+UK)</w:t>
      </w:r>
      <w:r w:rsidRPr="000948E6">
        <w:t>|LINE_NOM(0)|CNAME_NUBP(0)|INN_NUBP(0)|KPP_NUBP(0)|KBK(0)|ADD_KLASS(0)|SUM(0)|PURPOSE(0)|NOTE(0)|</w:t>
      </w:r>
      <w:r w:rsidRPr="000948E6">
        <w:rPr>
          <w:b/>
        </w:rPr>
        <w:t>ZK(*)</w:t>
      </w:r>
    </w:p>
    <w:p w:rsidR="00717F82" w:rsidRPr="000948E6" w:rsidRDefault="00717F82" w:rsidP="00717F82">
      <w:pPr>
        <w:pStyle w:val="OTRMaketCode"/>
        <w:ind w:firstLine="0"/>
      </w:pPr>
      <w:r w:rsidRPr="000948E6">
        <w:rPr>
          <w:b/>
        </w:rPr>
        <w:t>ZK(0)(+IK)</w:t>
      </w:r>
      <w:r w:rsidRPr="000948E6">
        <w:t>|GUID_FK(0)|NOM_ZR(0)|DATE_ZR(0)|NAME_UBP_PAY(0)|DATE_ISP(0)|</w:t>
      </w:r>
      <w:r w:rsidRPr="000948E6">
        <w:rPr>
          <w:b/>
        </w:rPr>
        <w:t>ZK1</w:t>
      </w:r>
    </w:p>
    <w:p w:rsidR="00717F82" w:rsidRPr="000948E6" w:rsidRDefault="00717F82" w:rsidP="00717F82">
      <w:pPr>
        <w:pStyle w:val="OTRMaketCode"/>
        <w:ind w:firstLine="0"/>
      </w:pPr>
      <w:r w:rsidRPr="000948E6">
        <w:rPr>
          <w:b/>
        </w:rPr>
        <w:t>ZK1(0)(+ZK)</w:t>
      </w:r>
      <w:r w:rsidRPr="000948E6">
        <w:t>|KBK_R(0)|KBK_D(0)|ADD_KLASS_PAY(0)|PAYSTATUS(0)|VID_PL(0)|ORDER_PL(0)|SUM_DOC(0)|PURPOSE_KBK(0)|NOTE(0)|</w:t>
      </w:r>
      <w:r w:rsidRPr="000948E6">
        <w:rPr>
          <w:b/>
        </w:rPr>
        <w:t>ZK2(*)</w:t>
      </w:r>
    </w:p>
    <w:p w:rsidR="00717F82" w:rsidRPr="000948E6" w:rsidRDefault="00717F82" w:rsidP="00717F82">
      <w:pPr>
        <w:pStyle w:val="OTRMaketCode"/>
        <w:ind w:firstLine="0"/>
      </w:pPr>
      <w:r w:rsidRPr="000948E6">
        <w:rPr>
          <w:b/>
        </w:rPr>
        <w:t>ZK2(0)(+ZK)</w:t>
      </w:r>
      <w:r w:rsidRPr="000948E6">
        <w:t>|NOM_LINE(0)|INN_UBP(0)|KPP_UBP(0)|NAME_RCP(0)|INN_RCP(0)|KPP_RCP(0)|BS_RCP(0)|NAME_BIC_RCP(0)|BIC_RCP(0)|KS_BIC_RCP(0)|OKATO(0)|OSN_PL(0)|NAL_PER(0)|NOM_DOK(0)|DATE_OSN(0)|TYPE_PL(0)|UIN(0)|SUM_R_KBK(0)|PURPOSE(0)|NOTE_KBK(0)|</w:t>
      </w:r>
      <w:r w:rsidRPr="000948E6">
        <w:rPr>
          <w:b/>
        </w:rPr>
        <w:t>DM(*)</w:t>
      </w:r>
    </w:p>
    <w:p w:rsidR="00717F82" w:rsidRPr="000948E6" w:rsidRDefault="00717F82" w:rsidP="00717F82">
      <w:pPr>
        <w:pStyle w:val="OTRMaketCode"/>
        <w:ind w:firstLine="0"/>
      </w:pPr>
      <w:r w:rsidRPr="000948E6">
        <w:rPr>
          <w:b/>
        </w:rPr>
        <w:t>DM(0)(+IK)</w:t>
      </w:r>
      <w:r w:rsidRPr="000948E6">
        <w:t>|GUID_FK(0)|NOM_DM(0)|DATE_DM(0)|NAME_FO(0)|OKPO_FO(0)|NOM_BO(0)|ADD_KLASS_1(0)|ADD_KLASS_2(0)|ADD_KLASS_3(0)|ADD_KLASS_4(0)|SUM_ITOG(0)|</w:t>
      </w:r>
      <w:r w:rsidRPr="000948E6">
        <w:rPr>
          <w:b/>
        </w:rPr>
        <w:t>DM_PAY(*)</w:t>
      </w:r>
    </w:p>
    <w:p w:rsidR="00717F82" w:rsidRPr="000948E6" w:rsidRDefault="00717F82" w:rsidP="00717F82">
      <w:pPr>
        <w:pStyle w:val="OTRMaketCode"/>
        <w:ind w:firstLine="0"/>
      </w:pPr>
      <w:r w:rsidRPr="000948E6">
        <w:rPr>
          <w:b/>
        </w:rPr>
        <w:t>DM_PAY(0)(+DM)</w:t>
      </w:r>
      <w:r w:rsidRPr="000948E6">
        <w:t>|NOM_LINE(0)|NOM_CARD(0)|DATE_RCP(0)|KOD_VIP(0)|SUM_VIP(0)|</w:t>
      </w:r>
      <w:r w:rsidRPr="000948E6">
        <w:rPr>
          <w:b/>
        </w:rPr>
        <w:t>DM_PAY_KBK(*)</w:t>
      </w:r>
    </w:p>
    <w:p w:rsidR="00717F82" w:rsidRPr="000948E6" w:rsidRDefault="00717F82" w:rsidP="00717F82">
      <w:pPr>
        <w:pStyle w:val="OTRMaketCode"/>
        <w:ind w:firstLine="0"/>
      </w:pPr>
      <w:r w:rsidRPr="000948E6">
        <w:rPr>
          <w:b/>
        </w:rPr>
        <w:t>DM_PAY_KBK(0)(+DM_PAY)</w:t>
      </w:r>
      <w:r w:rsidRPr="000948E6">
        <w:t>|KBK(0)|SUM_KBK(0)|ADD_KLASS(0)|</w:t>
      </w:r>
      <w:r w:rsidRPr="000948E6">
        <w:rPr>
          <w:b/>
        </w:rPr>
        <w:t>DM_ITOG(*)</w:t>
      </w:r>
    </w:p>
    <w:p w:rsidR="00717F82" w:rsidRPr="000948E6" w:rsidRDefault="00717F82" w:rsidP="00717F82">
      <w:pPr>
        <w:pStyle w:val="OTRMaketCode"/>
        <w:ind w:firstLine="0"/>
      </w:pPr>
      <w:r w:rsidRPr="000948E6">
        <w:rPr>
          <w:b/>
        </w:rPr>
        <w:t>DM_ITOG(0)(+DM)</w:t>
      </w:r>
      <w:r w:rsidRPr="000948E6">
        <w:t>|KBK(0)|SUM_KBK(0)|ADD_KLASS(0)|</w:t>
      </w:r>
      <w:r w:rsidRPr="000948E6">
        <w:rPr>
          <w:b/>
        </w:rPr>
        <w:t>IM(*)</w:t>
      </w:r>
    </w:p>
    <w:p w:rsidR="00717F82" w:rsidRPr="000948E6" w:rsidRDefault="00717F82" w:rsidP="00717F82">
      <w:pPr>
        <w:pStyle w:val="OTRMaketCode"/>
        <w:ind w:firstLine="0"/>
      </w:pPr>
      <w:r w:rsidRPr="000948E6">
        <w:rPr>
          <w:b/>
        </w:rPr>
        <w:t>IM(0)(+IK)</w:t>
      </w:r>
      <w:r w:rsidRPr="000948E6">
        <w:t>|GUID_FK_IM(0)|GUID_FK_DM(0)|NOM_IM(0)|DATE_IM(0)|NOM_DM(0)|DATE_DM(0)|NOM_BO(0)|ADD_KLASS_1(0)|ADD_KLASS_2(0)|ADD_KLASS_3(0)|ADD_KLASS_4(0)|NAME_ISP(0)|DOL_ISP(0)|TEL_ISP(0)|DATE_POD(0)|</w:t>
      </w:r>
      <w:r w:rsidRPr="000948E6">
        <w:rPr>
          <w:b/>
        </w:rPr>
        <w:t>IMINF</w:t>
      </w:r>
    </w:p>
    <w:p w:rsidR="00717F82" w:rsidRPr="000948E6" w:rsidRDefault="00717F82" w:rsidP="00717F82">
      <w:pPr>
        <w:pStyle w:val="OTRMaketCode"/>
        <w:ind w:firstLine="0"/>
      </w:pPr>
      <w:r w:rsidRPr="000948E6">
        <w:rPr>
          <w:b/>
        </w:rPr>
        <w:t>IMINF(0)(+IM)</w:t>
      </w:r>
      <w:r w:rsidRPr="000948E6">
        <w:t>|KOL_NEP(0)|SUM_NEP(0)|KOL_ISP(0)|SUM_ISP(0)|</w:t>
      </w:r>
      <w:r w:rsidRPr="000948E6">
        <w:rPr>
          <w:b/>
        </w:rPr>
        <w:t>IMRASH(*)</w:t>
      </w:r>
    </w:p>
    <w:p w:rsidR="00717F82" w:rsidRPr="000948E6" w:rsidRDefault="00717F82" w:rsidP="00717F82">
      <w:pPr>
        <w:pStyle w:val="OTRMaketCode"/>
        <w:ind w:firstLine="0"/>
      </w:pPr>
      <w:r w:rsidRPr="000948E6">
        <w:rPr>
          <w:b/>
        </w:rPr>
        <w:t>IMRASH(0)(+IM)</w:t>
      </w:r>
      <w:r w:rsidRPr="000948E6">
        <w:t>|NOM_PP(0)|LINE_NOM(0)|NOM_CARD(0)|DATE_RCP(0)|KOD_VIP(0)|SUM_VIP(0)|</w:t>
      </w:r>
      <w:r w:rsidRPr="000948E6">
        <w:rPr>
          <w:b/>
        </w:rPr>
        <w:t>IMRASH_ER(*)</w:t>
      </w:r>
    </w:p>
    <w:p w:rsidR="00717F82" w:rsidRPr="000948E6" w:rsidRDefault="00717F82" w:rsidP="00717F82">
      <w:pPr>
        <w:pStyle w:val="OTRMaketCode"/>
        <w:ind w:firstLine="0"/>
      </w:pPr>
      <w:r w:rsidRPr="000948E6">
        <w:rPr>
          <w:b/>
        </w:rPr>
        <w:t>IMRASH_</w:t>
      </w:r>
      <w:proofErr w:type="gramStart"/>
      <w:r w:rsidRPr="000948E6">
        <w:rPr>
          <w:b/>
        </w:rPr>
        <w:t>ER(</w:t>
      </w:r>
      <w:proofErr w:type="gramEnd"/>
      <w:r w:rsidRPr="000948E6">
        <w:rPr>
          <w:b/>
        </w:rPr>
        <w:t>0)(+IMRASH)</w:t>
      </w:r>
      <w:r w:rsidRPr="000948E6">
        <w:t>|KOD_ERR(0)|NAME_ERR(0)|</w:t>
      </w:r>
      <w:r w:rsidRPr="000948E6">
        <w:rPr>
          <w:b/>
        </w:rPr>
        <w:t>IMINF_NEP(*)</w:t>
      </w:r>
    </w:p>
    <w:p w:rsidR="00717F82" w:rsidRPr="000948E6" w:rsidRDefault="00717F82" w:rsidP="00717F82">
      <w:pPr>
        <w:pStyle w:val="OTRMaketCode"/>
        <w:ind w:firstLine="0"/>
      </w:pPr>
      <w:r w:rsidRPr="000948E6">
        <w:rPr>
          <w:b/>
        </w:rPr>
        <w:t>IMINF_NEP(0)(+IM)</w:t>
      </w:r>
      <w:r w:rsidRPr="000948E6">
        <w:t>|KBK(0)|SUM_KBK(0)|ADD_KLASS(0)|</w:t>
      </w:r>
      <w:r w:rsidRPr="000948E6">
        <w:rPr>
          <w:b/>
        </w:rPr>
        <w:t>IMINF_ISP(*)</w:t>
      </w:r>
    </w:p>
    <w:p w:rsidR="00717F82" w:rsidRPr="000948E6" w:rsidRDefault="00717F82" w:rsidP="00717F82">
      <w:pPr>
        <w:pStyle w:val="OTRMaketCode"/>
        <w:ind w:firstLine="0"/>
      </w:pPr>
      <w:r w:rsidRPr="000948E6">
        <w:rPr>
          <w:b/>
        </w:rPr>
        <w:t>IMINF_ISP(0)(+IM)</w:t>
      </w:r>
      <w:r w:rsidRPr="000948E6">
        <w:t>|KBK(0)|SUM_KBK(0)|ADD_KLASS(0)|</w:t>
      </w:r>
      <w:r w:rsidRPr="000948E6">
        <w:rPr>
          <w:b/>
        </w:rPr>
        <w:t>ZP(*)</w:t>
      </w:r>
    </w:p>
    <w:p w:rsidR="00717F82" w:rsidRPr="000948E6" w:rsidRDefault="00717F82" w:rsidP="00717F82">
      <w:pPr>
        <w:pStyle w:val="OTRMaketCode"/>
        <w:ind w:firstLine="0"/>
        <w:rPr>
          <w:highlight w:val="green"/>
        </w:rPr>
      </w:pPr>
      <w:r w:rsidRPr="000948E6">
        <w:rPr>
          <w:b/>
        </w:rPr>
        <w:t>ZP(0)(+IK)</w:t>
      </w:r>
      <w:r w:rsidRPr="000948E6">
        <w:t>|GUID(0)|NOM_ZP(0)|DATE_ZP(0)|OKPO_UBP(0)|KOD_UBP(0)|OKATO(0)|NAME_BIC(0)|BIC(0)|BS(0)|DATE_ISP(0)|NOM_BO(0)|SUM_ITOG(0)|DOL_ISP_DOV(0)|NAME_ISP_DOV(0)|NAME_DOC(0)|NOM_DOC(0)|DATE_DOC(0)|ORG_DOC(0)|DOL_RUK_FK(0)|NAME_RUK_FK(0)|DOL_BUH_FK(0)|NAME_BUH_FK(0)|DOL_ISP_FK(0)|NAME_ISP_FK(0)|TEL_ISP_FK(0)|DATE_FK(0)|</w:t>
      </w:r>
      <w:r w:rsidRPr="000948E6">
        <w:rPr>
          <w:b/>
          <w:highlight w:val="green"/>
        </w:rPr>
        <w:t>ZPPAR(*)</w:t>
      </w:r>
    </w:p>
    <w:p w:rsidR="00717F82" w:rsidRPr="000948E6" w:rsidRDefault="00717F82" w:rsidP="00717F82">
      <w:pPr>
        <w:pStyle w:val="OTRMaketCode"/>
        <w:ind w:firstLine="0"/>
      </w:pPr>
      <w:r w:rsidRPr="000948E6">
        <w:rPr>
          <w:b/>
          <w:highlight w:val="green"/>
        </w:rPr>
        <w:t>ZPPAR(0)(+ZP)</w:t>
      </w:r>
      <w:r w:rsidRPr="000948E6">
        <w:rPr>
          <w:highlight w:val="green"/>
        </w:rPr>
        <w:t>|VID_NAL</w:t>
      </w:r>
      <w:r w:rsidRPr="00717F82">
        <w:rPr>
          <w:highlight w:val="green"/>
        </w:rPr>
        <w:t>(0)</w:t>
      </w:r>
      <w:r w:rsidRPr="000948E6">
        <w:rPr>
          <w:highlight w:val="green"/>
        </w:rPr>
        <w:t>|PAR</w:t>
      </w:r>
      <w:r w:rsidRPr="00717F82">
        <w:rPr>
          <w:highlight w:val="green"/>
        </w:rPr>
        <w:t>(0)</w:t>
      </w:r>
      <w:r w:rsidRPr="000948E6">
        <w:rPr>
          <w:highlight w:val="green"/>
        </w:rPr>
        <w:t>|SUM</w:t>
      </w:r>
      <w:r w:rsidRPr="00717F82">
        <w:rPr>
          <w:highlight w:val="green"/>
        </w:rPr>
        <w:t>(0)</w:t>
      </w:r>
      <w:r w:rsidRPr="000948E6">
        <w:rPr>
          <w:highlight w:val="green"/>
        </w:rPr>
        <w:t>|</w:t>
      </w:r>
      <w:r w:rsidRPr="000948E6">
        <w:rPr>
          <w:b/>
        </w:rPr>
        <w:t>ZPRASH(*)</w:t>
      </w:r>
    </w:p>
    <w:p w:rsidR="00717F82" w:rsidRPr="000948E6" w:rsidRDefault="00717F82" w:rsidP="00717F82">
      <w:pPr>
        <w:pStyle w:val="OTRMaketCode"/>
        <w:ind w:firstLine="0"/>
      </w:pPr>
      <w:r w:rsidRPr="000948E6">
        <w:rPr>
          <w:b/>
        </w:rPr>
        <w:t>ZPRASH(0)(+ZP)</w:t>
      </w:r>
      <w:r w:rsidRPr="000948E6">
        <w:t>|NOM_LINE(0)|NAME_V_SR(0)|KBK(0)|ADD_KLASS(0)|CHECK_KAS(0)|SUM(0)|PURPOSE(0)|NOTE(0)|</w:t>
      </w:r>
    </w:p>
    <w:p w:rsidR="00717F82" w:rsidRPr="000948E6" w:rsidRDefault="00717F82" w:rsidP="00717F82">
      <w:pPr>
        <w:pStyle w:val="32"/>
        <w:keepLines w:val="0"/>
        <w:tabs>
          <w:tab w:val="clear" w:pos="1815"/>
          <w:tab w:val="num" w:pos="284"/>
        </w:tabs>
        <w:suppressAutoHyphens w:val="0"/>
        <w:spacing w:after="120"/>
        <w:ind w:left="737" w:hanging="737"/>
        <w:contextualSpacing w:val="0"/>
        <w:jc w:val="both"/>
      </w:pPr>
      <w:bookmarkStart w:id="78" w:name="_Toc499621906"/>
      <w:bookmarkStart w:id="79" w:name="_Toc502000562"/>
      <w:r w:rsidRPr="000948E6">
        <w:t>Пример файла</w:t>
      </w:r>
      <w:bookmarkEnd w:id="78"/>
      <w:bookmarkEnd w:id="79"/>
    </w:p>
    <w:p w:rsidR="00717F82" w:rsidRPr="000948E6" w:rsidRDefault="00717F82" w:rsidP="00717F82">
      <w:pPr>
        <w:pStyle w:val="OTRNormal"/>
        <w:ind w:firstLine="0"/>
      </w:pPr>
      <w:r w:rsidRPr="000948E6">
        <w:t xml:space="preserve">Имя файла - </w:t>
      </w:r>
      <w:r w:rsidRPr="000948E6">
        <w:rPr>
          <w:b/>
        </w:rPr>
        <w:t>00877101.IK1</w:t>
      </w:r>
    </w:p>
    <w:p w:rsidR="00717F82" w:rsidRPr="000948E6" w:rsidRDefault="00717F82" w:rsidP="00717F82">
      <w:pPr>
        <w:pStyle w:val="OTRMaketCode"/>
        <w:ind w:firstLine="0"/>
      </w:pPr>
      <w:r w:rsidRPr="000948E6">
        <w:rPr>
          <w:b/>
        </w:rPr>
        <w:t>FK</w:t>
      </w:r>
      <w:r w:rsidRPr="000948E6">
        <w:t>|TXIK180101|АСФК|28.0||</w:t>
      </w:r>
    </w:p>
    <w:p w:rsidR="00717F82" w:rsidRPr="000948E6" w:rsidRDefault="00717F82" w:rsidP="00717F82">
      <w:pPr>
        <w:pStyle w:val="OTRMaketCode"/>
        <w:ind w:firstLine="0"/>
        <w:rPr>
          <w:lang w:val="ru-RU"/>
        </w:rPr>
      </w:pPr>
      <w:r w:rsidRPr="000948E6">
        <w:rPr>
          <w:b/>
        </w:rPr>
        <w:lastRenderedPageBreak/>
        <w:t>FROM</w:t>
      </w:r>
      <w:r w:rsidRPr="000948E6">
        <w:rPr>
          <w:lang w:val="ru-RU"/>
        </w:rPr>
        <w:t>|3400|УПРАВЛЕНИЕ ФЕДЕРАЛЬНОГО КАЗНАЧЕЙСТВА ПО ИРКУТСКОЙ ОБЛАСТИ|</w:t>
      </w:r>
    </w:p>
    <w:p w:rsidR="00717F82" w:rsidRPr="000948E6" w:rsidRDefault="00717F82" w:rsidP="00717F82">
      <w:pPr>
        <w:pStyle w:val="OTRMaketCode"/>
        <w:ind w:firstLine="0"/>
        <w:rPr>
          <w:lang w:val="ru-RU"/>
        </w:rPr>
      </w:pPr>
      <w:r w:rsidRPr="000948E6">
        <w:rPr>
          <w:b/>
        </w:rPr>
        <w:t>TO</w:t>
      </w:r>
      <w:r w:rsidRPr="000948E6">
        <w:rPr>
          <w:lang w:val="ru-RU"/>
        </w:rPr>
        <w:t xml:space="preserve">|2|12300877|Управление по финансам и налогам администрации </w:t>
      </w:r>
      <w:proofErr w:type="spellStart"/>
      <w:r w:rsidRPr="000948E6">
        <w:rPr>
          <w:lang w:val="ru-RU"/>
        </w:rPr>
        <w:t>Усть-Кутского</w:t>
      </w:r>
      <w:proofErr w:type="spellEnd"/>
      <w:r w:rsidRPr="000948E6">
        <w:rPr>
          <w:lang w:val="ru-RU"/>
        </w:rPr>
        <w:t xml:space="preserve"> муниципального образования (городского поселения)|</w:t>
      </w:r>
    </w:p>
    <w:p w:rsidR="00717F82" w:rsidRPr="000948E6" w:rsidRDefault="00717F82" w:rsidP="00717F82">
      <w:pPr>
        <w:pStyle w:val="OTRMaketCode"/>
        <w:ind w:firstLine="0"/>
        <w:rPr>
          <w:lang w:val="ru-RU"/>
        </w:rPr>
      </w:pPr>
      <w:r w:rsidRPr="000948E6">
        <w:rPr>
          <w:b/>
        </w:rPr>
        <w:t>SECURE</w:t>
      </w:r>
      <w:r w:rsidRPr="000948E6">
        <w:rPr>
          <w:lang w:val="ru-RU"/>
        </w:rPr>
        <w:t>|0||</w:t>
      </w:r>
    </w:p>
    <w:p w:rsidR="00717F82" w:rsidRPr="000948E6" w:rsidRDefault="00717F82" w:rsidP="00717F82">
      <w:pPr>
        <w:pStyle w:val="OTRMaketCode"/>
        <w:ind w:firstLine="0"/>
        <w:rPr>
          <w:lang w:val="ru-RU"/>
        </w:rPr>
      </w:pPr>
      <w:r w:rsidRPr="000948E6">
        <w:rPr>
          <w:b/>
        </w:rPr>
        <w:t>IK</w:t>
      </w:r>
      <w:r w:rsidRPr="000948E6">
        <w:rPr>
          <w:lang w:val="ru-RU"/>
        </w:rPr>
        <w:t>|9</w:t>
      </w:r>
      <w:r w:rsidRPr="000948E6">
        <w:t>F</w:t>
      </w:r>
      <w:r w:rsidRPr="000948E6">
        <w:rPr>
          <w:lang w:val="ru-RU"/>
        </w:rPr>
        <w:t>696509-63</w:t>
      </w:r>
      <w:r w:rsidRPr="000948E6">
        <w:t>CC</w:t>
      </w:r>
      <w:r w:rsidRPr="000948E6">
        <w:rPr>
          <w:lang w:val="ru-RU"/>
        </w:rPr>
        <w:t>-40</w:t>
      </w:r>
      <w:r w:rsidRPr="000948E6">
        <w:t>C</w:t>
      </w:r>
      <w:r w:rsidRPr="000948E6">
        <w:rPr>
          <w:lang w:val="ru-RU"/>
        </w:rPr>
        <w:t>4-</w:t>
      </w:r>
      <w:r w:rsidRPr="000948E6">
        <w:t>A</w:t>
      </w:r>
      <w:r w:rsidRPr="000948E6">
        <w:rPr>
          <w:lang w:val="ru-RU"/>
        </w:rPr>
        <w:t>32</w:t>
      </w:r>
      <w:r w:rsidRPr="000948E6">
        <w:t>E</w:t>
      </w:r>
      <w:r w:rsidRPr="000948E6">
        <w:rPr>
          <w:lang w:val="ru-RU"/>
        </w:rPr>
        <w:t>-</w:t>
      </w:r>
      <w:r w:rsidRPr="000948E6">
        <w:t>DDE</w:t>
      </w:r>
      <w:r w:rsidRPr="000948E6">
        <w:rPr>
          <w:lang w:val="ru-RU"/>
        </w:rPr>
        <w:t>3405009</w:t>
      </w:r>
      <w:r w:rsidRPr="000948E6">
        <w:t>B</w:t>
      </w:r>
      <w:proofErr w:type="spellStart"/>
      <w:r w:rsidRPr="000948E6">
        <w:rPr>
          <w:lang w:val="ru-RU"/>
        </w:rPr>
        <w:t>1|3818019582|381801001|12300882|Дума</w:t>
      </w:r>
      <w:proofErr w:type="spellEnd"/>
      <w:r w:rsidRPr="000948E6">
        <w:rPr>
          <w:lang w:val="ru-RU"/>
        </w:rPr>
        <w:t xml:space="preserve"> </w:t>
      </w:r>
      <w:proofErr w:type="spellStart"/>
      <w:r w:rsidRPr="000948E6">
        <w:rPr>
          <w:lang w:val="ru-RU"/>
        </w:rPr>
        <w:t>Усть-Кутского</w:t>
      </w:r>
      <w:proofErr w:type="spellEnd"/>
      <w:r w:rsidRPr="000948E6">
        <w:rPr>
          <w:lang w:val="ru-RU"/>
        </w:rPr>
        <w:t xml:space="preserve"> муниципального </w:t>
      </w:r>
      <w:proofErr w:type="gramStart"/>
      <w:r w:rsidRPr="000948E6">
        <w:rPr>
          <w:lang w:val="ru-RU"/>
        </w:rPr>
        <w:t>образования(</w:t>
      </w:r>
      <w:proofErr w:type="gramEnd"/>
      <w:r w:rsidRPr="000948E6">
        <w:rPr>
          <w:lang w:val="ru-RU"/>
        </w:rPr>
        <w:t xml:space="preserve">городского поселения)|03343008820|01.02.2018|||Бюджет </w:t>
      </w:r>
      <w:proofErr w:type="spellStart"/>
      <w:r w:rsidRPr="000948E6">
        <w:rPr>
          <w:lang w:val="ru-RU"/>
        </w:rPr>
        <w:t>Усть-Кутского</w:t>
      </w:r>
      <w:proofErr w:type="spellEnd"/>
      <w:r w:rsidRPr="000948E6">
        <w:rPr>
          <w:lang w:val="ru-RU"/>
        </w:rPr>
        <w:t xml:space="preserve"> муниципального образования (городского поселения)|12345678|Управление по финансам и налогам администрации </w:t>
      </w:r>
      <w:proofErr w:type="spellStart"/>
      <w:r w:rsidRPr="000948E6">
        <w:rPr>
          <w:lang w:val="ru-RU"/>
        </w:rPr>
        <w:t>Усть-Кутского</w:t>
      </w:r>
      <w:proofErr w:type="spellEnd"/>
      <w:r w:rsidRPr="000948E6">
        <w:rPr>
          <w:lang w:val="ru-RU"/>
        </w:rPr>
        <w:t xml:space="preserve"> муниципального образования (городского поселения)|3400|УПРАВЛЕНИЕ ФЕДЕРАЛЬНОГО КАЗНАЧЕЙСТВА ПО ИРКУТСКОЙ ОБЛАСТИ|6|6000.00|</w:t>
      </w:r>
    </w:p>
    <w:p w:rsidR="00717F82" w:rsidRPr="000948E6" w:rsidRDefault="00717F82" w:rsidP="00717F82">
      <w:pPr>
        <w:pStyle w:val="OTRMaketCode"/>
        <w:ind w:firstLine="0"/>
        <w:rPr>
          <w:lang w:val="ru-RU"/>
        </w:rPr>
      </w:pPr>
      <w:r w:rsidRPr="000948E6">
        <w:rPr>
          <w:b/>
        </w:rPr>
        <w:t>ZR</w:t>
      </w:r>
      <w:r w:rsidRPr="000948E6">
        <w:rPr>
          <w:lang w:val="ru-RU"/>
        </w:rPr>
        <w:t>|9</w:t>
      </w:r>
      <w:r w:rsidRPr="000948E6">
        <w:t>F</w:t>
      </w:r>
      <w:r w:rsidRPr="000948E6">
        <w:rPr>
          <w:lang w:val="ru-RU"/>
        </w:rPr>
        <w:t>696509-63</w:t>
      </w:r>
      <w:r w:rsidRPr="000948E6">
        <w:t>CC</w:t>
      </w:r>
      <w:r w:rsidRPr="000948E6">
        <w:rPr>
          <w:lang w:val="ru-RU"/>
        </w:rPr>
        <w:t>-40</w:t>
      </w:r>
      <w:r w:rsidRPr="000948E6">
        <w:t>C</w:t>
      </w:r>
      <w:r w:rsidRPr="000948E6">
        <w:rPr>
          <w:lang w:val="ru-RU"/>
        </w:rPr>
        <w:t>4-</w:t>
      </w:r>
      <w:r w:rsidRPr="000948E6">
        <w:t>A</w:t>
      </w:r>
      <w:r w:rsidRPr="000948E6">
        <w:rPr>
          <w:lang w:val="ru-RU"/>
        </w:rPr>
        <w:t>32</w:t>
      </w:r>
      <w:r w:rsidRPr="000948E6">
        <w:t>E</w:t>
      </w:r>
      <w:r w:rsidRPr="000948E6">
        <w:rPr>
          <w:lang w:val="ru-RU"/>
        </w:rPr>
        <w:t>-</w:t>
      </w:r>
      <w:r w:rsidRPr="000948E6">
        <w:t>DDE</w:t>
      </w:r>
      <w:r w:rsidRPr="000948E6">
        <w:rPr>
          <w:lang w:val="ru-RU"/>
        </w:rPr>
        <w:t>3405009</w:t>
      </w:r>
      <w:r w:rsidRPr="000948E6">
        <w:t>B</w:t>
      </w:r>
      <w:r w:rsidRPr="000948E6">
        <w:rPr>
          <w:lang w:val="ru-RU"/>
        </w:rPr>
        <w:t>1|1|1097|01.02.2018|||||||||1000.00|643||0|3|0</w:t>
      </w:r>
      <w:proofErr w:type="gramStart"/>
      <w:r w:rsidRPr="000948E6">
        <w:rPr>
          <w:lang w:val="ru-RU"/>
        </w:rPr>
        <w:t>|(</w:t>
      </w:r>
      <w:proofErr w:type="gramEnd"/>
      <w:r w:rsidRPr="000948E6">
        <w:rPr>
          <w:lang w:val="ru-RU"/>
        </w:rPr>
        <w:t xml:space="preserve">188 0302 2026700 014 213 03602002700) ЕСН в ТФОМС рег.130929 за апрель </w:t>
      </w:r>
      <w:proofErr w:type="spellStart"/>
      <w:r w:rsidRPr="000948E6">
        <w:rPr>
          <w:lang w:val="ru-RU"/>
        </w:rPr>
        <w:t>2016г</w:t>
      </w:r>
      <w:proofErr w:type="spellEnd"/>
      <w:r w:rsidRPr="000948E6">
        <w:rPr>
          <w:lang w:val="ru-RU"/>
        </w:rPr>
        <w:t>.|</w:t>
      </w:r>
      <w:proofErr w:type="spellStart"/>
      <w:r w:rsidRPr="000948E6">
        <w:rPr>
          <w:lang w:val="ru-RU"/>
        </w:rPr>
        <w:t>МП</w:t>
      </w:r>
      <w:proofErr w:type="spellEnd"/>
      <w:r w:rsidRPr="000948E6">
        <w:rPr>
          <w:lang w:val="ru-RU"/>
        </w:rPr>
        <w:t xml:space="preserve"> "</w:t>
      </w:r>
      <w:proofErr w:type="spellStart"/>
      <w:r w:rsidRPr="000948E6">
        <w:rPr>
          <w:lang w:val="ru-RU"/>
        </w:rPr>
        <w:t>Телерадиокомпания"Диалог</w:t>
      </w:r>
      <w:proofErr w:type="spellEnd"/>
      <w:r w:rsidRPr="000948E6">
        <w:rPr>
          <w:lang w:val="ru-RU"/>
        </w:rPr>
        <w:t xml:space="preserve">" </w:t>
      </w:r>
      <w:proofErr w:type="spellStart"/>
      <w:r w:rsidRPr="000948E6">
        <w:rPr>
          <w:lang w:val="ru-RU"/>
        </w:rPr>
        <w:t>УКМО|3818004963|0|04341900607|40702810418210100280|БАЙКАЛЬСКИЙ</w:t>
      </w:r>
      <w:proofErr w:type="spellEnd"/>
      <w:r w:rsidRPr="000948E6">
        <w:rPr>
          <w:lang w:val="ru-RU"/>
        </w:rPr>
        <w:t xml:space="preserve"> БАНК СБЕРБАНКА рф|042520607||||||||||</w:t>
      </w:r>
    </w:p>
    <w:p w:rsidR="00717F82" w:rsidRPr="000948E6" w:rsidRDefault="00717F82" w:rsidP="00717F82">
      <w:pPr>
        <w:pStyle w:val="OTRMaketCode"/>
        <w:ind w:firstLine="0"/>
        <w:rPr>
          <w:lang w:val="ru-RU"/>
        </w:rPr>
      </w:pPr>
      <w:r w:rsidRPr="000948E6">
        <w:rPr>
          <w:b/>
        </w:rPr>
        <w:t>ZRST</w:t>
      </w:r>
      <w:r w:rsidRPr="000948E6">
        <w:rPr>
          <w:lang w:val="ru-RU"/>
        </w:rPr>
        <w:t>|1|10|95101013002040050225|||||1000.00||||</w:t>
      </w:r>
    </w:p>
    <w:p w:rsidR="00717F82" w:rsidRPr="000948E6" w:rsidRDefault="00717F82" w:rsidP="00717F82">
      <w:pPr>
        <w:pStyle w:val="OTRMaketCode"/>
        <w:ind w:firstLine="0"/>
        <w:rPr>
          <w:lang w:val="ru-RU"/>
        </w:rPr>
      </w:pPr>
      <w:r w:rsidRPr="000948E6">
        <w:rPr>
          <w:b/>
        </w:rPr>
        <w:t>ZS</w:t>
      </w:r>
      <w:r w:rsidRPr="000948E6">
        <w:rPr>
          <w:lang w:val="ru-RU"/>
        </w:rPr>
        <w:t>|</w:t>
      </w:r>
      <w:r w:rsidRPr="000948E6">
        <w:t>A</w:t>
      </w:r>
      <w:r w:rsidRPr="000948E6">
        <w:rPr>
          <w:lang w:val="ru-RU"/>
        </w:rPr>
        <w:t>33</w:t>
      </w:r>
      <w:r w:rsidRPr="000948E6">
        <w:t>A</w:t>
      </w:r>
      <w:r w:rsidRPr="000948E6">
        <w:rPr>
          <w:lang w:val="ru-RU"/>
        </w:rPr>
        <w:t>6</w:t>
      </w:r>
      <w:r w:rsidRPr="000948E6">
        <w:t>FAB</w:t>
      </w:r>
      <w:r w:rsidRPr="000948E6">
        <w:rPr>
          <w:lang w:val="ru-RU"/>
        </w:rPr>
        <w:t>-</w:t>
      </w:r>
      <w:r w:rsidRPr="000948E6">
        <w:t>F</w:t>
      </w:r>
      <w:r w:rsidRPr="000948E6">
        <w:rPr>
          <w:lang w:val="ru-RU"/>
        </w:rPr>
        <w:t>5</w:t>
      </w:r>
      <w:r w:rsidRPr="000948E6">
        <w:t>BC</w:t>
      </w:r>
      <w:r w:rsidRPr="000948E6">
        <w:rPr>
          <w:lang w:val="ru-RU"/>
        </w:rPr>
        <w:t>-4</w:t>
      </w:r>
      <w:r w:rsidRPr="000948E6">
        <w:t>BAF</w:t>
      </w:r>
      <w:r w:rsidRPr="000948E6">
        <w:rPr>
          <w:lang w:val="ru-RU"/>
        </w:rPr>
        <w:t>-</w:t>
      </w:r>
      <w:r w:rsidRPr="000948E6">
        <w:t>BD</w:t>
      </w:r>
      <w:r w:rsidRPr="000948E6">
        <w:rPr>
          <w:lang w:val="ru-RU"/>
        </w:rPr>
        <w:t>6</w:t>
      </w:r>
      <w:r w:rsidRPr="000948E6">
        <w:t>C</w:t>
      </w:r>
      <w:r w:rsidRPr="000948E6">
        <w:rPr>
          <w:lang w:val="ru-RU"/>
        </w:rPr>
        <w:t>-475801</w:t>
      </w:r>
      <w:r w:rsidRPr="000948E6">
        <w:t>E</w:t>
      </w:r>
      <w:r w:rsidRPr="000948E6">
        <w:rPr>
          <w:lang w:val="ru-RU"/>
        </w:rPr>
        <w:t>78258|10|01.02.2018|||1000.00|</w:t>
      </w:r>
    </w:p>
    <w:p w:rsidR="00717F82" w:rsidRPr="000948E6" w:rsidRDefault="00717F82" w:rsidP="00717F82">
      <w:pPr>
        <w:pStyle w:val="OTRMaketCode"/>
        <w:ind w:firstLine="0"/>
        <w:rPr>
          <w:lang w:val="ru-RU"/>
        </w:rPr>
      </w:pPr>
      <w:r w:rsidRPr="000948E6">
        <w:rPr>
          <w:b/>
        </w:rPr>
        <w:t>ZSCH</w:t>
      </w:r>
      <w:r w:rsidRPr="000948E6">
        <w:rPr>
          <w:b/>
          <w:lang w:val="ru-RU"/>
        </w:rPr>
        <w:t>1</w:t>
      </w:r>
      <w:r w:rsidRPr="000948E6">
        <w:rPr>
          <w:lang w:val="ru-RU"/>
        </w:rPr>
        <w:t>|1000.00|2473632|БУ|01.02.2018|10.02.2018|53|</w:t>
      </w:r>
    </w:p>
    <w:p w:rsidR="00717F82" w:rsidRPr="000948E6" w:rsidRDefault="00717F82" w:rsidP="00717F82">
      <w:pPr>
        <w:pStyle w:val="OTRMaketCode"/>
        <w:ind w:firstLine="0"/>
        <w:rPr>
          <w:lang w:val="ru-RU"/>
        </w:rPr>
      </w:pPr>
      <w:r w:rsidRPr="000948E6">
        <w:rPr>
          <w:b/>
        </w:rPr>
        <w:t>ZSCH</w:t>
      </w:r>
      <w:r w:rsidRPr="000948E6">
        <w:rPr>
          <w:b/>
          <w:lang w:val="ru-RU"/>
        </w:rPr>
        <w:t>2</w:t>
      </w:r>
      <w:r w:rsidRPr="000948E6">
        <w:rPr>
          <w:lang w:val="ru-RU"/>
        </w:rPr>
        <w:t>|1|95101013002040050212|10||1000.00|приобретение канцелярских принадлежностей||</w:t>
      </w:r>
    </w:p>
    <w:p w:rsidR="00717F82" w:rsidRPr="000948E6" w:rsidRDefault="00717F82" w:rsidP="00717F82">
      <w:pPr>
        <w:pStyle w:val="OTRMaketCode"/>
        <w:ind w:firstLine="0"/>
      </w:pPr>
      <w:r w:rsidRPr="000948E6">
        <w:rPr>
          <w:b/>
        </w:rPr>
        <w:t>ZV</w:t>
      </w:r>
      <w:r w:rsidRPr="000948E6">
        <w:t>|AC9A8ABA-646E-4266-BA74-8BACF07CDD06|28|01.02.2018||</w:t>
      </w:r>
    </w:p>
    <w:p w:rsidR="00717F82" w:rsidRPr="000948E6" w:rsidRDefault="00717F82" w:rsidP="00717F82">
      <w:pPr>
        <w:pStyle w:val="OTRMaketCode"/>
        <w:ind w:firstLine="0"/>
      </w:pPr>
      <w:r w:rsidRPr="000948E6">
        <w:rPr>
          <w:b/>
        </w:rPr>
        <w:t>ZVDOC</w:t>
      </w:r>
      <w:r w:rsidRPr="000948E6">
        <w:t xml:space="preserve">|20|95111109045101000120||1||1000.00|645|1000.00|6|0|Возврат </w:t>
      </w:r>
      <w:proofErr w:type="spellStart"/>
      <w:r w:rsidRPr="000948E6">
        <w:t>поступлений</w:t>
      </w:r>
      <w:proofErr w:type="spellEnd"/>
      <w:r w:rsidRPr="000948E6">
        <w:t xml:space="preserve"> </w:t>
      </w:r>
      <w:proofErr w:type="spellStart"/>
      <w:r w:rsidRPr="000948E6">
        <w:t>от</w:t>
      </w:r>
      <w:proofErr w:type="spellEnd"/>
      <w:r w:rsidRPr="000948E6">
        <w:t xml:space="preserve"> 25.01.2018|</w:t>
      </w:r>
    </w:p>
    <w:p w:rsidR="00717F82" w:rsidRPr="00ED13CC" w:rsidRDefault="00717F82" w:rsidP="00717F82">
      <w:pPr>
        <w:pStyle w:val="OTRMaketCode"/>
        <w:ind w:firstLine="0"/>
      </w:pPr>
      <w:r w:rsidRPr="000948E6">
        <w:rPr>
          <w:b/>
        </w:rPr>
        <w:t>ZVDOCPOL</w:t>
      </w:r>
      <w:r w:rsidRPr="00ED13CC">
        <w:t>|</w:t>
      </w:r>
      <w:r w:rsidRPr="00717F82">
        <w:rPr>
          <w:lang w:val="ru-RU"/>
        </w:rPr>
        <w:t>РАБАДАНОВА</w:t>
      </w:r>
      <w:r w:rsidRPr="00ED13CC">
        <w:t xml:space="preserve"> </w:t>
      </w:r>
      <w:r w:rsidRPr="00717F82">
        <w:rPr>
          <w:lang w:val="ru-RU"/>
        </w:rPr>
        <w:t>НАТАЛЬЯ</w:t>
      </w:r>
      <w:r w:rsidRPr="00ED13CC">
        <w:t xml:space="preserve"> </w:t>
      </w:r>
      <w:r w:rsidRPr="00717F82">
        <w:rPr>
          <w:lang w:val="ru-RU"/>
        </w:rPr>
        <w:t>ВИКТОРОВНА</w:t>
      </w:r>
      <w:r w:rsidRPr="00ED13CC">
        <w:t>|7707083893|0||||42306810618217009698|</w:t>
      </w:r>
      <w:r w:rsidRPr="00717F82">
        <w:rPr>
          <w:lang w:val="ru-RU"/>
        </w:rPr>
        <w:t>УСТЬ</w:t>
      </w:r>
      <w:r w:rsidRPr="00ED13CC">
        <w:t>-</w:t>
      </w:r>
      <w:r w:rsidRPr="00717F82">
        <w:rPr>
          <w:lang w:val="ru-RU"/>
        </w:rPr>
        <w:t>КУТСКОЕ</w:t>
      </w:r>
      <w:r w:rsidRPr="00ED13CC">
        <w:t xml:space="preserve"> </w:t>
      </w:r>
      <w:r w:rsidRPr="00717F82">
        <w:rPr>
          <w:lang w:val="ru-RU"/>
        </w:rPr>
        <w:t>ОСБ</w:t>
      </w:r>
      <w:r w:rsidRPr="00ED13CC">
        <w:t xml:space="preserve"> 2425|042520607||</w:t>
      </w:r>
    </w:p>
    <w:p w:rsidR="00717F82" w:rsidRPr="00ED13CC" w:rsidRDefault="00717F82" w:rsidP="00717F82">
      <w:pPr>
        <w:pStyle w:val="OTRMaketCode"/>
        <w:ind w:firstLine="0"/>
      </w:pPr>
      <w:r w:rsidRPr="000948E6">
        <w:rPr>
          <w:b/>
        </w:rPr>
        <w:t>UF</w:t>
      </w:r>
      <w:r w:rsidRPr="00ED13CC">
        <w:t>|</w:t>
      </w:r>
      <w:r w:rsidRPr="000948E6">
        <w:t>A</w:t>
      </w:r>
      <w:r w:rsidRPr="00ED13CC">
        <w:t>6541715-</w:t>
      </w:r>
      <w:r w:rsidRPr="000948E6">
        <w:t>DF</w:t>
      </w:r>
      <w:r w:rsidRPr="00ED13CC">
        <w:t>4</w:t>
      </w:r>
      <w:r w:rsidRPr="000948E6">
        <w:t>D</w:t>
      </w:r>
      <w:r w:rsidRPr="00ED13CC">
        <w:t>-4</w:t>
      </w:r>
      <w:r w:rsidRPr="000948E6">
        <w:t>AC</w:t>
      </w:r>
      <w:r w:rsidRPr="00ED13CC">
        <w:t>5-9613-428</w:t>
      </w:r>
      <w:r w:rsidRPr="000948E6">
        <w:t>EC</w:t>
      </w:r>
      <w:r w:rsidRPr="00ED13CC">
        <w:t>2</w:t>
      </w:r>
      <w:r w:rsidRPr="000948E6">
        <w:t>C</w:t>
      </w:r>
      <w:r w:rsidRPr="00ED13CC">
        <w:t>92</w:t>
      </w:r>
      <w:r w:rsidRPr="000948E6">
        <w:t>B</w:t>
      </w:r>
      <w:r w:rsidRPr="00ED13CC">
        <w:t>4</w:t>
      </w:r>
      <w:r w:rsidRPr="000948E6">
        <w:t>A</w:t>
      </w:r>
      <w:r w:rsidRPr="00ED13CC">
        <w:t>|684|01.02.2018|1|||||||</w:t>
      </w:r>
    </w:p>
    <w:p w:rsidR="00717F82" w:rsidRPr="000948E6" w:rsidRDefault="00717F82" w:rsidP="00717F82">
      <w:pPr>
        <w:pStyle w:val="OTRMaketCode"/>
        <w:ind w:firstLine="0"/>
        <w:rPr>
          <w:lang w:val="ru-RU"/>
        </w:rPr>
      </w:pPr>
      <w:r w:rsidRPr="000948E6">
        <w:rPr>
          <w:b/>
        </w:rPr>
        <w:t>UFPP</w:t>
      </w:r>
      <w:r w:rsidRPr="000948E6">
        <w:rPr>
          <w:lang w:val="ru-RU"/>
        </w:rPr>
        <w:t>|1|</w:t>
      </w:r>
      <w:r w:rsidRPr="000948E6">
        <w:t>A</w:t>
      </w:r>
      <w:r w:rsidRPr="000948E6">
        <w:rPr>
          <w:lang w:val="ru-RU"/>
        </w:rPr>
        <w:t>6541715-</w:t>
      </w:r>
      <w:r w:rsidRPr="000948E6">
        <w:t>DF</w:t>
      </w:r>
      <w:r w:rsidRPr="000948E6">
        <w:rPr>
          <w:lang w:val="ru-RU"/>
        </w:rPr>
        <w:t>4</w:t>
      </w:r>
      <w:r w:rsidRPr="000948E6">
        <w:t>D</w:t>
      </w:r>
      <w:r w:rsidRPr="000948E6">
        <w:rPr>
          <w:lang w:val="ru-RU"/>
        </w:rPr>
        <w:t>-4</w:t>
      </w:r>
      <w:r w:rsidRPr="000948E6">
        <w:t>AC</w:t>
      </w:r>
      <w:r w:rsidRPr="000948E6">
        <w:rPr>
          <w:lang w:val="ru-RU"/>
        </w:rPr>
        <w:t>5-9613-428</w:t>
      </w:r>
      <w:r w:rsidRPr="000948E6">
        <w:t>EC</w:t>
      </w:r>
      <w:r w:rsidRPr="000948E6">
        <w:rPr>
          <w:lang w:val="ru-RU"/>
        </w:rPr>
        <w:t>2</w:t>
      </w:r>
      <w:r w:rsidRPr="000948E6">
        <w:t>C</w:t>
      </w:r>
      <w:r w:rsidRPr="000948E6">
        <w:rPr>
          <w:lang w:val="ru-RU"/>
        </w:rPr>
        <w:t>92</w:t>
      </w:r>
      <w:r w:rsidRPr="000948E6">
        <w:t>B</w:t>
      </w:r>
      <w:r w:rsidRPr="000948E6">
        <w:rPr>
          <w:lang w:val="ru-RU"/>
        </w:rPr>
        <w:t>34|</w:t>
      </w:r>
      <w:r w:rsidRPr="000948E6">
        <w:t>ZR</w:t>
      </w:r>
      <w:r w:rsidRPr="000948E6">
        <w:rPr>
          <w:lang w:val="ru-RU"/>
        </w:rPr>
        <w:t>|Заявка на кассовый расход|273|25.01.2018|ООО "УПРАВЛЯЮЩАЯ КОМПАНИЯ ВЕСТА"|3818018483|||95101013002040050212|10||1000.00|Перечесление за услуги, согласно прейскуранту||||</w:t>
      </w:r>
    </w:p>
    <w:p w:rsidR="00717F82" w:rsidRPr="000948E6" w:rsidRDefault="00717F82" w:rsidP="00717F82">
      <w:pPr>
        <w:pStyle w:val="OTRMaketCode"/>
        <w:ind w:firstLine="0"/>
        <w:rPr>
          <w:lang w:val="ru-RU"/>
        </w:rPr>
      </w:pPr>
      <w:r w:rsidRPr="000948E6">
        <w:rPr>
          <w:b/>
        </w:rPr>
        <w:t>UFPP</w:t>
      </w:r>
      <w:r w:rsidRPr="000948E6">
        <w:rPr>
          <w:b/>
          <w:lang w:val="ru-RU"/>
        </w:rPr>
        <w:t>_</w:t>
      </w:r>
      <w:r w:rsidRPr="000948E6">
        <w:rPr>
          <w:b/>
        </w:rPr>
        <w:t>N</w:t>
      </w:r>
      <w:r w:rsidRPr="000948E6">
        <w:rPr>
          <w:lang w:val="ru-RU"/>
        </w:rPr>
        <w:t>|1||||||95101013002040050220|10||1000.00|||</w:t>
      </w:r>
    </w:p>
    <w:p w:rsidR="00717F82" w:rsidRPr="000948E6" w:rsidRDefault="00717F82" w:rsidP="00717F82">
      <w:pPr>
        <w:pStyle w:val="OTRMaketCode"/>
        <w:ind w:firstLine="0"/>
        <w:rPr>
          <w:lang w:val="ru-RU"/>
        </w:rPr>
      </w:pPr>
      <w:r w:rsidRPr="000948E6">
        <w:rPr>
          <w:b/>
        </w:rPr>
        <w:t>SPD</w:t>
      </w:r>
      <w:r w:rsidRPr="000948E6">
        <w:rPr>
          <w:lang w:val="ru-RU"/>
        </w:rPr>
        <w:t>|</w:t>
      </w:r>
      <w:r w:rsidRPr="000948E6">
        <w:t>A</w:t>
      </w:r>
      <w:r w:rsidRPr="000948E6">
        <w:rPr>
          <w:lang w:val="ru-RU"/>
        </w:rPr>
        <w:t>6541715-</w:t>
      </w:r>
      <w:r w:rsidRPr="000948E6">
        <w:t>DF</w:t>
      </w:r>
      <w:r w:rsidRPr="000948E6">
        <w:rPr>
          <w:lang w:val="ru-RU"/>
        </w:rPr>
        <w:t>4</w:t>
      </w:r>
      <w:r w:rsidRPr="000948E6">
        <w:t>D</w:t>
      </w:r>
      <w:r w:rsidRPr="000948E6">
        <w:rPr>
          <w:lang w:val="ru-RU"/>
        </w:rPr>
        <w:t>-4</w:t>
      </w:r>
      <w:r w:rsidRPr="000948E6">
        <w:t>AC</w:t>
      </w:r>
      <w:r w:rsidRPr="000948E6">
        <w:rPr>
          <w:lang w:val="ru-RU"/>
        </w:rPr>
        <w:t>5-9613-428</w:t>
      </w:r>
      <w:r w:rsidRPr="000948E6">
        <w:t>EC</w:t>
      </w:r>
      <w:r w:rsidRPr="000948E6">
        <w:rPr>
          <w:lang w:val="ru-RU"/>
        </w:rPr>
        <w:t>2</w:t>
      </w:r>
      <w:r w:rsidRPr="000948E6">
        <w:t>C</w:t>
      </w:r>
      <w:r w:rsidRPr="000948E6">
        <w:rPr>
          <w:lang w:val="ru-RU"/>
        </w:rPr>
        <w:t>92</w:t>
      </w:r>
      <w:r w:rsidRPr="000948E6">
        <w:t>B</w:t>
      </w:r>
      <w:r w:rsidRPr="000948E6">
        <w:rPr>
          <w:lang w:val="ru-RU"/>
        </w:rPr>
        <w:t>4</w:t>
      </w:r>
      <w:r w:rsidRPr="000948E6">
        <w:t>A</w:t>
      </w:r>
      <w:r w:rsidRPr="000948E6">
        <w:rPr>
          <w:lang w:val="ru-RU"/>
        </w:rPr>
        <w:t>|182|01.02.2018|Отдел бюджетной отчетности||||</w:t>
      </w:r>
      <w:r w:rsidRPr="000948E6">
        <w:t>AF</w:t>
      </w:r>
      <w:r w:rsidRPr="000948E6">
        <w:rPr>
          <w:lang w:val="ru-RU"/>
        </w:rPr>
        <w:t>030237-22</w:t>
      </w:r>
      <w:r w:rsidRPr="000948E6">
        <w:t>D</w:t>
      </w:r>
      <w:r w:rsidRPr="000948E6">
        <w:rPr>
          <w:lang w:val="ru-RU"/>
        </w:rPr>
        <w:t>9-4</w:t>
      </w:r>
      <w:r w:rsidRPr="000948E6">
        <w:t>DDE</w:t>
      </w:r>
      <w:r w:rsidRPr="000948E6">
        <w:rPr>
          <w:lang w:val="ru-RU"/>
        </w:rPr>
        <w:t>-97</w:t>
      </w:r>
      <w:r w:rsidRPr="000948E6">
        <w:t>D</w:t>
      </w:r>
      <w:r w:rsidRPr="000948E6">
        <w:rPr>
          <w:lang w:val="ru-RU"/>
        </w:rPr>
        <w:t>9-</w:t>
      </w:r>
      <w:r w:rsidRPr="000948E6">
        <w:t>EA</w:t>
      </w:r>
      <w:r w:rsidRPr="000948E6">
        <w:rPr>
          <w:lang w:val="ru-RU"/>
        </w:rPr>
        <w:t>255</w:t>
      </w:r>
      <w:r w:rsidRPr="000948E6">
        <w:t>D</w:t>
      </w:r>
      <w:r w:rsidRPr="000948E6">
        <w:rPr>
          <w:lang w:val="ru-RU"/>
        </w:rPr>
        <w:t>333</w:t>
      </w:r>
      <w:r w:rsidRPr="000948E6">
        <w:t>CC</w:t>
      </w:r>
      <w:r w:rsidRPr="000948E6">
        <w:rPr>
          <w:lang w:val="ru-RU"/>
        </w:rPr>
        <w:t>4|11|30.01.2018|ОБЪЯВЛЕНИЕ НА ВЗНОС НАЛИЧНЫМИ|30.01.2018|</w:t>
      </w:r>
    </w:p>
    <w:p w:rsidR="00717F82" w:rsidRPr="000948E6" w:rsidRDefault="00717F82" w:rsidP="00717F82">
      <w:pPr>
        <w:pStyle w:val="OTRMaketCode"/>
        <w:ind w:firstLine="0"/>
        <w:rPr>
          <w:lang w:val="ru-RU"/>
        </w:rPr>
      </w:pPr>
      <w:r w:rsidRPr="000948E6">
        <w:rPr>
          <w:b/>
        </w:rPr>
        <w:t>SPRR</w:t>
      </w:r>
      <w:r w:rsidRPr="000948E6">
        <w:rPr>
          <w:lang w:val="ru-RU"/>
        </w:rPr>
        <w:t>|Восстановление кассовых выбытий (по объявлению на взнос наличными</w:t>
      </w:r>
      <w:proofErr w:type="gramStart"/>
      <w:r w:rsidRPr="000948E6">
        <w:rPr>
          <w:lang w:val="ru-RU"/>
        </w:rPr>
        <w:t>)|</w:t>
      </w:r>
      <w:proofErr w:type="gramEnd"/>
      <w:r w:rsidRPr="000948E6">
        <w:rPr>
          <w:lang w:val="ru-RU"/>
        </w:rPr>
        <w:t>10001050201020000120302510||95100000000000000130700226||1000.00|</w:t>
      </w:r>
    </w:p>
    <w:p w:rsidR="00717F82" w:rsidRPr="000948E6" w:rsidRDefault="00717F82" w:rsidP="00717F82">
      <w:pPr>
        <w:pStyle w:val="OTRMaketCode"/>
        <w:ind w:firstLine="0"/>
        <w:rPr>
          <w:lang w:val="ru-RU"/>
        </w:rPr>
      </w:pPr>
      <w:proofErr w:type="spellStart"/>
      <w:r w:rsidRPr="000948E6">
        <w:rPr>
          <w:b/>
        </w:rPr>
        <w:t>BDPD</w:t>
      </w:r>
      <w:proofErr w:type="spellEnd"/>
      <w:r w:rsidRPr="000948E6">
        <w:rPr>
          <w:lang w:val="ru-RU"/>
        </w:rPr>
        <w:t>|49541</w:t>
      </w:r>
      <w:r w:rsidRPr="000948E6">
        <w:t>A</w:t>
      </w:r>
      <w:r w:rsidRPr="000948E6">
        <w:rPr>
          <w:lang w:val="ru-RU"/>
        </w:rPr>
        <w:t>8</w:t>
      </w:r>
      <w:r w:rsidRPr="000948E6">
        <w:t>A</w:t>
      </w:r>
      <w:r w:rsidRPr="000948E6">
        <w:rPr>
          <w:lang w:val="ru-RU"/>
        </w:rPr>
        <w:t>-0</w:t>
      </w:r>
      <w:r w:rsidRPr="000948E6">
        <w:t>D</w:t>
      </w:r>
      <w:r w:rsidRPr="000948E6">
        <w:rPr>
          <w:lang w:val="ru-RU"/>
        </w:rPr>
        <w:t>29-4485-8</w:t>
      </w:r>
      <w:r w:rsidRPr="000948E6">
        <w:t>C</w:t>
      </w:r>
      <w:r w:rsidRPr="000948E6">
        <w:rPr>
          <w:lang w:val="ru-RU"/>
        </w:rPr>
        <w:t>1</w:t>
      </w:r>
      <w:r w:rsidRPr="000948E6">
        <w:t>C</w:t>
      </w:r>
      <w:r w:rsidRPr="000948E6">
        <w:rPr>
          <w:lang w:val="ru-RU"/>
        </w:rPr>
        <w:t>-22165799558</w:t>
      </w:r>
      <w:r w:rsidRPr="000948E6">
        <w:t>E</w:t>
      </w:r>
      <w:r w:rsidRPr="000948E6">
        <w:rPr>
          <w:lang w:val="ru-RU"/>
        </w:rPr>
        <w:t>|69|03.02.2018|1000.00|0|01.02.2018|01.02.2018|01||||||||3818004963|381831001|МП "</w:t>
      </w:r>
      <w:proofErr w:type="spellStart"/>
      <w:r w:rsidRPr="000948E6">
        <w:rPr>
          <w:lang w:val="ru-RU"/>
        </w:rPr>
        <w:t>Телерадиокомпания"Диалог</w:t>
      </w:r>
      <w:proofErr w:type="spellEnd"/>
      <w:r w:rsidRPr="000948E6">
        <w:rPr>
          <w:lang w:val="ru-RU"/>
        </w:rPr>
        <w:t xml:space="preserve">" </w:t>
      </w:r>
      <w:proofErr w:type="spellStart"/>
      <w:r w:rsidRPr="000948E6">
        <w:rPr>
          <w:lang w:val="ru-RU"/>
        </w:rPr>
        <w:t>УКМО|40702810418210100280|042520607|БАЙКАЛЬСКИЙ</w:t>
      </w:r>
      <w:proofErr w:type="spellEnd"/>
      <w:r w:rsidRPr="000948E6">
        <w:rPr>
          <w:lang w:val="ru-RU"/>
        </w:rPr>
        <w:t xml:space="preserve"> БАНК СБЕРБАНКА </w:t>
      </w:r>
      <w:proofErr w:type="spellStart"/>
      <w:r w:rsidRPr="000948E6">
        <w:rPr>
          <w:lang w:val="ru-RU"/>
        </w:rPr>
        <w:t>рф</w:t>
      </w:r>
      <w:proofErr w:type="spellEnd"/>
      <w:r w:rsidRPr="000948E6">
        <w:rPr>
          <w:lang w:val="ru-RU"/>
        </w:rPr>
        <w:t>|||3|</w:t>
      </w:r>
      <w:proofErr w:type="gramStart"/>
      <w:r w:rsidRPr="000948E6">
        <w:rPr>
          <w:lang w:val="ru-RU"/>
        </w:rPr>
        <w:t>|(</w:t>
      </w:r>
      <w:proofErr w:type="gramEnd"/>
      <w:r w:rsidRPr="000948E6">
        <w:rPr>
          <w:lang w:val="ru-RU"/>
        </w:rPr>
        <w:t>188 0302 2026700 014 213 03602002700) ЕСН в ТФОМС рег.130929 за апрель 2016г.|||||||||||||||01.02.2018|9</w:t>
      </w:r>
      <w:r w:rsidRPr="000948E6">
        <w:t>F</w:t>
      </w:r>
      <w:r w:rsidRPr="000948E6">
        <w:rPr>
          <w:lang w:val="ru-RU"/>
        </w:rPr>
        <w:t>696509-63</w:t>
      </w:r>
      <w:r w:rsidRPr="000948E6">
        <w:t>CC</w:t>
      </w:r>
      <w:r w:rsidRPr="000948E6">
        <w:rPr>
          <w:lang w:val="ru-RU"/>
        </w:rPr>
        <w:t>-40</w:t>
      </w:r>
      <w:r w:rsidRPr="000948E6">
        <w:t>C</w:t>
      </w:r>
      <w:r w:rsidRPr="000948E6">
        <w:rPr>
          <w:lang w:val="ru-RU"/>
        </w:rPr>
        <w:t>4-</w:t>
      </w:r>
      <w:r w:rsidRPr="000948E6">
        <w:t>A</w:t>
      </w:r>
      <w:r w:rsidRPr="000948E6">
        <w:rPr>
          <w:lang w:val="ru-RU"/>
        </w:rPr>
        <w:t>32</w:t>
      </w:r>
      <w:r w:rsidRPr="000948E6">
        <w:t>E</w:t>
      </w:r>
      <w:r w:rsidRPr="000948E6">
        <w:rPr>
          <w:lang w:val="ru-RU"/>
        </w:rPr>
        <w:t>-</w:t>
      </w:r>
      <w:r w:rsidRPr="000948E6">
        <w:t>DDE</w:t>
      </w:r>
      <w:r w:rsidRPr="000948E6">
        <w:rPr>
          <w:lang w:val="ru-RU"/>
        </w:rPr>
        <w:t>3405009</w:t>
      </w:r>
      <w:r w:rsidRPr="000948E6">
        <w:t>B</w:t>
      </w:r>
      <w:r w:rsidRPr="000948E6">
        <w:rPr>
          <w:lang w:val="ru-RU"/>
        </w:rPr>
        <w:t>1||||</w:t>
      </w:r>
    </w:p>
    <w:p w:rsidR="00717F82" w:rsidRPr="000948E6" w:rsidRDefault="00717F82" w:rsidP="00717F82">
      <w:pPr>
        <w:pStyle w:val="OTRMaketCode"/>
        <w:ind w:firstLine="0"/>
        <w:rPr>
          <w:lang w:val="ru-RU"/>
        </w:rPr>
      </w:pPr>
      <w:r w:rsidRPr="000948E6">
        <w:rPr>
          <w:b/>
        </w:rPr>
        <w:t>BDPDST</w:t>
      </w:r>
      <w:r w:rsidRPr="000948E6">
        <w:rPr>
          <w:lang w:val="ru-RU"/>
        </w:rPr>
        <w:t>|08230201010010000130|10|||52401000|1000.00|180.00|0|||</w:t>
      </w:r>
    </w:p>
    <w:p w:rsidR="00717F82" w:rsidRPr="000948E6" w:rsidRDefault="00717F82" w:rsidP="00717F82">
      <w:pPr>
        <w:pStyle w:val="OTRMaketCode"/>
        <w:ind w:firstLine="0"/>
        <w:rPr>
          <w:lang w:val="ru-RU"/>
        </w:rPr>
      </w:pPr>
      <w:r w:rsidRPr="000948E6">
        <w:rPr>
          <w:b/>
        </w:rPr>
        <w:t>BDPD</w:t>
      </w:r>
      <w:r w:rsidRPr="000948E6">
        <w:rPr>
          <w:lang w:val="ru-RU"/>
        </w:rPr>
        <w:t>|347</w:t>
      </w:r>
      <w:r w:rsidRPr="000948E6">
        <w:t>A</w:t>
      </w:r>
      <w:r w:rsidRPr="000948E6">
        <w:rPr>
          <w:lang w:val="ru-RU"/>
        </w:rPr>
        <w:t>9234-</w:t>
      </w:r>
      <w:r w:rsidRPr="000948E6">
        <w:t>DBCF</w:t>
      </w:r>
      <w:r w:rsidRPr="000948E6">
        <w:rPr>
          <w:lang w:val="ru-RU"/>
        </w:rPr>
        <w:t>-4551-</w:t>
      </w:r>
      <w:r w:rsidRPr="000948E6">
        <w:t>BAFB</w:t>
      </w:r>
      <w:r w:rsidRPr="000948E6">
        <w:rPr>
          <w:lang w:val="ru-RU"/>
        </w:rPr>
        <w:t>-4</w:t>
      </w:r>
      <w:r w:rsidRPr="000948E6">
        <w:t>F</w:t>
      </w:r>
      <w:r w:rsidRPr="000948E6">
        <w:rPr>
          <w:lang w:val="ru-RU"/>
        </w:rPr>
        <w:t>1</w:t>
      </w:r>
      <w:r w:rsidRPr="000948E6">
        <w:t>BD</w:t>
      </w:r>
      <w:r w:rsidRPr="000948E6">
        <w:rPr>
          <w:lang w:val="ru-RU"/>
        </w:rPr>
        <w:t>65</w:t>
      </w:r>
      <w:r w:rsidRPr="000948E6">
        <w:t>EB</w:t>
      </w:r>
      <w:r w:rsidRPr="000948E6">
        <w:rPr>
          <w:lang w:val="ru-RU"/>
        </w:rPr>
        <w:t>7</w:t>
      </w:r>
      <w:r w:rsidRPr="000948E6">
        <w:t>B</w:t>
      </w:r>
      <w:r w:rsidRPr="000948E6">
        <w:rPr>
          <w:lang w:val="ru-RU"/>
        </w:rPr>
        <w:t>0|103|01.02.2018|1000.00|0|01.02.2018|01.02.2018|01||||||||7707083893||РАБАД</w:t>
      </w:r>
      <w:r w:rsidRPr="000948E6">
        <w:rPr>
          <w:lang w:val="ru-RU"/>
        </w:rPr>
        <w:lastRenderedPageBreak/>
        <w:t>АНОВА НАТАЛЬЯ ВИКТОРОВНА|42306810618217009698|042520607|УСТЬ-КУТСКОЕ ОСБ 2425|||6||Возврат поступлений от 25.07.2016|||||||||||||||01.02.2018|</w:t>
      </w:r>
      <w:r w:rsidRPr="000948E6">
        <w:t>AC</w:t>
      </w:r>
      <w:r w:rsidRPr="000948E6">
        <w:rPr>
          <w:lang w:val="ru-RU"/>
        </w:rPr>
        <w:t>9</w:t>
      </w:r>
      <w:r w:rsidRPr="000948E6">
        <w:t>A</w:t>
      </w:r>
      <w:r w:rsidRPr="000948E6">
        <w:rPr>
          <w:lang w:val="ru-RU"/>
        </w:rPr>
        <w:t>8</w:t>
      </w:r>
      <w:r w:rsidRPr="000948E6">
        <w:t>ABA</w:t>
      </w:r>
      <w:r w:rsidRPr="000948E6">
        <w:rPr>
          <w:lang w:val="ru-RU"/>
        </w:rPr>
        <w:t>-646</w:t>
      </w:r>
      <w:r w:rsidRPr="000948E6">
        <w:t>E</w:t>
      </w:r>
      <w:r w:rsidRPr="000948E6">
        <w:rPr>
          <w:lang w:val="ru-RU"/>
        </w:rPr>
        <w:t>-4266-</w:t>
      </w:r>
      <w:r w:rsidRPr="000948E6">
        <w:t>BA</w:t>
      </w:r>
      <w:r w:rsidRPr="000948E6">
        <w:rPr>
          <w:lang w:val="ru-RU"/>
        </w:rPr>
        <w:t>74-8</w:t>
      </w:r>
      <w:r w:rsidRPr="000948E6">
        <w:t>BACF</w:t>
      </w:r>
      <w:r w:rsidRPr="000948E6">
        <w:rPr>
          <w:lang w:val="ru-RU"/>
        </w:rPr>
        <w:t>07</w:t>
      </w:r>
      <w:r w:rsidRPr="000948E6">
        <w:t>CDD</w:t>
      </w:r>
      <w:r w:rsidRPr="000948E6">
        <w:rPr>
          <w:lang w:val="ru-RU"/>
        </w:rPr>
        <w:t>06||||</w:t>
      </w:r>
    </w:p>
    <w:p w:rsidR="00717F82" w:rsidRPr="000948E6" w:rsidRDefault="00717F82" w:rsidP="00717F82">
      <w:pPr>
        <w:pStyle w:val="OTRMaketCode"/>
        <w:ind w:firstLine="0"/>
        <w:rPr>
          <w:lang w:val="ru-RU"/>
        </w:rPr>
      </w:pPr>
      <w:r w:rsidRPr="000948E6">
        <w:rPr>
          <w:b/>
        </w:rPr>
        <w:t>BDPDST</w:t>
      </w:r>
      <w:r w:rsidRPr="000948E6">
        <w:rPr>
          <w:lang w:val="ru-RU"/>
        </w:rPr>
        <w:t>|95111109045101000120|20||||1000.00|180.00|0|||</w:t>
      </w:r>
    </w:p>
    <w:p w:rsidR="00717F82" w:rsidRPr="000948E6" w:rsidRDefault="00717F82" w:rsidP="00717F82">
      <w:pPr>
        <w:pStyle w:val="OTRMaketCode"/>
        <w:ind w:firstLine="0"/>
        <w:rPr>
          <w:lang w:val="ru-RU"/>
        </w:rPr>
      </w:pPr>
      <w:r w:rsidRPr="000948E6">
        <w:rPr>
          <w:b/>
        </w:rPr>
        <w:t>UK</w:t>
      </w:r>
      <w:r w:rsidRPr="000948E6">
        <w:rPr>
          <w:lang w:val="ru-RU"/>
        </w:rPr>
        <w:t xml:space="preserve">||15|14.01.2018|1500|УФК ПО ЧУВАШСКОЙ </w:t>
      </w:r>
      <w:proofErr w:type="spellStart"/>
      <w:r w:rsidRPr="000948E6">
        <w:rPr>
          <w:lang w:val="ru-RU"/>
        </w:rPr>
        <w:t>РЕСПУБЛИКЕ|12300002|Автодорожное</w:t>
      </w:r>
      <w:proofErr w:type="spellEnd"/>
      <w:r w:rsidRPr="000948E6">
        <w:rPr>
          <w:lang w:val="ru-RU"/>
        </w:rPr>
        <w:t xml:space="preserve"> предприятие №</w:t>
      </w:r>
      <w:proofErr w:type="spellStart"/>
      <w:r w:rsidRPr="000948E6">
        <w:rPr>
          <w:lang w:val="ru-RU"/>
        </w:rPr>
        <w:t>1|12345678|41156000020|Иванов</w:t>
      </w:r>
      <w:proofErr w:type="spellEnd"/>
      <w:r w:rsidRPr="000948E6">
        <w:rPr>
          <w:lang w:val="ru-RU"/>
        </w:rPr>
        <w:t xml:space="preserve"> А.А.|</w:t>
      </w:r>
      <w:proofErr w:type="spellStart"/>
      <w:r w:rsidRPr="000948E6">
        <w:rPr>
          <w:lang w:val="ru-RU"/>
        </w:rPr>
        <w:t>Бухгалтер|Петрова</w:t>
      </w:r>
      <w:proofErr w:type="spellEnd"/>
      <w:r w:rsidRPr="000948E6">
        <w:rPr>
          <w:lang w:val="ru-RU"/>
        </w:rPr>
        <w:t xml:space="preserve"> </w:t>
      </w:r>
      <w:proofErr w:type="spellStart"/>
      <w:r w:rsidRPr="000948E6">
        <w:rPr>
          <w:lang w:val="ru-RU"/>
        </w:rPr>
        <w:t>И.В.|742-54-23|13.01.2018</w:t>
      </w:r>
      <w:proofErr w:type="spellEnd"/>
      <w:r w:rsidRPr="000948E6">
        <w:rPr>
          <w:lang w:val="ru-RU"/>
        </w:rPr>
        <w:t>|||</w:t>
      </w:r>
    </w:p>
    <w:p w:rsidR="00717F82" w:rsidRPr="000948E6" w:rsidRDefault="00717F82" w:rsidP="00717F82">
      <w:pPr>
        <w:pStyle w:val="OTRMaketCode"/>
        <w:ind w:firstLine="0"/>
        <w:rPr>
          <w:lang w:val="ru-RU"/>
        </w:rPr>
      </w:pPr>
      <w:r w:rsidRPr="000948E6">
        <w:rPr>
          <w:b/>
        </w:rPr>
        <w:t>UKPP</w:t>
      </w:r>
      <w:r w:rsidRPr="000948E6">
        <w:rPr>
          <w:lang w:val="ru-RU"/>
        </w:rPr>
        <w:t>|1|6</w:t>
      </w:r>
      <w:r w:rsidRPr="000948E6">
        <w:t>F</w:t>
      </w:r>
      <w:r w:rsidRPr="000948E6">
        <w:rPr>
          <w:lang w:val="ru-RU"/>
        </w:rPr>
        <w:t>9619</w:t>
      </w:r>
      <w:r w:rsidRPr="000948E6">
        <w:t>FF</w:t>
      </w:r>
      <w:r w:rsidRPr="000948E6">
        <w:rPr>
          <w:lang w:val="ru-RU"/>
        </w:rPr>
        <w:t>-8</w:t>
      </w:r>
      <w:r w:rsidRPr="000948E6">
        <w:t>B</w:t>
      </w:r>
      <w:r w:rsidRPr="000948E6">
        <w:rPr>
          <w:lang w:val="ru-RU"/>
        </w:rPr>
        <w:t>86-</w:t>
      </w:r>
      <w:r w:rsidRPr="000948E6">
        <w:t>D</w:t>
      </w:r>
      <w:r w:rsidRPr="000948E6">
        <w:rPr>
          <w:lang w:val="ru-RU"/>
        </w:rPr>
        <w:t>011-</w:t>
      </w:r>
      <w:r w:rsidRPr="000948E6">
        <w:t>B</w:t>
      </w:r>
      <w:r w:rsidRPr="000948E6">
        <w:rPr>
          <w:lang w:val="ru-RU"/>
        </w:rPr>
        <w:t>42</w:t>
      </w:r>
      <w:r w:rsidRPr="000948E6">
        <w:t>D</w:t>
      </w:r>
      <w:r w:rsidRPr="000948E6">
        <w:rPr>
          <w:lang w:val="ru-RU"/>
        </w:rPr>
        <w:t>-00</w:t>
      </w:r>
      <w:r w:rsidRPr="000948E6">
        <w:t>C</w:t>
      </w:r>
      <w:r w:rsidRPr="000948E6">
        <w:rPr>
          <w:lang w:val="ru-RU"/>
        </w:rPr>
        <w:t>04</w:t>
      </w:r>
      <w:r w:rsidRPr="000948E6">
        <w:t>FC</w:t>
      </w:r>
      <w:r w:rsidRPr="000948E6">
        <w:rPr>
          <w:lang w:val="ru-RU"/>
        </w:rPr>
        <w:t>964</w:t>
      </w:r>
      <w:r w:rsidRPr="000948E6">
        <w:t>F</w:t>
      </w:r>
      <w:r w:rsidRPr="000948E6">
        <w:rPr>
          <w:lang w:val="ru-RU"/>
        </w:rPr>
        <w:t>1|Платежное поручение|15|12.01.2018|УФК ПО ЧУВАШСКОЙ РЕСПУБЛИКЕ|||||5000.00|||</w:t>
      </w:r>
    </w:p>
    <w:p w:rsidR="00717F82" w:rsidRPr="000948E6" w:rsidRDefault="00717F82" w:rsidP="00717F82">
      <w:pPr>
        <w:pStyle w:val="OTRMaketCode"/>
        <w:ind w:firstLine="0"/>
        <w:rPr>
          <w:lang w:val="ru-RU"/>
        </w:rPr>
      </w:pPr>
      <w:r w:rsidRPr="000948E6">
        <w:rPr>
          <w:b/>
        </w:rPr>
        <w:t>UKPP</w:t>
      </w:r>
      <w:r w:rsidRPr="000948E6">
        <w:rPr>
          <w:b/>
          <w:lang w:val="ru-RU"/>
        </w:rPr>
        <w:t>_</w:t>
      </w:r>
      <w:r w:rsidRPr="000948E6">
        <w:rPr>
          <w:b/>
        </w:rPr>
        <w:t>N</w:t>
      </w:r>
      <w:r w:rsidRPr="000948E6">
        <w:rPr>
          <w:lang w:val="ru-RU"/>
        </w:rPr>
        <w:t>|1||||00000000000000000310|0302|5000.00|||</w:t>
      </w:r>
    </w:p>
    <w:p w:rsidR="00717F82" w:rsidRPr="000948E6" w:rsidRDefault="00717F82" w:rsidP="00717F82">
      <w:pPr>
        <w:pStyle w:val="OTRMaketCode"/>
        <w:ind w:firstLine="0"/>
        <w:rPr>
          <w:lang w:val="ru-RU"/>
        </w:rPr>
      </w:pPr>
      <w:r w:rsidRPr="000948E6">
        <w:rPr>
          <w:b/>
        </w:rPr>
        <w:t>DM</w:t>
      </w:r>
      <w:r w:rsidRPr="000948E6">
        <w:rPr>
          <w:lang w:val="ru-RU"/>
        </w:rPr>
        <w:t>||1|24.01.2018||||||||300.00|</w:t>
      </w:r>
    </w:p>
    <w:p w:rsidR="00717F82" w:rsidRPr="000948E6" w:rsidRDefault="00717F82" w:rsidP="00717F82">
      <w:pPr>
        <w:pStyle w:val="OTRMaketCode"/>
        <w:ind w:firstLine="0"/>
        <w:rPr>
          <w:lang w:val="ru-RU"/>
        </w:rPr>
      </w:pPr>
      <w:r w:rsidRPr="000948E6">
        <w:rPr>
          <w:b/>
        </w:rPr>
        <w:t>DM</w:t>
      </w:r>
      <w:r w:rsidRPr="000948E6">
        <w:rPr>
          <w:b/>
          <w:lang w:val="ru-RU"/>
        </w:rPr>
        <w:t>_</w:t>
      </w:r>
      <w:r w:rsidRPr="000948E6">
        <w:rPr>
          <w:b/>
        </w:rPr>
        <w:t>PAY</w:t>
      </w:r>
      <w:r w:rsidRPr="000948E6">
        <w:rPr>
          <w:lang w:val="ru-RU"/>
        </w:rPr>
        <w:t>|1|2200123456789012|01.05.1950|0101|300.00|</w:t>
      </w:r>
    </w:p>
    <w:p w:rsidR="00717F82" w:rsidRPr="000948E6" w:rsidRDefault="00717F82" w:rsidP="00717F82">
      <w:pPr>
        <w:pStyle w:val="OTRMaketCode"/>
        <w:ind w:firstLine="0"/>
      </w:pPr>
      <w:r w:rsidRPr="000948E6">
        <w:rPr>
          <w:b/>
        </w:rPr>
        <w:t>DM_PAY_KBK</w:t>
      </w:r>
      <w:r w:rsidRPr="000948E6">
        <w:t>|18702010303003842130|100.00||</w:t>
      </w:r>
    </w:p>
    <w:p w:rsidR="00717F82" w:rsidRPr="000948E6" w:rsidRDefault="00717F82" w:rsidP="00717F82">
      <w:pPr>
        <w:pStyle w:val="OTRMaketCode"/>
        <w:ind w:firstLine="0"/>
      </w:pPr>
      <w:r w:rsidRPr="000948E6">
        <w:rPr>
          <w:b/>
        </w:rPr>
        <w:t>DM_PAY_KBK</w:t>
      </w:r>
      <w:r w:rsidRPr="000948E6">
        <w:t>|18710202010060000160|200.00||</w:t>
      </w:r>
    </w:p>
    <w:p w:rsidR="00717F82" w:rsidRPr="000948E6" w:rsidRDefault="00717F82" w:rsidP="00717F82">
      <w:pPr>
        <w:pStyle w:val="OTRMaketCode"/>
        <w:ind w:firstLine="0"/>
      </w:pPr>
      <w:r w:rsidRPr="000948E6">
        <w:rPr>
          <w:b/>
        </w:rPr>
        <w:t>DM_ITOG</w:t>
      </w:r>
      <w:r w:rsidRPr="000948E6">
        <w:t>|18702010303003842130|100.00||</w:t>
      </w:r>
    </w:p>
    <w:p w:rsidR="00717F82" w:rsidRPr="000948E6" w:rsidRDefault="00717F82" w:rsidP="00717F82">
      <w:pPr>
        <w:pStyle w:val="OTRMaketCode"/>
        <w:ind w:firstLine="0"/>
      </w:pPr>
      <w:r w:rsidRPr="000948E6">
        <w:rPr>
          <w:b/>
        </w:rPr>
        <w:t>DM_ITOG</w:t>
      </w:r>
      <w:r w:rsidRPr="000948E6">
        <w:t>|18710202010060000160|200.00||</w:t>
      </w:r>
    </w:p>
    <w:p w:rsidR="00717F82" w:rsidRPr="000948E6" w:rsidRDefault="00717F82" w:rsidP="00717F82">
      <w:pPr>
        <w:pStyle w:val="OTRMaketCode"/>
        <w:ind w:firstLine="0"/>
      </w:pPr>
      <w:r w:rsidRPr="000948E6">
        <w:rPr>
          <w:b/>
        </w:rPr>
        <w:t>IM</w:t>
      </w:r>
      <w:r w:rsidRPr="000948E6">
        <w:t>|||1|24.01.2018|1|23.01.2018||||||</w:t>
      </w:r>
      <w:proofErr w:type="spellStart"/>
      <w:r w:rsidRPr="000948E6">
        <w:t>Гуторова</w:t>
      </w:r>
      <w:proofErr w:type="spellEnd"/>
      <w:r w:rsidRPr="000948E6">
        <w:t xml:space="preserve"> Н. В.|</w:t>
      </w:r>
      <w:proofErr w:type="spellStart"/>
      <w:r w:rsidRPr="000948E6">
        <w:t>Главный</w:t>
      </w:r>
      <w:proofErr w:type="spellEnd"/>
      <w:r w:rsidRPr="000948E6">
        <w:t xml:space="preserve"> </w:t>
      </w:r>
      <w:proofErr w:type="spellStart"/>
      <w:r w:rsidRPr="000948E6">
        <w:t>специалист|188-08-08|24.01.2018</w:t>
      </w:r>
      <w:proofErr w:type="spellEnd"/>
      <w:r w:rsidRPr="000948E6">
        <w:t>|</w:t>
      </w:r>
    </w:p>
    <w:p w:rsidR="00717F82" w:rsidRPr="000948E6" w:rsidRDefault="00717F82" w:rsidP="00717F82">
      <w:pPr>
        <w:pStyle w:val="OTRMaketCode"/>
        <w:ind w:firstLine="0"/>
      </w:pPr>
      <w:r w:rsidRPr="000948E6">
        <w:rPr>
          <w:b/>
        </w:rPr>
        <w:t>IMINF</w:t>
      </w:r>
      <w:r w:rsidRPr="000948E6">
        <w:t>|1|100.00|1|200.00|</w:t>
      </w:r>
    </w:p>
    <w:p w:rsidR="00717F82" w:rsidRPr="000948E6" w:rsidRDefault="00717F82" w:rsidP="00717F82">
      <w:pPr>
        <w:pStyle w:val="OTRMaketCode"/>
        <w:ind w:firstLine="0"/>
      </w:pPr>
      <w:r w:rsidRPr="000948E6">
        <w:rPr>
          <w:b/>
        </w:rPr>
        <w:t>IMRASH</w:t>
      </w:r>
      <w:r w:rsidRPr="000948E6">
        <w:t>|1|1|2200123456789012|01.05.1950|0101|100.00|</w:t>
      </w:r>
    </w:p>
    <w:p w:rsidR="00717F82" w:rsidRPr="000948E6" w:rsidRDefault="00717F82" w:rsidP="00717F82">
      <w:pPr>
        <w:pStyle w:val="OTRMaketCode"/>
        <w:ind w:firstLine="0"/>
      </w:pPr>
      <w:proofErr w:type="spellStart"/>
      <w:r w:rsidRPr="000948E6">
        <w:rPr>
          <w:b/>
        </w:rPr>
        <w:t>IMRASH_ER</w:t>
      </w:r>
      <w:r w:rsidRPr="000948E6">
        <w:t>|0001|Не</w:t>
      </w:r>
      <w:proofErr w:type="spellEnd"/>
      <w:r w:rsidRPr="000948E6">
        <w:t xml:space="preserve"> </w:t>
      </w:r>
      <w:proofErr w:type="spellStart"/>
      <w:r w:rsidRPr="000948E6">
        <w:t>найдена</w:t>
      </w:r>
      <w:proofErr w:type="spellEnd"/>
      <w:r w:rsidRPr="000948E6">
        <w:t xml:space="preserve"> </w:t>
      </w:r>
      <w:proofErr w:type="spellStart"/>
      <w:r w:rsidRPr="000948E6">
        <w:t>карта</w:t>
      </w:r>
      <w:proofErr w:type="spellEnd"/>
      <w:r w:rsidRPr="000948E6">
        <w:t xml:space="preserve"> </w:t>
      </w:r>
      <w:proofErr w:type="spellStart"/>
      <w:r w:rsidRPr="000948E6">
        <w:t>Мир</w:t>
      </w:r>
      <w:proofErr w:type="spellEnd"/>
      <w:r w:rsidRPr="000948E6">
        <w:t>|</w:t>
      </w:r>
    </w:p>
    <w:p w:rsidR="00717F82" w:rsidRPr="000948E6" w:rsidRDefault="00717F82" w:rsidP="00717F82">
      <w:pPr>
        <w:pStyle w:val="OTRMaketCode"/>
        <w:ind w:firstLine="0"/>
        <w:rPr>
          <w:lang w:val="ru-RU"/>
        </w:rPr>
      </w:pPr>
      <w:r w:rsidRPr="000948E6">
        <w:rPr>
          <w:b/>
        </w:rPr>
        <w:t>IMINF</w:t>
      </w:r>
      <w:r w:rsidRPr="000948E6">
        <w:rPr>
          <w:b/>
          <w:lang w:val="ru-RU"/>
        </w:rPr>
        <w:t>_</w:t>
      </w:r>
      <w:r w:rsidRPr="000948E6">
        <w:rPr>
          <w:b/>
        </w:rPr>
        <w:t>NEP</w:t>
      </w:r>
      <w:r w:rsidRPr="000948E6">
        <w:rPr>
          <w:lang w:val="ru-RU"/>
        </w:rPr>
        <w:t>|18702010303003842130|100.00||</w:t>
      </w:r>
    </w:p>
    <w:p w:rsidR="00717F82" w:rsidRPr="000948E6" w:rsidRDefault="00717F82" w:rsidP="00717F82">
      <w:pPr>
        <w:pStyle w:val="OTRMaketCode"/>
        <w:ind w:firstLine="0"/>
        <w:rPr>
          <w:lang w:val="ru-RU"/>
        </w:rPr>
      </w:pPr>
      <w:r w:rsidRPr="000948E6">
        <w:rPr>
          <w:b/>
        </w:rPr>
        <w:t>IMINF</w:t>
      </w:r>
      <w:r w:rsidRPr="000948E6">
        <w:rPr>
          <w:b/>
          <w:lang w:val="ru-RU"/>
        </w:rPr>
        <w:t>_</w:t>
      </w:r>
      <w:r w:rsidRPr="000948E6">
        <w:rPr>
          <w:b/>
        </w:rPr>
        <w:t>ISP</w:t>
      </w:r>
      <w:r w:rsidRPr="000948E6">
        <w:rPr>
          <w:lang w:val="ru-RU"/>
        </w:rPr>
        <w:t>|18710202010060000160|200.00||</w:t>
      </w:r>
    </w:p>
    <w:p w:rsidR="00717F82" w:rsidRDefault="00717F82" w:rsidP="00717F82">
      <w:pPr>
        <w:pStyle w:val="OTRMaketCode"/>
        <w:ind w:firstLine="0"/>
        <w:rPr>
          <w:lang w:val="ru-RU"/>
        </w:rPr>
      </w:pPr>
      <w:r w:rsidRPr="000948E6">
        <w:rPr>
          <w:b/>
        </w:rPr>
        <w:t>ZP</w:t>
      </w:r>
      <w:r w:rsidRPr="000948E6">
        <w:rPr>
          <w:lang w:val="ru-RU"/>
        </w:rPr>
        <w:t>|7</w:t>
      </w:r>
      <w:r w:rsidRPr="000948E6">
        <w:t>F</w:t>
      </w:r>
      <w:r w:rsidRPr="000948E6">
        <w:rPr>
          <w:lang w:val="ru-RU"/>
        </w:rPr>
        <w:t>696509-63</w:t>
      </w:r>
      <w:r w:rsidRPr="000948E6">
        <w:t>CC</w:t>
      </w:r>
      <w:r w:rsidRPr="000948E6">
        <w:rPr>
          <w:lang w:val="ru-RU"/>
        </w:rPr>
        <w:t>-40</w:t>
      </w:r>
      <w:r w:rsidRPr="000948E6">
        <w:t>C</w:t>
      </w:r>
      <w:r w:rsidRPr="000948E6">
        <w:rPr>
          <w:lang w:val="ru-RU"/>
        </w:rPr>
        <w:t>4-</w:t>
      </w:r>
      <w:r w:rsidRPr="000948E6">
        <w:t>A</w:t>
      </w:r>
      <w:r w:rsidRPr="000948E6">
        <w:rPr>
          <w:lang w:val="ru-RU"/>
        </w:rPr>
        <w:t>32</w:t>
      </w:r>
      <w:r w:rsidRPr="000948E6">
        <w:t>E</w:t>
      </w:r>
      <w:r w:rsidRPr="000948E6">
        <w:rPr>
          <w:lang w:val="ru-RU"/>
        </w:rPr>
        <w:t>-</w:t>
      </w:r>
      <w:r w:rsidRPr="000948E6">
        <w:t>DDE</w:t>
      </w:r>
      <w:r w:rsidRPr="000948E6">
        <w:rPr>
          <w:lang w:val="ru-RU"/>
        </w:rPr>
        <w:t>3405009</w:t>
      </w:r>
      <w:r w:rsidRPr="000948E6">
        <w:t>B</w:t>
      </w:r>
      <w:r w:rsidRPr="000948E6">
        <w:rPr>
          <w:lang w:val="ru-RU"/>
        </w:rPr>
        <w:t xml:space="preserve">1|1|11.02.2018|00088696|28219006|17701000|ГРКЦ ГУ Банка России по Владимирской Области|041708001|40116810100000000001|12.02.2018|1234567890123450000|1000.00|специалист|Иванов Иван </w:t>
      </w:r>
      <w:proofErr w:type="spellStart"/>
      <w:r w:rsidRPr="000948E6">
        <w:rPr>
          <w:lang w:val="ru-RU"/>
        </w:rPr>
        <w:t>Петрович|Паспорт</w:t>
      </w:r>
      <w:proofErr w:type="spellEnd"/>
      <w:r w:rsidRPr="000948E6">
        <w:rPr>
          <w:lang w:val="ru-RU"/>
        </w:rPr>
        <w:t xml:space="preserve"> </w:t>
      </w:r>
      <w:proofErr w:type="spellStart"/>
      <w:r w:rsidRPr="000948E6">
        <w:rPr>
          <w:lang w:val="ru-RU"/>
        </w:rPr>
        <w:t>РФ|11</w:t>
      </w:r>
      <w:proofErr w:type="spellEnd"/>
      <w:r w:rsidRPr="000948E6">
        <w:rPr>
          <w:lang w:val="ru-RU"/>
        </w:rPr>
        <w:t xml:space="preserve"> 11 </w:t>
      </w:r>
      <w:proofErr w:type="spellStart"/>
      <w:r w:rsidRPr="000948E6">
        <w:rPr>
          <w:lang w:val="ru-RU"/>
        </w:rPr>
        <w:t>111111|01.06.2017|Управление</w:t>
      </w:r>
      <w:proofErr w:type="spellEnd"/>
      <w:r w:rsidRPr="000948E6">
        <w:rPr>
          <w:lang w:val="ru-RU"/>
        </w:rPr>
        <w:t xml:space="preserve"> Министерства внутренних дел России по городу </w:t>
      </w:r>
      <w:proofErr w:type="spellStart"/>
      <w:r w:rsidRPr="000948E6">
        <w:rPr>
          <w:lang w:val="ru-RU"/>
        </w:rPr>
        <w:t>Владимиру|Заместитель</w:t>
      </w:r>
      <w:proofErr w:type="spellEnd"/>
      <w:r w:rsidRPr="000948E6">
        <w:rPr>
          <w:lang w:val="ru-RU"/>
        </w:rPr>
        <w:t xml:space="preserve"> </w:t>
      </w:r>
      <w:proofErr w:type="spellStart"/>
      <w:r w:rsidRPr="000948E6">
        <w:rPr>
          <w:lang w:val="ru-RU"/>
        </w:rPr>
        <w:t>руководителя|Петров</w:t>
      </w:r>
      <w:proofErr w:type="spellEnd"/>
      <w:r w:rsidRPr="000948E6">
        <w:rPr>
          <w:lang w:val="ru-RU"/>
        </w:rPr>
        <w:t xml:space="preserve"> Петр </w:t>
      </w:r>
      <w:proofErr w:type="spellStart"/>
      <w:r w:rsidRPr="000948E6">
        <w:rPr>
          <w:lang w:val="ru-RU"/>
        </w:rPr>
        <w:t>Иванович|Главный</w:t>
      </w:r>
      <w:proofErr w:type="spellEnd"/>
      <w:r w:rsidRPr="000948E6">
        <w:rPr>
          <w:lang w:val="ru-RU"/>
        </w:rPr>
        <w:t xml:space="preserve"> </w:t>
      </w:r>
      <w:proofErr w:type="spellStart"/>
      <w:r w:rsidRPr="000948E6">
        <w:rPr>
          <w:lang w:val="ru-RU"/>
        </w:rPr>
        <w:t>бухгалтер|Сидорова</w:t>
      </w:r>
      <w:proofErr w:type="spellEnd"/>
      <w:r w:rsidRPr="000948E6">
        <w:rPr>
          <w:lang w:val="ru-RU"/>
        </w:rPr>
        <w:t xml:space="preserve"> Галина </w:t>
      </w:r>
      <w:proofErr w:type="spellStart"/>
      <w:r w:rsidRPr="000948E6">
        <w:rPr>
          <w:lang w:val="ru-RU"/>
        </w:rPr>
        <w:t>Александровна|Казначей|Степанов</w:t>
      </w:r>
      <w:proofErr w:type="spellEnd"/>
      <w:r w:rsidRPr="000948E6">
        <w:rPr>
          <w:lang w:val="ru-RU"/>
        </w:rPr>
        <w:t xml:space="preserve"> Степан Петрович</w:t>
      </w:r>
      <w:proofErr w:type="gramStart"/>
      <w:r w:rsidRPr="000948E6">
        <w:rPr>
          <w:lang w:val="ru-RU"/>
        </w:rPr>
        <w:t>|(</w:t>
      </w:r>
      <w:proofErr w:type="gramEnd"/>
      <w:r w:rsidRPr="000948E6">
        <w:rPr>
          <w:lang w:val="ru-RU"/>
        </w:rPr>
        <w:t>4922) 111-111|11.02.2018|</w:t>
      </w:r>
    </w:p>
    <w:p w:rsidR="00717F82" w:rsidRPr="00427B4D" w:rsidRDefault="00717F82" w:rsidP="00717F82">
      <w:pPr>
        <w:pStyle w:val="OTRMaketCode"/>
        <w:ind w:firstLine="0"/>
        <w:rPr>
          <w:lang w:val="ru-RU"/>
        </w:rPr>
      </w:pPr>
      <w:r w:rsidRPr="00427B4D">
        <w:rPr>
          <w:b/>
          <w:highlight w:val="green"/>
        </w:rPr>
        <w:t>ZPPAR</w:t>
      </w:r>
      <w:r w:rsidRPr="00427B4D">
        <w:rPr>
          <w:highlight w:val="green"/>
        </w:rPr>
        <w:t>|0|0.50|100.00|</w:t>
      </w:r>
    </w:p>
    <w:p w:rsidR="00717F82" w:rsidRPr="000948E6" w:rsidRDefault="00717F82" w:rsidP="00717F82">
      <w:pPr>
        <w:pStyle w:val="OTRMaketCode"/>
        <w:ind w:firstLine="0"/>
      </w:pPr>
      <w:proofErr w:type="spellStart"/>
      <w:r w:rsidRPr="000948E6">
        <w:rPr>
          <w:b/>
        </w:rPr>
        <w:t>ZPRASH</w:t>
      </w:r>
      <w:r w:rsidRPr="000948E6">
        <w:t>|1|1|18301042100000001111</w:t>
      </w:r>
      <w:proofErr w:type="spellEnd"/>
      <w:r w:rsidRPr="000948E6">
        <w:t>||</w:t>
      </w:r>
      <w:proofErr w:type="spellStart"/>
      <w:r w:rsidRPr="000948E6">
        <w:t>40|1000.00|Заработная</w:t>
      </w:r>
      <w:proofErr w:type="spellEnd"/>
      <w:r w:rsidRPr="000948E6">
        <w:t xml:space="preserve"> </w:t>
      </w:r>
      <w:proofErr w:type="spellStart"/>
      <w:r w:rsidRPr="000948E6">
        <w:t>плата</w:t>
      </w:r>
      <w:proofErr w:type="spellEnd"/>
      <w:r w:rsidRPr="000948E6">
        <w:t>||</w:t>
      </w:r>
    </w:p>
    <w:p w:rsidR="0079153C" w:rsidRDefault="0079153C" w:rsidP="0079153C">
      <w:pPr>
        <w:pStyle w:val="12"/>
        <w:tabs>
          <w:tab w:val="clear" w:pos="567"/>
          <w:tab w:val="num" w:pos="284"/>
        </w:tabs>
        <w:suppressAutoHyphens w:val="0"/>
        <w:spacing w:after="120"/>
        <w:ind w:left="284" w:hanging="284"/>
        <w:contextualSpacing w:val="0"/>
        <w:jc w:val="both"/>
      </w:pPr>
      <w:bookmarkStart w:id="80" w:name="_Toc499622269"/>
      <w:bookmarkStart w:id="81" w:name="_Toc502000563"/>
      <w:r>
        <w:lastRenderedPageBreak/>
        <w:t>Требования к составу информации при информационном взаимодействии между органами федерального казначейства и их клиентами по обеспечению клиентов органов федерального казначейства наличными средствами</w:t>
      </w:r>
      <w:bookmarkEnd w:id="80"/>
      <w:bookmarkEnd w:id="81"/>
    </w:p>
    <w:p w:rsidR="00D76E8F" w:rsidRPr="00EE7BE7" w:rsidRDefault="00D76E8F" w:rsidP="00D76E8F">
      <w:pPr>
        <w:pStyle w:val="22"/>
        <w:tabs>
          <w:tab w:val="clear" w:pos="851"/>
          <w:tab w:val="num" w:pos="284"/>
        </w:tabs>
        <w:suppressAutoHyphens w:val="0"/>
        <w:spacing w:after="120"/>
        <w:ind w:left="567" w:hanging="567"/>
        <w:contextualSpacing w:val="0"/>
        <w:jc w:val="both"/>
      </w:pPr>
      <w:bookmarkStart w:id="82" w:name="_Toc499622275"/>
      <w:bookmarkStart w:id="83" w:name="_Toc502000564"/>
      <w:bookmarkStart w:id="84" w:name="_Document_RN"/>
      <w:bookmarkStart w:id="85" w:name="_Toc499622295"/>
      <w:bookmarkStart w:id="86" w:name="_Document_ZP"/>
      <w:r w:rsidRPr="00EE7BE7">
        <w:t>Расшифровка сумм неиспользованных (внесенных через банкомат или пункт выдачи наличных денежных средств) средств</w:t>
      </w:r>
      <w:bookmarkEnd w:id="82"/>
      <w:bookmarkEnd w:id="83"/>
    </w:p>
    <w:p w:rsidR="00D76E8F" w:rsidRPr="00EE7BE7" w:rsidRDefault="00D76E8F" w:rsidP="00D76E8F">
      <w:pPr>
        <w:pStyle w:val="32"/>
        <w:keepLines w:val="0"/>
        <w:tabs>
          <w:tab w:val="clear" w:pos="1815"/>
          <w:tab w:val="num" w:pos="284"/>
        </w:tabs>
        <w:suppressAutoHyphens w:val="0"/>
        <w:spacing w:after="120"/>
        <w:ind w:left="737" w:hanging="737"/>
        <w:contextualSpacing w:val="0"/>
        <w:jc w:val="both"/>
      </w:pPr>
      <w:bookmarkStart w:id="87" w:name="_Toc499622276"/>
      <w:bookmarkStart w:id="88" w:name="_Toc502000565"/>
      <w:bookmarkEnd w:id="84"/>
      <w:r w:rsidRPr="00EE7BE7">
        <w:t>Назначение и маршрут документа</w:t>
      </w:r>
      <w:bookmarkEnd w:id="87"/>
      <w:bookmarkEnd w:id="88"/>
    </w:p>
    <w:p w:rsidR="00D76E8F" w:rsidRPr="00F303A3" w:rsidRDefault="00D76E8F" w:rsidP="00D76E8F">
      <w:pPr>
        <w:pStyle w:val="OTRNormal"/>
        <w:rPr>
          <w:szCs w:val="24"/>
        </w:rPr>
      </w:pPr>
      <w:r w:rsidRPr="00EE7BE7">
        <w:t xml:space="preserve">Документ «Расшифровка сумм неиспользованных (внесенных через банкомат или пункт выдачи наличных денежных средств) средств» предназначен для информирования </w:t>
      </w:r>
      <w:proofErr w:type="spellStart"/>
      <w:r w:rsidRPr="00EE7BE7">
        <w:t>ОрФК</w:t>
      </w:r>
      <w:proofErr w:type="spellEnd"/>
      <w:r w:rsidRPr="00EE7BE7">
        <w:t xml:space="preserve"> о внесении клиентом денежных средств через банкомат или пункт выдачи наличных денежных средств и доставляется от ПБС, АУ, </w:t>
      </w:r>
      <w:proofErr w:type="spellStart"/>
      <w:r w:rsidRPr="00EE7BE7">
        <w:t>БУ</w:t>
      </w:r>
      <w:proofErr w:type="spellEnd"/>
      <w:r w:rsidRPr="00EE7BE7">
        <w:t xml:space="preserve">, </w:t>
      </w:r>
      <w:proofErr w:type="spellStart"/>
      <w:r w:rsidRPr="00EE7BE7">
        <w:t>НУБП</w:t>
      </w:r>
      <w:proofErr w:type="spellEnd"/>
      <w:r w:rsidRPr="00EE7BE7">
        <w:t xml:space="preserve"> до </w:t>
      </w:r>
      <w:proofErr w:type="spellStart"/>
      <w:r w:rsidRPr="00EE7BE7">
        <w:t>ОрФК</w:t>
      </w:r>
      <w:proofErr w:type="spellEnd"/>
      <w:r w:rsidRPr="00EE7BE7">
        <w:t xml:space="preserve">, в котором ему открыт л/с (уполномоченного подразделения, удаленного ПБС, удаленного </w:t>
      </w:r>
      <w:proofErr w:type="spellStart"/>
      <w:r w:rsidRPr="00EE7BE7">
        <w:t>НУБП</w:t>
      </w:r>
      <w:proofErr w:type="spellEnd"/>
      <w:r w:rsidRPr="00EE7BE7">
        <w:t xml:space="preserve"> до </w:t>
      </w:r>
      <w:proofErr w:type="spellStart"/>
      <w:r w:rsidRPr="00F303A3">
        <w:rPr>
          <w:szCs w:val="24"/>
        </w:rPr>
        <w:t>ОрФК</w:t>
      </w:r>
      <w:proofErr w:type="spellEnd"/>
      <w:r w:rsidRPr="00F303A3">
        <w:rPr>
          <w:szCs w:val="24"/>
        </w:rPr>
        <w:t>, который осуществляет обеспечение клиента наличными средствами).</w:t>
      </w:r>
    </w:p>
    <w:p w:rsidR="00F303A3" w:rsidRPr="00F303A3" w:rsidRDefault="00F303A3" w:rsidP="00F303A3">
      <w:pPr>
        <w:pStyle w:val="af6"/>
        <w:keepNext/>
        <w:numPr>
          <w:ilvl w:val="0"/>
          <w:numId w:val="74"/>
        </w:numPr>
        <w:spacing w:before="120"/>
        <w:ind w:left="340" w:hanging="340"/>
        <w:rPr>
          <w:sz w:val="24"/>
          <w:szCs w:val="24"/>
        </w:rPr>
      </w:pPr>
      <w:r w:rsidRPr="00F303A3">
        <w:rPr>
          <w:sz w:val="24"/>
          <w:szCs w:val="24"/>
        </w:rPr>
        <w:fldChar w:fldCharType="begin"/>
      </w:r>
      <w:r w:rsidRPr="00F303A3">
        <w:rPr>
          <w:sz w:val="24"/>
          <w:szCs w:val="24"/>
        </w:rPr>
        <w:instrText xml:space="preserve"> SEQ Таблица \* ARABIC </w:instrText>
      </w:r>
      <w:r w:rsidRPr="00F303A3">
        <w:rPr>
          <w:sz w:val="24"/>
          <w:szCs w:val="24"/>
        </w:rPr>
        <w:fldChar w:fldCharType="separate"/>
      </w:r>
      <w:r w:rsidR="00C03595">
        <w:rPr>
          <w:noProof/>
          <w:sz w:val="24"/>
          <w:szCs w:val="24"/>
        </w:rPr>
        <w:t>15</w:t>
      </w:r>
      <w:r w:rsidRPr="00F303A3">
        <w:rPr>
          <w:sz w:val="24"/>
          <w:szCs w:val="24"/>
        </w:rPr>
        <w:fldChar w:fldCharType="end"/>
      </w:r>
      <w:r w:rsidRPr="00F303A3">
        <w:rPr>
          <w:sz w:val="24"/>
          <w:szCs w:val="24"/>
        </w:rPr>
        <w:t>. Маршрут документа «Расшифровка сумм неиспользованных (внесенных через банкомат или пункт выдачи наличных денежных средств) средств»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0"/>
        <w:gridCol w:w="4558"/>
        <w:gridCol w:w="2880"/>
      </w:tblGrid>
      <w:tr w:rsidR="00D76E8F" w:rsidRPr="00EE7BE7" w:rsidTr="00D76E8F">
        <w:trPr>
          <w:tblHeader/>
        </w:trPr>
        <w:tc>
          <w:tcPr>
            <w:tcW w:w="239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Отправитель</w:t>
            </w:r>
          </w:p>
        </w:tc>
        <w:tc>
          <w:tcPr>
            <w:tcW w:w="4558"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szCs w:val="22"/>
              </w:rPr>
            </w:pPr>
            <w:r w:rsidRPr="006A4B68">
              <w:rPr>
                <w:sz w:val="22"/>
                <w:szCs w:val="22"/>
              </w:rPr>
              <w:t>Примечание</w:t>
            </w:r>
          </w:p>
        </w:tc>
      </w:tr>
      <w:tr w:rsidR="00D76E8F" w:rsidRPr="00EE7BE7" w:rsidTr="00D76E8F">
        <w:tc>
          <w:tcPr>
            <w:tcW w:w="2390" w:type="dxa"/>
            <w:shd w:val="clear" w:color="auto" w:fill="auto"/>
          </w:tcPr>
          <w:p w:rsidR="00D76E8F" w:rsidRPr="006A4B68" w:rsidRDefault="00D76E8F" w:rsidP="00D76E8F">
            <w:pPr>
              <w:spacing w:before="60" w:after="60"/>
              <w:ind w:firstLine="0"/>
              <w:rPr>
                <w:sz w:val="22"/>
                <w:szCs w:val="22"/>
              </w:rPr>
            </w:pPr>
            <w:r w:rsidRPr="006A4B68">
              <w:rPr>
                <w:sz w:val="22"/>
                <w:szCs w:val="22"/>
              </w:rPr>
              <w:t>ПБС, АУ, БУ, НУБП, уполномоченное подразделение, удаленный ПБС, удаленный НУБП</w:t>
            </w:r>
          </w:p>
        </w:tc>
        <w:tc>
          <w:tcPr>
            <w:tcW w:w="4558" w:type="dxa"/>
            <w:shd w:val="clear" w:color="auto" w:fill="auto"/>
          </w:tcPr>
          <w:p w:rsidR="00D76E8F" w:rsidRPr="006A4B68" w:rsidRDefault="00D76E8F" w:rsidP="00D76E8F">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D76E8F" w:rsidRPr="006A4B68" w:rsidRDefault="00D76E8F" w:rsidP="00D76E8F">
            <w:pPr>
              <w:spacing w:before="60" w:after="60"/>
              <w:ind w:firstLine="0"/>
              <w:rPr>
                <w:sz w:val="22"/>
                <w:szCs w:val="22"/>
              </w:rPr>
            </w:pPr>
          </w:p>
        </w:tc>
      </w:tr>
    </w:tbl>
    <w:p w:rsidR="00D76E8F" w:rsidRPr="00EE7BE7" w:rsidRDefault="00D76E8F" w:rsidP="00D76E8F">
      <w:pPr>
        <w:pStyle w:val="32"/>
        <w:keepLines w:val="0"/>
        <w:tabs>
          <w:tab w:val="clear" w:pos="1815"/>
          <w:tab w:val="num" w:pos="284"/>
        </w:tabs>
        <w:suppressAutoHyphens w:val="0"/>
        <w:spacing w:after="120"/>
        <w:ind w:left="737" w:hanging="737"/>
        <w:contextualSpacing w:val="0"/>
        <w:jc w:val="both"/>
      </w:pPr>
      <w:bookmarkStart w:id="89" w:name="_Toc499622277"/>
      <w:bookmarkStart w:id="90" w:name="_Toc502000566"/>
      <w:r w:rsidRPr="00EE7BE7">
        <w:t>Описание полей документа</w:t>
      </w:r>
      <w:bookmarkEnd w:id="89"/>
      <w:bookmarkEnd w:id="90"/>
    </w:p>
    <w:p w:rsidR="00F303A3" w:rsidRPr="00F303A3" w:rsidRDefault="00F303A3" w:rsidP="00F303A3">
      <w:pPr>
        <w:pStyle w:val="af6"/>
        <w:keepNext/>
        <w:numPr>
          <w:ilvl w:val="0"/>
          <w:numId w:val="74"/>
        </w:numPr>
        <w:spacing w:before="120"/>
        <w:ind w:left="340" w:hanging="340"/>
        <w:rPr>
          <w:sz w:val="24"/>
        </w:rPr>
      </w:pPr>
      <w:r w:rsidRPr="00F303A3">
        <w:rPr>
          <w:sz w:val="24"/>
        </w:rPr>
        <w:fldChar w:fldCharType="begin"/>
      </w:r>
      <w:r w:rsidRPr="00F303A3">
        <w:rPr>
          <w:sz w:val="24"/>
        </w:rPr>
        <w:instrText xml:space="preserve"> SEQ Таблица \* ARABIC </w:instrText>
      </w:r>
      <w:r w:rsidRPr="00F303A3">
        <w:rPr>
          <w:sz w:val="24"/>
        </w:rPr>
        <w:fldChar w:fldCharType="separate"/>
      </w:r>
      <w:r w:rsidR="00C03595">
        <w:rPr>
          <w:noProof/>
          <w:sz w:val="24"/>
        </w:rPr>
        <w:t>16</w:t>
      </w:r>
      <w:r w:rsidRPr="00F303A3">
        <w:rPr>
          <w:sz w:val="24"/>
        </w:rPr>
        <w:fldChar w:fldCharType="end"/>
      </w:r>
      <w:r w:rsidRPr="00F303A3">
        <w:rPr>
          <w:sz w:val="24"/>
        </w:rPr>
        <w:t>. Описание полей документа «Расшифровка сумм неиспользованных (внесенных через банкомат или пункт выдачи наличных денежных средств) средств»</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D76E8F" w:rsidRPr="00EE7BE7" w:rsidTr="00D76E8F">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D76E8F" w:rsidRPr="006A4B68" w:rsidRDefault="00D76E8F" w:rsidP="00D76E8F">
            <w:pPr>
              <w:pStyle w:val="OTRTableHead"/>
              <w:widowControl w:val="0"/>
              <w:ind w:firstLine="0"/>
              <w:rPr>
                <w:sz w:val="22"/>
              </w:rPr>
            </w:pPr>
            <w:r w:rsidRPr="006A4B68">
              <w:rPr>
                <w:sz w:val="22"/>
              </w:rPr>
              <w:t>Примечание</w:t>
            </w:r>
          </w:p>
        </w:tc>
      </w:tr>
      <w:tr w:rsidR="00D76E8F" w:rsidRPr="00EE7BE7" w:rsidTr="00D76E8F">
        <w:tc>
          <w:tcPr>
            <w:tcW w:w="1915" w:type="dxa"/>
            <w:shd w:val="clear" w:color="auto" w:fill="FFFF00"/>
          </w:tcPr>
          <w:p w:rsidR="00D76E8F" w:rsidRPr="00EE7BE7" w:rsidRDefault="00D76E8F" w:rsidP="00D76E8F">
            <w:pPr>
              <w:spacing w:before="60" w:after="60"/>
              <w:ind w:firstLine="0"/>
              <w:rPr>
                <w:b/>
                <w:i/>
                <w:sz w:val="22"/>
              </w:rPr>
            </w:pPr>
            <w:r w:rsidRPr="00EE7BE7">
              <w:rPr>
                <w:b/>
                <w:i/>
                <w:sz w:val="22"/>
              </w:rPr>
              <w:t>Почтовая информация об отправителе файла</w:t>
            </w:r>
          </w:p>
        </w:tc>
        <w:tc>
          <w:tcPr>
            <w:tcW w:w="1979" w:type="dxa"/>
            <w:shd w:val="clear" w:color="auto" w:fill="FFFF00"/>
          </w:tcPr>
          <w:p w:rsidR="00D76E8F" w:rsidRPr="00EE7BE7" w:rsidRDefault="00D76E8F" w:rsidP="00D76E8F">
            <w:pPr>
              <w:spacing w:before="60" w:after="60"/>
              <w:ind w:firstLine="0"/>
              <w:rPr>
                <w:b/>
                <w:i/>
                <w:sz w:val="22"/>
              </w:rPr>
            </w:pPr>
            <w:r w:rsidRPr="00EE7BE7">
              <w:rPr>
                <w:b/>
                <w:i/>
                <w:sz w:val="22"/>
              </w:rPr>
              <w:t>FROM</w:t>
            </w:r>
          </w:p>
        </w:tc>
        <w:tc>
          <w:tcPr>
            <w:tcW w:w="1079" w:type="dxa"/>
            <w:shd w:val="clear" w:color="auto" w:fill="FFFF00"/>
          </w:tcPr>
          <w:p w:rsidR="00D76E8F" w:rsidRPr="00EE7BE7" w:rsidRDefault="00D76E8F" w:rsidP="00D76E8F">
            <w:pPr>
              <w:spacing w:before="60" w:after="60"/>
              <w:ind w:firstLine="0"/>
              <w:rPr>
                <w:b/>
                <w:i/>
                <w:sz w:val="22"/>
              </w:rPr>
            </w:pPr>
          </w:p>
        </w:tc>
        <w:tc>
          <w:tcPr>
            <w:tcW w:w="898" w:type="dxa"/>
            <w:shd w:val="clear" w:color="auto" w:fill="FFFF00"/>
          </w:tcPr>
          <w:p w:rsidR="00D76E8F" w:rsidRPr="00EE7BE7" w:rsidRDefault="00D76E8F" w:rsidP="00D76E8F">
            <w:pPr>
              <w:spacing w:before="60" w:after="60"/>
              <w:ind w:firstLine="0"/>
              <w:rPr>
                <w:b/>
                <w:i/>
                <w:sz w:val="22"/>
              </w:rPr>
            </w:pPr>
          </w:p>
        </w:tc>
        <w:tc>
          <w:tcPr>
            <w:tcW w:w="1077" w:type="dxa"/>
            <w:shd w:val="clear" w:color="auto" w:fill="FFFF00"/>
          </w:tcPr>
          <w:p w:rsidR="00D76E8F" w:rsidRPr="00EE7BE7" w:rsidRDefault="00D76E8F" w:rsidP="00D76E8F">
            <w:pPr>
              <w:spacing w:before="60" w:after="60"/>
              <w:ind w:firstLine="0"/>
              <w:rPr>
                <w:b/>
                <w:i/>
                <w:sz w:val="22"/>
              </w:rPr>
            </w:pPr>
            <w:r w:rsidRPr="00EE7BE7">
              <w:rPr>
                <w:b/>
                <w:i/>
                <w:sz w:val="22"/>
              </w:rPr>
              <w:t>Да</w:t>
            </w:r>
          </w:p>
        </w:tc>
        <w:tc>
          <w:tcPr>
            <w:tcW w:w="2880" w:type="dxa"/>
            <w:shd w:val="clear" w:color="auto" w:fill="FFFF00"/>
          </w:tcPr>
          <w:p w:rsidR="00D76E8F" w:rsidRPr="00EE7BE7" w:rsidRDefault="00D76E8F" w:rsidP="00D76E8F">
            <w:pPr>
              <w:spacing w:before="60" w:after="60"/>
              <w:ind w:firstLine="0"/>
              <w:rPr>
                <w:b/>
                <w:i/>
                <w:sz w:val="22"/>
              </w:rPr>
            </w:pP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Уровень бюджета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BUDG_LEVEL</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1</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Может принимать значения:</w:t>
            </w:r>
          </w:p>
          <w:p w:rsidR="00D76E8F" w:rsidRPr="00EE7BE7" w:rsidRDefault="00D76E8F" w:rsidP="00D76E8F">
            <w:pPr>
              <w:spacing w:before="60" w:after="60"/>
              <w:ind w:firstLine="0"/>
              <w:rPr>
                <w:sz w:val="22"/>
              </w:rPr>
            </w:pPr>
            <w:r w:rsidRPr="00EE7BE7">
              <w:rPr>
                <w:sz w:val="22"/>
              </w:rPr>
              <w:t>1 - «федеральный бюджет»;</w:t>
            </w:r>
          </w:p>
          <w:p w:rsidR="00D76E8F" w:rsidRPr="00EE7BE7" w:rsidRDefault="00D76E8F" w:rsidP="00D76E8F">
            <w:pPr>
              <w:spacing w:before="60" w:after="60"/>
              <w:ind w:firstLine="0"/>
              <w:rPr>
                <w:sz w:val="22"/>
              </w:rPr>
            </w:pPr>
            <w:r w:rsidRPr="00EE7BE7">
              <w:rPr>
                <w:sz w:val="22"/>
              </w:rPr>
              <w:t>2 - «бюджет субъекта РФ»;</w:t>
            </w:r>
          </w:p>
          <w:p w:rsidR="00D76E8F" w:rsidRPr="00EE7BE7" w:rsidRDefault="00D76E8F" w:rsidP="00D76E8F">
            <w:pPr>
              <w:spacing w:before="60" w:after="60"/>
              <w:ind w:firstLine="0"/>
              <w:rPr>
                <w:sz w:val="22"/>
              </w:rPr>
            </w:pPr>
            <w:r w:rsidRPr="00EE7BE7">
              <w:rPr>
                <w:sz w:val="22"/>
              </w:rPr>
              <w:t>3 - «местный бюджет»;</w:t>
            </w:r>
          </w:p>
          <w:p w:rsidR="00D76E8F" w:rsidRPr="00EE7BE7" w:rsidRDefault="00D76E8F" w:rsidP="00D76E8F">
            <w:pPr>
              <w:spacing w:before="60" w:after="60"/>
              <w:ind w:firstLine="0"/>
              <w:rPr>
                <w:sz w:val="22"/>
              </w:rPr>
            </w:pPr>
            <w:r w:rsidRPr="00EE7BE7">
              <w:rPr>
                <w:sz w:val="22"/>
              </w:rPr>
              <w:t>4 - «бюджет ГВФ РФ»;</w:t>
            </w:r>
          </w:p>
          <w:p w:rsidR="00D76E8F" w:rsidRPr="00EE7BE7" w:rsidRDefault="00D76E8F" w:rsidP="00D76E8F">
            <w:pPr>
              <w:spacing w:before="60" w:after="60"/>
              <w:ind w:firstLine="0"/>
              <w:rPr>
                <w:sz w:val="22"/>
              </w:rPr>
            </w:pPr>
            <w:r w:rsidRPr="00EE7BE7">
              <w:rPr>
                <w:sz w:val="22"/>
              </w:rPr>
              <w:t>5 - «бюджет ТГВФ»;</w:t>
            </w:r>
          </w:p>
          <w:p w:rsidR="00D76E8F" w:rsidRPr="00EE7BE7" w:rsidRDefault="00D76E8F" w:rsidP="00D76E8F">
            <w:pPr>
              <w:spacing w:before="60" w:after="60"/>
              <w:ind w:firstLine="0"/>
              <w:rPr>
                <w:sz w:val="22"/>
              </w:rPr>
            </w:pPr>
            <w:r w:rsidRPr="00EE7BE7">
              <w:rPr>
                <w:sz w:val="22"/>
              </w:rPr>
              <w:t>6 - «средства ЮЛ».</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Код клиента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KOD_UBP</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8</w:t>
            </w:r>
          </w:p>
        </w:tc>
        <w:tc>
          <w:tcPr>
            <w:tcW w:w="1077" w:type="dxa"/>
            <w:shd w:val="clear" w:color="auto" w:fill="auto"/>
          </w:tcPr>
          <w:p w:rsidR="00D76E8F" w:rsidRPr="00EE7BE7" w:rsidRDefault="00D76E8F" w:rsidP="00D76E8F">
            <w:pPr>
              <w:spacing w:before="60" w:after="60"/>
              <w:ind w:firstLine="0"/>
              <w:rPr>
                <w:sz w:val="22"/>
              </w:rPr>
            </w:pPr>
            <w:r w:rsidRPr="00EE7BE7">
              <w:rPr>
                <w:sz w:val="22"/>
              </w:rPr>
              <w:t>Д</w:t>
            </w:r>
            <w:bookmarkStart w:id="91" w:name="_GoBack"/>
            <w:bookmarkEnd w:id="91"/>
            <w:r w:rsidRPr="00EE7BE7">
              <w:rPr>
                <w:sz w:val="22"/>
              </w:rPr>
              <w:t>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Код по Сводному реестру клиента, равный 8 символам.</w:t>
            </w:r>
          </w:p>
          <w:p w:rsidR="00D76E8F" w:rsidRPr="00EE7BE7" w:rsidRDefault="00D76E8F" w:rsidP="00D76E8F">
            <w:pPr>
              <w:spacing w:before="60" w:after="60"/>
              <w:ind w:firstLine="0"/>
              <w:rPr>
                <w:sz w:val="22"/>
              </w:rPr>
            </w:pPr>
            <w:r w:rsidRPr="00EE7BE7">
              <w:rPr>
                <w:sz w:val="22"/>
              </w:rPr>
              <w:t>Для иного НУБП (уполномоченного подразделения, удаленного НУБП), отсутствующего в Сводном реестре, указывается код клиента в соответствии с регистрационными данными, присвоенными органами ФК, равный 5 символам.</w:t>
            </w:r>
          </w:p>
        </w:tc>
      </w:tr>
      <w:tr w:rsidR="00D76E8F" w:rsidRPr="00EE7BE7" w:rsidTr="00D76E8F">
        <w:tc>
          <w:tcPr>
            <w:tcW w:w="1915"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Полное наименование клиента</w:t>
            </w:r>
          </w:p>
        </w:tc>
        <w:tc>
          <w:tcPr>
            <w:tcW w:w="19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NAME_UBP</w:t>
            </w:r>
          </w:p>
        </w:tc>
        <w:tc>
          <w:tcPr>
            <w:tcW w:w="10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&lt;= 2000</w:t>
            </w:r>
          </w:p>
        </w:tc>
        <w:tc>
          <w:tcPr>
            <w:tcW w:w="1077"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Полное наименование клиента в соответствии со Сводным реестром или регистрационными данными.</w:t>
            </w:r>
          </w:p>
        </w:tc>
      </w:tr>
      <w:tr w:rsidR="00D76E8F" w:rsidRPr="00EE7BE7" w:rsidTr="00D76E8F">
        <w:tc>
          <w:tcPr>
            <w:tcW w:w="1915" w:type="dxa"/>
            <w:shd w:val="clear" w:color="auto" w:fill="FFFF00"/>
          </w:tcPr>
          <w:p w:rsidR="00D76E8F" w:rsidRPr="00EE7BE7" w:rsidRDefault="00D76E8F" w:rsidP="00D76E8F">
            <w:pPr>
              <w:spacing w:before="60" w:after="60"/>
              <w:ind w:firstLine="0"/>
              <w:rPr>
                <w:b/>
                <w:i/>
                <w:sz w:val="22"/>
              </w:rPr>
            </w:pPr>
            <w:r w:rsidRPr="00EE7BE7">
              <w:rPr>
                <w:b/>
                <w:i/>
                <w:sz w:val="22"/>
              </w:rPr>
              <w:t>Почтовая информация о получателе файла</w:t>
            </w:r>
          </w:p>
        </w:tc>
        <w:tc>
          <w:tcPr>
            <w:tcW w:w="1979" w:type="dxa"/>
            <w:shd w:val="clear" w:color="auto" w:fill="FFFF00"/>
          </w:tcPr>
          <w:p w:rsidR="00D76E8F" w:rsidRPr="00EE7BE7" w:rsidRDefault="00D76E8F" w:rsidP="00D76E8F">
            <w:pPr>
              <w:spacing w:before="60" w:after="60"/>
              <w:ind w:firstLine="0"/>
              <w:rPr>
                <w:b/>
                <w:i/>
                <w:sz w:val="22"/>
              </w:rPr>
            </w:pPr>
            <w:r w:rsidRPr="00EE7BE7">
              <w:rPr>
                <w:b/>
                <w:i/>
                <w:sz w:val="22"/>
              </w:rPr>
              <w:t>TO</w:t>
            </w:r>
          </w:p>
        </w:tc>
        <w:tc>
          <w:tcPr>
            <w:tcW w:w="1079" w:type="dxa"/>
            <w:shd w:val="clear" w:color="auto" w:fill="FFFF00"/>
          </w:tcPr>
          <w:p w:rsidR="00D76E8F" w:rsidRPr="00EE7BE7" w:rsidRDefault="00D76E8F" w:rsidP="00D76E8F">
            <w:pPr>
              <w:spacing w:before="60" w:after="60"/>
              <w:ind w:firstLine="0"/>
              <w:rPr>
                <w:b/>
                <w:i/>
                <w:sz w:val="22"/>
              </w:rPr>
            </w:pPr>
          </w:p>
        </w:tc>
        <w:tc>
          <w:tcPr>
            <w:tcW w:w="898" w:type="dxa"/>
            <w:shd w:val="clear" w:color="auto" w:fill="FFFF00"/>
          </w:tcPr>
          <w:p w:rsidR="00D76E8F" w:rsidRPr="00EE7BE7" w:rsidRDefault="00D76E8F" w:rsidP="00D76E8F">
            <w:pPr>
              <w:spacing w:before="60" w:after="60"/>
              <w:ind w:firstLine="0"/>
              <w:rPr>
                <w:b/>
                <w:i/>
                <w:sz w:val="22"/>
              </w:rPr>
            </w:pPr>
          </w:p>
        </w:tc>
        <w:tc>
          <w:tcPr>
            <w:tcW w:w="1077" w:type="dxa"/>
            <w:shd w:val="clear" w:color="auto" w:fill="FFFF00"/>
          </w:tcPr>
          <w:p w:rsidR="00D76E8F" w:rsidRPr="00EE7BE7" w:rsidRDefault="00D76E8F" w:rsidP="00D76E8F">
            <w:pPr>
              <w:spacing w:before="60" w:after="60"/>
              <w:ind w:firstLine="0"/>
              <w:rPr>
                <w:b/>
                <w:i/>
                <w:sz w:val="22"/>
              </w:rPr>
            </w:pPr>
            <w:r w:rsidRPr="00EE7BE7">
              <w:rPr>
                <w:b/>
                <w:i/>
                <w:sz w:val="22"/>
              </w:rPr>
              <w:t>Да</w:t>
            </w:r>
          </w:p>
        </w:tc>
        <w:tc>
          <w:tcPr>
            <w:tcW w:w="2880" w:type="dxa"/>
            <w:shd w:val="clear" w:color="auto" w:fill="FFFF00"/>
          </w:tcPr>
          <w:p w:rsidR="00D76E8F" w:rsidRPr="00EE7BE7" w:rsidRDefault="00D76E8F" w:rsidP="00D76E8F">
            <w:pPr>
              <w:spacing w:before="60" w:after="60"/>
              <w:ind w:firstLine="0"/>
              <w:rPr>
                <w:b/>
                <w:i/>
                <w:sz w:val="22"/>
              </w:rPr>
            </w:pP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Код ТОФК</w:t>
            </w:r>
          </w:p>
        </w:tc>
        <w:tc>
          <w:tcPr>
            <w:tcW w:w="1979" w:type="dxa"/>
            <w:shd w:val="clear" w:color="auto" w:fill="auto"/>
          </w:tcPr>
          <w:p w:rsidR="00D76E8F" w:rsidRPr="00EE7BE7" w:rsidRDefault="00D76E8F" w:rsidP="00D76E8F">
            <w:pPr>
              <w:spacing w:before="60" w:after="60"/>
              <w:ind w:firstLine="0"/>
              <w:rPr>
                <w:sz w:val="22"/>
              </w:rPr>
            </w:pPr>
            <w:r w:rsidRPr="00EE7BE7">
              <w:rPr>
                <w:sz w:val="22"/>
              </w:rPr>
              <w:t>KOD_TOFK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4</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Поле заполняется в соответствии с централизованным справочником ФК.</w:t>
            </w:r>
          </w:p>
        </w:tc>
      </w:tr>
      <w:tr w:rsidR="00D76E8F" w:rsidRPr="00EE7BE7" w:rsidTr="00D76E8F">
        <w:tc>
          <w:tcPr>
            <w:tcW w:w="1915"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Наименование ТОФК</w:t>
            </w:r>
          </w:p>
        </w:tc>
        <w:tc>
          <w:tcPr>
            <w:tcW w:w="19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NAME_TOFK</w:t>
            </w:r>
          </w:p>
        </w:tc>
        <w:tc>
          <w:tcPr>
            <w:tcW w:w="10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&lt;= 2000</w:t>
            </w:r>
          </w:p>
        </w:tc>
        <w:tc>
          <w:tcPr>
            <w:tcW w:w="1077"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Поле заполняется в соответствии с централизованным справочником ФК.</w:t>
            </w:r>
          </w:p>
        </w:tc>
      </w:tr>
      <w:tr w:rsidR="00D76E8F" w:rsidRPr="00EE7BE7" w:rsidTr="00D76E8F">
        <w:tc>
          <w:tcPr>
            <w:tcW w:w="1915" w:type="dxa"/>
            <w:shd w:val="clear" w:color="auto" w:fill="FFFF00"/>
          </w:tcPr>
          <w:p w:rsidR="00D76E8F" w:rsidRPr="00EE7BE7" w:rsidRDefault="00D76E8F" w:rsidP="00D76E8F">
            <w:pPr>
              <w:spacing w:before="60" w:after="60"/>
              <w:ind w:firstLine="0"/>
              <w:rPr>
                <w:b/>
                <w:i/>
                <w:sz w:val="22"/>
              </w:rPr>
            </w:pPr>
            <w:r w:rsidRPr="00EE7BE7">
              <w:rPr>
                <w:b/>
                <w:i/>
                <w:sz w:val="22"/>
              </w:rPr>
              <w:t>Общая информация</w:t>
            </w:r>
          </w:p>
        </w:tc>
        <w:tc>
          <w:tcPr>
            <w:tcW w:w="1979" w:type="dxa"/>
            <w:shd w:val="clear" w:color="auto" w:fill="FFFF00"/>
          </w:tcPr>
          <w:p w:rsidR="00D76E8F" w:rsidRPr="00EE7BE7" w:rsidRDefault="00D76E8F" w:rsidP="00D76E8F">
            <w:pPr>
              <w:spacing w:before="60" w:after="60"/>
              <w:ind w:firstLine="0"/>
              <w:rPr>
                <w:b/>
                <w:i/>
                <w:sz w:val="22"/>
              </w:rPr>
            </w:pPr>
            <w:r w:rsidRPr="00EE7BE7">
              <w:rPr>
                <w:b/>
                <w:i/>
                <w:sz w:val="22"/>
              </w:rPr>
              <w:t>RN</w:t>
            </w:r>
          </w:p>
        </w:tc>
        <w:tc>
          <w:tcPr>
            <w:tcW w:w="1079" w:type="dxa"/>
            <w:shd w:val="clear" w:color="auto" w:fill="FFFF00"/>
          </w:tcPr>
          <w:p w:rsidR="00D76E8F" w:rsidRPr="00EE7BE7" w:rsidRDefault="00D76E8F" w:rsidP="00D76E8F">
            <w:pPr>
              <w:spacing w:before="60" w:after="60"/>
              <w:ind w:firstLine="0"/>
              <w:rPr>
                <w:b/>
                <w:i/>
                <w:sz w:val="22"/>
              </w:rPr>
            </w:pPr>
          </w:p>
        </w:tc>
        <w:tc>
          <w:tcPr>
            <w:tcW w:w="898" w:type="dxa"/>
            <w:shd w:val="clear" w:color="auto" w:fill="FFFF00"/>
          </w:tcPr>
          <w:p w:rsidR="00D76E8F" w:rsidRPr="00EE7BE7" w:rsidRDefault="00D76E8F" w:rsidP="00D76E8F">
            <w:pPr>
              <w:spacing w:before="60" w:after="60"/>
              <w:ind w:firstLine="0"/>
              <w:rPr>
                <w:b/>
                <w:i/>
                <w:sz w:val="22"/>
              </w:rPr>
            </w:pPr>
          </w:p>
        </w:tc>
        <w:tc>
          <w:tcPr>
            <w:tcW w:w="1077" w:type="dxa"/>
            <w:shd w:val="clear" w:color="auto" w:fill="FFFF00"/>
          </w:tcPr>
          <w:p w:rsidR="00D76E8F" w:rsidRPr="00EE7BE7" w:rsidRDefault="00D76E8F" w:rsidP="00D76E8F">
            <w:pPr>
              <w:spacing w:before="60" w:after="60"/>
              <w:ind w:firstLine="0"/>
              <w:rPr>
                <w:b/>
                <w:i/>
                <w:sz w:val="22"/>
              </w:rPr>
            </w:pPr>
            <w:r w:rsidRPr="00EE7BE7">
              <w:rPr>
                <w:b/>
                <w:i/>
                <w:sz w:val="22"/>
              </w:rPr>
              <w:t>Да</w:t>
            </w:r>
          </w:p>
        </w:tc>
        <w:tc>
          <w:tcPr>
            <w:tcW w:w="2880" w:type="dxa"/>
            <w:shd w:val="clear" w:color="auto" w:fill="FFFF00"/>
          </w:tcPr>
          <w:p w:rsidR="00D76E8F" w:rsidRPr="00EE7BE7" w:rsidRDefault="00D76E8F" w:rsidP="00D76E8F">
            <w:pPr>
              <w:spacing w:before="60" w:after="60"/>
              <w:ind w:firstLine="0"/>
              <w:rPr>
                <w:b/>
                <w:i/>
                <w:sz w:val="22"/>
              </w:rPr>
            </w:pP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Глобальный уникальный идентификатор</w:t>
            </w:r>
          </w:p>
        </w:tc>
        <w:tc>
          <w:tcPr>
            <w:tcW w:w="1979" w:type="dxa"/>
            <w:shd w:val="clear" w:color="auto" w:fill="auto"/>
          </w:tcPr>
          <w:p w:rsidR="00D76E8F" w:rsidRPr="00EE7BE7" w:rsidRDefault="00D76E8F" w:rsidP="00D76E8F">
            <w:pPr>
              <w:spacing w:before="60" w:after="60"/>
              <w:ind w:firstLine="0"/>
              <w:rPr>
                <w:sz w:val="22"/>
              </w:rPr>
            </w:pPr>
            <w:r w:rsidRPr="00EE7BE7">
              <w:rPr>
                <w:sz w:val="22"/>
              </w:rPr>
              <w:t>GUID_FK</w:t>
            </w:r>
          </w:p>
        </w:tc>
        <w:tc>
          <w:tcPr>
            <w:tcW w:w="1079" w:type="dxa"/>
            <w:shd w:val="clear" w:color="auto" w:fill="auto"/>
          </w:tcPr>
          <w:p w:rsidR="00D76E8F" w:rsidRPr="00EE7BE7" w:rsidRDefault="00D76E8F" w:rsidP="00D76E8F">
            <w:pPr>
              <w:spacing w:before="60" w:after="60"/>
              <w:ind w:firstLine="0"/>
              <w:rPr>
                <w:sz w:val="22"/>
              </w:rPr>
            </w:pPr>
            <w:r w:rsidRPr="00EE7BE7">
              <w:rPr>
                <w:sz w:val="22"/>
              </w:rPr>
              <w:t>GUID</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Служебное поле, заполняется в </w:t>
            </w:r>
            <w:proofErr w:type="spellStart"/>
            <w:r w:rsidRPr="00EE7BE7">
              <w:rPr>
                <w:sz w:val="22"/>
              </w:rPr>
              <w:t>ОрФК</w:t>
            </w:r>
            <w:proofErr w:type="spellEnd"/>
            <w:r w:rsidRPr="00EE7BE7">
              <w:rPr>
                <w:sz w:val="22"/>
              </w:rPr>
              <w:t>.</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Номер документа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NOM_RN</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15</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Номер Расшифровки, присвоенный клиентом.</w:t>
            </w:r>
          </w:p>
          <w:p w:rsidR="00D76E8F" w:rsidRPr="00EE7BE7" w:rsidRDefault="00D76E8F" w:rsidP="00D76E8F">
            <w:pPr>
              <w:spacing w:before="60" w:after="60"/>
              <w:ind w:firstLine="0"/>
              <w:rPr>
                <w:sz w:val="22"/>
              </w:rPr>
            </w:pPr>
            <w:r w:rsidRPr="00EE7BE7">
              <w:rPr>
                <w:sz w:val="22"/>
              </w:rPr>
              <w:t>Номер должен быть уникальным в пределах даты документа и клиента, предоставившего документ.</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Дата документа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DATE_RN</w:t>
            </w:r>
          </w:p>
        </w:tc>
        <w:tc>
          <w:tcPr>
            <w:tcW w:w="1079" w:type="dxa"/>
            <w:shd w:val="clear" w:color="auto" w:fill="auto"/>
          </w:tcPr>
          <w:p w:rsidR="00D76E8F" w:rsidRPr="00EE7BE7" w:rsidRDefault="00D76E8F" w:rsidP="00D76E8F">
            <w:pPr>
              <w:spacing w:before="60" w:after="60"/>
              <w:ind w:firstLine="0"/>
              <w:rPr>
                <w:sz w:val="22"/>
              </w:rPr>
            </w:pPr>
            <w:r w:rsidRPr="00EE7BE7">
              <w:rPr>
                <w:sz w:val="22"/>
              </w:rPr>
              <w:t>DATE</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Дата, на которую сформирован документ.</w:t>
            </w:r>
          </w:p>
          <w:p w:rsidR="00D76E8F" w:rsidRPr="00EE7BE7" w:rsidRDefault="00D76E8F" w:rsidP="00D76E8F">
            <w:pPr>
              <w:spacing w:before="60" w:after="60"/>
              <w:ind w:firstLine="0"/>
              <w:rPr>
                <w:sz w:val="22"/>
              </w:rPr>
            </w:pPr>
            <w:r w:rsidRPr="00EE7BE7">
              <w:rPr>
                <w:sz w:val="22"/>
              </w:rPr>
              <w:t>При предоставлении клиентом Расшифровки позже дня внесения средств указывается дата внесения средств клиентом.</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Номер л/с клиента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LS</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11</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Номер л/с клиента (его вышестоящей организации, ФО, </w:t>
            </w:r>
            <w:proofErr w:type="spellStart"/>
            <w:r w:rsidRPr="00EE7BE7">
              <w:rPr>
                <w:sz w:val="22"/>
              </w:rPr>
              <w:t>АДБ</w:t>
            </w:r>
            <w:proofErr w:type="spellEnd"/>
            <w:r w:rsidRPr="00EE7BE7">
              <w:rPr>
                <w:sz w:val="22"/>
              </w:rPr>
              <w:t xml:space="preserve">), открытый в </w:t>
            </w:r>
            <w:proofErr w:type="spellStart"/>
            <w:r w:rsidRPr="00EE7BE7">
              <w:rPr>
                <w:sz w:val="22"/>
              </w:rPr>
              <w:t>ОрФК</w:t>
            </w:r>
            <w:proofErr w:type="spellEnd"/>
            <w:r w:rsidRPr="00EE7BE7">
              <w:rPr>
                <w:sz w:val="22"/>
              </w:rPr>
              <w:t>, на который должны быть зачислены неиспользованные (внесенные) денежные средства.</w:t>
            </w:r>
          </w:p>
          <w:p w:rsidR="00D76E8F" w:rsidRPr="00EE7BE7" w:rsidRDefault="00D76E8F" w:rsidP="00D76E8F">
            <w:pPr>
              <w:spacing w:before="60" w:after="60"/>
              <w:ind w:firstLine="0"/>
              <w:rPr>
                <w:sz w:val="22"/>
              </w:rPr>
            </w:pPr>
            <w:r w:rsidRPr="00EE7BE7">
              <w:rPr>
                <w:sz w:val="22"/>
              </w:rPr>
              <w:t>Поле не заполняется удаленным ПБС, если значение поля NAME_V_SR равно «5» а также удаленным НУБП.</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Вид операции</w:t>
            </w:r>
          </w:p>
        </w:tc>
        <w:tc>
          <w:tcPr>
            <w:tcW w:w="1979" w:type="dxa"/>
            <w:shd w:val="clear" w:color="auto" w:fill="auto"/>
          </w:tcPr>
          <w:p w:rsidR="00D76E8F" w:rsidRPr="00EE7BE7" w:rsidRDefault="00D76E8F" w:rsidP="00D76E8F">
            <w:pPr>
              <w:spacing w:before="60" w:after="60"/>
              <w:ind w:firstLine="0"/>
              <w:rPr>
                <w:sz w:val="22"/>
              </w:rPr>
            </w:pPr>
            <w:r w:rsidRPr="00EE7BE7">
              <w:rPr>
                <w:sz w:val="22"/>
              </w:rPr>
              <w:t>VID_OPER</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1</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Указывается вид операции:</w:t>
            </w:r>
          </w:p>
          <w:p w:rsidR="00D76E8F" w:rsidRPr="00EE7BE7" w:rsidRDefault="00D76E8F" w:rsidP="00D76E8F">
            <w:pPr>
              <w:spacing w:before="60" w:after="60"/>
              <w:ind w:firstLine="0"/>
              <w:rPr>
                <w:sz w:val="22"/>
              </w:rPr>
            </w:pPr>
            <w:r w:rsidRPr="00EE7BE7">
              <w:rPr>
                <w:sz w:val="22"/>
              </w:rPr>
              <w:t>1 - «взнос наличных»;</w:t>
            </w:r>
          </w:p>
          <w:p w:rsidR="00D76E8F" w:rsidRPr="00EE7BE7" w:rsidRDefault="00D76E8F" w:rsidP="00D76E8F">
            <w:pPr>
              <w:spacing w:before="60" w:after="60"/>
              <w:ind w:firstLine="0"/>
              <w:rPr>
                <w:sz w:val="22"/>
              </w:rPr>
            </w:pPr>
            <w:r w:rsidRPr="00EE7BE7">
              <w:rPr>
                <w:sz w:val="22"/>
              </w:rPr>
              <w:t>2 - «неиспользованные».</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Код ПБС по Сводному реестру</w:t>
            </w:r>
          </w:p>
        </w:tc>
        <w:tc>
          <w:tcPr>
            <w:tcW w:w="1979" w:type="dxa"/>
            <w:shd w:val="clear" w:color="auto" w:fill="auto"/>
          </w:tcPr>
          <w:p w:rsidR="00D76E8F" w:rsidRPr="00EE7BE7" w:rsidRDefault="00D76E8F" w:rsidP="00D76E8F">
            <w:pPr>
              <w:spacing w:before="60" w:after="60"/>
              <w:ind w:firstLine="0"/>
              <w:rPr>
                <w:sz w:val="22"/>
              </w:rPr>
            </w:pPr>
            <w:r w:rsidRPr="00EE7BE7">
              <w:rPr>
                <w:sz w:val="22"/>
              </w:rPr>
              <w:t>KOD_UBP</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8</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Код клиента по Сводному реестру, на лицевой счет которого в </w:t>
            </w:r>
            <w:proofErr w:type="spellStart"/>
            <w:r w:rsidRPr="00EE7BE7">
              <w:rPr>
                <w:sz w:val="22"/>
              </w:rPr>
              <w:t>ОрФК</w:t>
            </w:r>
            <w:proofErr w:type="spellEnd"/>
            <w:r w:rsidRPr="00EE7BE7">
              <w:rPr>
                <w:sz w:val="22"/>
              </w:rPr>
              <w:t xml:space="preserve"> должны быть зачислены денежные средства.</w:t>
            </w:r>
          </w:p>
          <w:p w:rsidR="00D76E8F" w:rsidRPr="00EE7BE7" w:rsidRDefault="00D76E8F" w:rsidP="00D76E8F">
            <w:pPr>
              <w:spacing w:before="60" w:after="60"/>
              <w:ind w:firstLine="0"/>
              <w:rPr>
                <w:sz w:val="22"/>
              </w:rPr>
            </w:pPr>
            <w:r w:rsidRPr="00EE7BE7">
              <w:rPr>
                <w:sz w:val="22"/>
              </w:rPr>
              <w:t>Для удаленного ПБС (удаленного НУБП) указывается код по Сводному реестру удаленного ПБС (удаленного НУБП).</w:t>
            </w:r>
          </w:p>
          <w:p w:rsidR="00D76E8F" w:rsidRPr="00EE7BE7" w:rsidRDefault="00D76E8F" w:rsidP="00D76E8F">
            <w:pPr>
              <w:spacing w:before="60" w:after="60"/>
              <w:ind w:firstLine="0"/>
              <w:rPr>
                <w:sz w:val="22"/>
              </w:rPr>
            </w:pPr>
            <w:r w:rsidRPr="00EE7BE7">
              <w:rPr>
                <w:sz w:val="22"/>
              </w:rPr>
              <w:t>Для иного НУБП (удаленного НУБП), отсутствующего в Сводном реестре, поле не заполняется.</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Наименование клиента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NAME_UBP</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2000</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Полное или сокращенное наименование клиента (его вышестоящей организации, АДБ), на лицевой счет которого в </w:t>
            </w:r>
            <w:proofErr w:type="spellStart"/>
            <w:r w:rsidRPr="00EE7BE7">
              <w:rPr>
                <w:sz w:val="22"/>
              </w:rPr>
              <w:t>ОрФК</w:t>
            </w:r>
            <w:proofErr w:type="spellEnd"/>
            <w:r w:rsidRPr="00EE7BE7">
              <w:rPr>
                <w:sz w:val="22"/>
              </w:rPr>
              <w:t xml:space="preserve"> должны быть зачислены денежные средства.</w:t>
            </w:r>
          </w:p>
          <w:p w:rsidR="00D76E8F" w:rsidRPr="00EE7BE7" w:rsidRDefault="00D76E8F" w:rsidP="00D76E8F">
            <w:pPr>
              <w:spacing w:before="60" w:after="60"/>
              <w:ind w:firstLine="0"/>
              <w:rPr>
                <w:sz w:val="22"/>
              </w:rPr>
            </w:pPr>
            <w:r w:rsidRPr="00EE7BE7">
              <w:rPr>
                <w:sz w:val="22"/>
              </w:rPr>
              <w:t>В случае предоставления удаленным ПБС (удаленным НУБП), указывается наименование удаленного ПБС (удаленного НУБП).</w:t>
            </w:r>
          </w:p>
          <w:p w:rsidR="00D76E8F" w:rsidRPr="00EE7BE7" w:rsidRDefault="00D76E8F" w:rsidP="00D76E8F">
            <w:pPr>
              <w:spacing w:before="60" w:after="60"/>
              <w:ind w:firstLine="0"/>
              <w:rPr>
                <w:sz w:val="22"/>
              </w:rPr>
            </w:pPr>
            <w:r w:rsidRPr="00EE7BE7">
              <w:rPr>
                <w:sz w:val="22"/>
              </w:rPr>
              <w:t>Поле заполняется в соответствии со Сводным реестром.</w:t>
            </w:r>
          </w:p>
          <w:p w:rsidR="00D76E8F" w:rsidRPr="00EE7BE7" w:rsidRDefault="00D76E8F" w:rsidP="00D76E8F">
            <w:pPr>
              <w:spacing w:before="60" w:after="60"/>
              <w:ind w:firstLine="0"/>
              <w:rPr>
                <w:sz w:val="22"/>
              </w:rPr>
            </w:pPr>
            <w:r w:rsidRPr="00EE7BE7">
              <w:rPr>
                <w:sz w:val="22"/>
              </w:rPr>
              <w:t xml:space="preserve">Для иного НУБП (удаленного НУБП), </w:t>
            </w:r>
            <w:r w:rsidRPr="00EE7BE7">
              <w:rPr>
                <w:sz w:val="22"/>
              </w:rPr>
              <w:lastRenderedPageBreak/>
              <w:t>отсутствующего в Сводном реестре, поле заполняется в соответствии с регистрационными данными.</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ИНН</w:t>
            </w:r>
          </w:p>
        </w:tc>
        <w:tc>
          <w:tcPr>
            <w:tcW w:w="1979" w:type="dxa"/>
            <w:shd w:val="clear" w:color="auto" w:fill="auto"/>
          </w:tcPr>
          <w:p w:rsidR="00D76E8F" w:rsidRPr="00EE7BE7" w:rsidRDefault="00D76E8F" w:rsidP="00D76E8F">
            <w:pPr>
              <w:spacing w:before="60" w:after="60"/>
              <w:ind w:firstLine="0"/>
              <w:rPr>
                <w:sz w:val="22"/>
              </w:rPr>
            </w:pPr>
            <w:r w:rsidRPr="00EE7BE7">
              <w:rPr>
                <w:sz w:val="22"/>
              </w:rPr>
              <w:t>INN_UBP</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10</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ИНН клиента.</w:t>
            </w:r>
          </w:p>
          <w:p w:rsidR="00D76E8F" w:rsidRPr="00EE7BE7" w:rsidRDefault="00D76E8F" w:rsidP="00D76E8F">
            <w:pPr>
              <w:spacing w:before="60" w:after="60"/>
              <w:ind w:firstLine="0"/>
              <w:rPr>
                <w:sz w:val="22"/>
              </w:rPr>
            </w:pPr>
            <w:r w:rsidRPr="00EE7BE7">
              <w:rPr>
                <w:sz w:val="22"/>
              </w:rPr>
              <w:t>В случае предоставления уполномоченным подразделением заполняется реквизитами вышестоящей организации.</w:t>
            </w:r>
          </w:p>
          <w:p w:rsidR="00D76E8F" w:rsidRPr="00EE7BE7" w:rsidRDefault="00D76E8F" w:rsidP="00D76E8F">
            <w:pPr>
              <w:spacing w:before="60" w:after="60"/>
              <w:ind w:firstLine="0"/>
              <w:rPr>
                <w:sz w:val="22"/>
              </w:rPr>
            </w:pPr>
            <w:r w:rsidRPr="00EE7BE7">
              <w:rPr>
                <w:sz w:val="22"/>
              </w:rPr>
              <w:t>В случае предоставления удаленным ПБС, удаленным НУБП заполняется реквизитами удаленного ПБС (удаленного НУБП).</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КПП</w:t>
            </w:r>
          </w:p>
        </w:tc>
        <w:tc>
          <w:tcPr>
            <w:tcW w:w="1979" w:type="dxa"/>
            <w:shd w:val="clear" w:color="auto" w:fill="auto"/>
          </w:tcPr>
          <w:p w:rsidR="00D76E8F" w:rsidRPr="00EE7BE7" w:rsidRDefault="00D76E8F" w:rsidP="00D76E8F">
            <w:pPr>
              <w:spacing w:before="60" w:after="60"/>
              <w:ind w:firstLine="0"/>
              <w:rPr>
                <w:sz w:val="22"/>
              </w:rPr>
            </w:pPr>
            <w:r w:rsidRPr="00EE7BE7">
              <w:rPr>
                <w:sz w:val="22"/>
              </w:rPr>
              <w:t>KPP</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9</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КПП клиента.</w:t>
            </w:r>
          </w:p>
          <w:p w:rsidR="00D76E8F" w:rsidRPr="00EE7BE7" w:rsidRDefault="00D76E8F" w:rsidP="00D76E8F">
            <w:pPr>
              <w:spacing w:before="60" w:after="60"/>
              <w:ind w:firstLine="0"/>
              <w:rPr>
                <w:sz w:val="22"/>
              </w:rPr>
            </w:pPr>
            <w:r w:rsidRPr="00EE7BE7">
              <w:rPr>
                <w:sz w:val="22"/>
              </w:rPr>
              <w:t>В случае предоставления уполномоченным подразделением заполняется реквизитами вышестоящей организации.</w:t>
            </w:r>
          </w:p>
          <w:p w:rsidR="00D76E8F" w:rsidRPr="00EE7BE7" w:rsidRDefault="00D76E8F" w:rsidP="00D76E8F">
            <w:pPr>
              <w:spacing w:before="60" w:after="60"/>
              <w:ind w:firstLine="0"/>
              <w:rPr>
                <w:sz w:val="22"/>
              </w:rPr>
            </w:pPr>
            <w:r w:rsidRPr="00EE7BE7">
              <w:rPr>
                <w:sz w:val="22"/>
              </w:rPr>
              <w:t>В случае предоставления удаленным ПБС, удаленным НУБП заполняется реквизитами удаленного ПБС (удаленного НУБП).</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 xml:space="preserve">Код </w:t>
            </w:r>
            <w:proofErr w:type="spellStart"/>
            <w:r w:rsidRPr="00EE7BE7">
              <w:rPr>
                <w:sz w:val="22"/>
              </w:rPr>
              <w:t>ОрФК</w:t>
            </w:r>
            <w:proofErr w:type="spellEnd"/>
            <w:r w:rsidRPr="00EE7BE7">
              <w:rPr>
                <w:sz w:val="22"/>
              </w:rPr>
              <w:t>, в котором обслуживается клиент</w:t>
            </w:r>
          </w:p>
        </w:tc>
        <w:tc>
          <w:tcPr>
            <w:tcW w:w="1979" w:type="dxa"/>
            <w:shd w:val="clear" w:color="auto" w:fill="auto"/>
          </w:tcPr>
          <w:p w:rsidR="00D76E8F" w:rsidRPr="00EE7BE7" w:rsidRDefault="00D76E8F" w:rsidP="00D76E8F">
            <w:pPr>
              <w:spacing w:before="60" w:after="60"/>
              <w:ind w:firstLine="0"/>
              <w:rPr>
                <w:sz w:val="22"/>
              </w:rPr>
            </w:pPr>
            <w:r w:rsidRPr="00EE7BE7">
              <w:rPr>
                <w:sz w:val="22"/>
              </w:rPr>
              <w:t>KOD_TOFK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4</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Поле заполняется в соответствии с централизованным справочником ФК.</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 xml:space="preserve">Наименование </w:t>
            </w:r>
            <w:proofErr w:type="spellStart"/>
            <w:r w:rsidRPr="00EE7BE7">
              <w:rPr>
                <w:sz w:val="22"/>
              </w:rPr>
              <w:t>ОрФК</w:t>
            </w:r>
            <w:proofErr w:type="spellEnd"/>
            <w:r w:rsidRPr="00EE7BE7">
              <w:rPr>
                <w:sz w:val="22"/>
              </w:rPr>
              <w:t>, в котором обслуживается клиент</w:t>
            </w:r>
          </w:p>
        </w:tc>
        <w:tc>
          <w:tcPr>
            <w:tcW w:w="1979" w:type="dxa"/>
            <w:shd w:val="clear" w:color="auto" w:fill="auto"/>
          </w:tcPr>
          <w:p w:rsidR="00D76E8F" w:rsidRPr="00EE7BE7" w:rsidRDefault="00D76E8F" w:rsidP="00D76E8F">
            <w:pPr>
              <w:spacing w:before="60" w:after="60"/>
              <w:ind w:firstLine="0"/>
              <w:rPr>
                <w:sz w:val="22"/>
              </w:rPr>
            </w:pPr>
            <w:r w:rsidRPr="00EE7BE7">
              <w:rPr>
                <w:sz w:val="22"/>
              </w:rPr>
              <w:t>NAME_TOFK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2000</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Полное или сокращенное наименование </w:t>
            </w:r>
            <w:proofErr w:type="spellStart"/>
            <w:r w:rsidRPr="00EE7BE7">
              <w:rPr>
                <w:sz w:val="22"/>
              </w:rPr>
              <w:t>ОрФК</w:t>
            </w:r>
            <w:proofErr w:type="spellEnd"/>
            <w:r w:rsidRPr="00EE7BE7">
              <w:rPr>
                <w:sz w:val="22"/>
              </w:rPr>
              <w:t>. Поле заполняется в соответствии с централизованным справочником ФК.</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Код объекта ФАИП (КМИ)</w:t>
            </w:r>
          </w:p>
        </w:tc>
        <w:tc>
          <w:tcPr>
            <w:tcW w:w="1979" w:type="dxa"/>
            <w:shd w:val="clear" w:color="auto" w:fill="auto"/>
          </w:tcPr>
          <w:p w:rsidR="00D76E8F" w:rsidRPr="00EE7BE7" w:rsidRDefault="00D76E8F" w:rsidP="00D76E8F">
            <w:pPr>
              <w:spacing w:before="60" w:after="60"/>
              <w:ind w:firstLine="0"/>
              <w:rPr>
                <w:sz w:val="22"/>
              </w:rPr>
            </w:pPr>
            <w:r w:rsidRPr="00EE7BE7">
              <w:rPr>
                <w:sz w:val="22"/>
              </w:rPr>
              <w:t>FAIP_CODE</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24*</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Указывается код объекта ФАИП в соответствии со справочником «ФАИП» размерностью 14 знаков или КМИ в соответствии со справочником «Перечень мероприятий информатизации» размерностью 24 знака, по которому должна быть произведена кассовая выплата в целях реализации </w:t>
            </w:r>
            <w:r w:rsidRPr="00EE7BE7">
              <w:rPr>
                <w:sz w:val="22"/>
              </w:rPr>
              <w:lastRenderedPageBreak/>
              <w:t>ФАИП или КМИ*.</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Номер банковской карты</w:t>
            </w:r>
          </w:p>
        </w:tc>
        <w:tc>
          <w:tcPr>
            <w:tcW w:w="1979" w:type="dxa"/>
            <w:shd w:val="clear" w:color="auto" w:fill="auto"/>
          </w:tcPr>
          <w:p w:rsidR="00D76E8F" w:rsidRPr="00EE7BE7" w:rsidRDefault="00D76E8F" w:rsidP="00D76E8F">
            <w:pPr>
              <w:spacing w:before="60" w:after="60"/>
              <w:ind w:firstLine="0"/>
              <w:rPr>
                <w:sz w:val="22"/>
              </w:rPr>
            </w:pPr>
            <w:r w:rsidRPr="00EE7BE7">
              <w:rPr>
                <w:sz w:val="22"/>
              </w:rPr>
              <w:t>CARD_NUM</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20</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Номер банковской карты.</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Должность руководителя учреждения (уполномоченного им лица)</w:t>
            </w:r>
          </w:p>
        </w:tc>
        <w:tc>
          <w:tcPr>
            <w:tcW w:w="1979" w:type="dxa"/>
            <w:shd w:val="clear" w:color="auto" w:fill="auto"/>
          </w:tcPr>
          <w:p w:rsidR="00D76E8F" w:rsidRPr="00EE7BE7" w:rsidRDefault="00D76E8F" w:rsidP="00D76E8F">
            <w:pPr>
              <w:spacing w:before="60" w:after="60"/>
              <w:ind w:firstLine="0"/>
              <w:rPr>
                <w:sz w:val="22"/>
              </w:rPr>
            </w:pPr>
            <w:r w:rsidRPr="00EE7BE7">
              <w:rPr>
                <w:sz w:val="22"/>
              </w:rPr>
              <w:t>DOL_RUK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100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Должность руководителя организации - клиента </w:t>
            </w:r>
            <w:proofErr w:type="spellStart"/>
            <w:r w:rsidRPr="00EE7BE7">
              <w:rPr>
                <w:sz w:val="22"/>
              </w:rPr>
              <w:t>ОрФК</w:t>
            </w:r>
            <w:proofErr w:type="spellEnd"/>
            <w:r w:rsidRPr="00EE7BE7">
              <w:rPr>
                <w:sz w:val="22"/>
              </w:rPr>
              <w:t xml:space="preserve"> (уполномоченного им лица).</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ФИО руководителя (уполномоченного им лица)</w:t>
            </w:r>
          </w:p>
        </w:tc>
        <w:tc>
          <w:tcPr>
            <w:tcW w:w="1979" w:type="dxa"/>
            <w:shd w:val="clear" w:color="auto" w:fill="auto"/>
          </w:tcPr>
          <w:p w:rsidR="00D76E8F" w:rsidRPr="00EE7BE7" w:rsidRDefault="00D76E8F" w:rsidP="00D76E8F">
            <w:pPr>
              <w:spacing w:before="60" w:after="60"/>
              <w:ind w:firstLine="0"/>
              <w:rPr>
                <w:sz w:val="22"/>
              </w:rPr>
            </w:pPr>
            <w:r w:rsidRPr="00EE7BE7">
              <w:rPr>
                <w:sz w:val="22"/>
              </w:rPr>
              <w:t>NAME_RUK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50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Расшифровка подписи руководителя организации - клиента </w:t>
            </w:r>
            <w:proofErr w:type="spellStart"/>
            <w:r w:rsidRPr="00EE7BE7">
              <w:rPr>
                <w:sz w:val="22"/>
              </w:rPr>
              <w:t>ОрФК</w:t>
            </w:r>
            <w:proofErr w:type="spellEnd"/>
            <w:r w:rsidRPr="00EE7BE7">
              <w:rPr>
                <w:sz w:val="22"/>
              </w:rPr>
              <w:t xml:space="preserve"> или уполномоченного им лица, с указанием фамилии и инициалов.</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Должность главного бухгалтера (уполномоченного им лица)</w:t>
            </w:r>
          </w:p>
        </w:tc>
        <w:tc>
          <w:tcPr>
            <w:tcW w:w="1979" w:type="dxa"/>
            <w:shd w:val="clear" w:color="auto" w:fill="auto"/>
          </w:tcPr>
          <w:p w:rsidR="00D76E8F" w:rsidRPr="00EE7BE7" w:rsidRDefault="00D76E8F" w:rsidP="00D76E8F">
            <w:pPr>
              <w:spacing w:before="60" w:after="60"/>
              <w:ind w:firstLine="0"/>
              <w:rPr>
                <w:sz w:val="22"/>
              </w:rPr>
            </w:pPr>
            <w:r w:rsidRPr="00EE7BE7">
              <w:rPr>
                <w:sz w:val="22"/>
              </w:rPr>
              <w:t>DOL_BUH</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100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 xml:space="preserve">Должность главного бухгалтера организации - клиента </w:t>
            </w:r>
            <w:proofErr w:type="spellStart"/>
            <w:r w:rsidRPr="00EE7BE7">
              <w:rPr>
                <w:sz w:val="22"/>
              </w:rPr>
              <w:t>ОрФК</w:t>
            </w:r>
            <w:proofErr w:type="spellEnd"/>
            <w:r w:rsidRPr="00EE7BE7">
              <w:rPr>
                <w:sz w:val="22"/>
              </w:rPr>
              <w:t xml:space="preserve"> (уполномоченного им лица).</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ФИО главного бухгалтера (уполномоченного руководителем лица)</w:t>
            </w:r>
          </w:p>
        </w:tc>
        <w:tc>
          <w:tcPr>
            <w:tcW w:w="1979" w:type="dxa"/>
            <w:shd w:val="clear" w:color="auto" w:fill="auto"/>
          </w:tcPr>
          <w:p w:rsidR="00D76E8F" w:rsidRPr="00EE7BE7" w:rsidRDefault="00D76E8F" w:rsidP="00D76E8F">
            <w:pPr>
              <w:spacing w:before="60" w:after="60"/>
              <w:ind w:firstLine="0"/>
              <w:rPr>
                <w:sz w:val="22"/>
              </w:rPr>
            </w:pPr>
            <w:r w:rsidRPr="00EE7BE7">
              <w:rPr>
                <w:sz w:val="22"/>
              </w:rPr>
              <w:t>NAME_BUH</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50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Расшифровка подписи главного бухгалтера учреждения или уполномоченного руководителем лица, с указанием фамилии и инициалов.</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Дата подписания документа</w:t>
            </w:r>
          </w:p>
        </w:tc>
        <w:tc>
          <w:tcPr>
            <w:tcW w:w="1979" w:type="dxa"/>
            <w:shd w:val="clear" w:color="auto" w:fill="auto"/>
          </w:tcPr>
          <w:p w:rsidR="00D76E8F" w:rsidRPr="00EE7BE7" w:rsidRDefault="00D76E8F" w:rsidP="00D76E8F">
            <w:pPr>
              <w:spacing w:before="60" w:after="60"/>
              <w:ind w:firstLine="0"/>
              <w:rPr>
                <w:sz w:val="22"/>
              </w:rPr>
            </w:pPr>
            <w:r w:rsidRPr="00EE7BE7">
              <w:rPr>
                <w:sz w:val="22"/>
              </w:rPr>
              <w:t>DATE_POD</w:t>
            </w:r>
          </w:p>
        </w:tc>
        <w:tc>
          <w:tcPr>
            <w:tcW w:w="1079" w:type="dxa"/>
            <w:shd w:val="clear" w:color="auto" w:fill="auto"/>
          </w:tcPr>
          <w:p w:rsidR="00D76E8F" w:rsidRPr="00EE7BE7" w:rsidRDefault="00D76E8F" w:rsidP="00D76E8F">
            <w:pPr>
              <w:spacing w:before="60" w:after="60"/>
              <w:ind w:firstLine="0"/>
              <w:rPr>
                <w:sz w:val="22"/>
              </w:rPr>
            </w:pPr>
            <w:r w:rsidRPr="00EE7BE7">
              <w:rPr>
                <w:sz w:val="22"/>
              </w:rPr>
              <w:t>DATE</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Дата подписания документа.</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Сумма денежных средств</w:t>
            </w:r>
          </w:p>
        </w:tc>
        <w:tc>
          <w:tcPr>
            <w:tcW w:w="1979" w:type="dxa"/>
            <w:shd w:val="clear" w:color="auto" w:fill="auto"/>
          </w:tcPr>
          <w:p w:rsidR="00D76E8F" w:rsidRPr="00EE7BE7" w:rsidRDefault="00D76E8F" w:rsidP="00D76E8F">
            <w:pPr>
              <w:spacing w:before="60" w:after="60"/>
              <w:ind w:firstLine="0"/>
              <w:rPr>
                <w:sz w:val="22"/>
              </w:rPr>
            </w:pPr>
            <w:r w:rsidRPr="00EE7BE7">
              <w:rPr>
                <w:sz w:val="22"/>
              </w:rPr>
              <w:t>SUMMA_ITOG</w:t>
            </w:r>
          </w:p>
        </w:tc>
        <w:tc>
          <w:tcPr>
            <w:tcW w:w="1079" w:type="dxa"/>
            <w:shd w:val="clear" w:color="auto" w:fill="auto"/>
          </w:tcPr>
          <w:p w:rsidR="00D76E8F" w:rsidRPr="00EE7BE7" w:rsidRDefault="00D76E8F" w:rsidP="00D76E8F">
            <w:pPr>
              <w:spacing w:before="60" w:after="60"/>
              <w:ind w:firstLine="0"/>
              <w:rPr>
                <w:sz w:val="22"/>
              </w:rPr>
            </w:pPr>
            <w:r w:rsidRPr="00EE7BE7">
              <w:rPr>
                <w:sz w:val="22"/>
              </w:rPr>
              <w:t>NUMBER2</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Сумма внесённых денежных средств.</w:t>
            </w:r>
          </w:p>
        </w:tc>
      </w:tr>
      <w:tr w:rsidR="00D76E8F" w:rsidRPr="00EE7BE7" w:rsidTr="00D76E8F">
        <w:tc>
          <w:tcPr>
            <w:tcW w:w="1915"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Общая сумма</w:t>
            </w:r>
          </w:p>
        </w:tc>
        <w:tc>
          <w:tcPr>
            <w:tcW w:w="19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SUMMA_R2</w:t>
            </w:r>
          </w:p>
        </w:tc>
        <w:tc>
          <w:tcPr>
            <w:tcW w:w="1079"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NUMBER2</w:t>
            </w:r>
          </w:p>
        </w:tc>
        <w:tc>
          <w:tcPr>
            <w:tcW w:w="898" w:type="dxa"/>
            <w:tcBorders>
              <w:bottom w:val="single" w:sz="4" w:space="0" w:color="auto"/>
            </w:tcBorders>
            <w:shd w:val="clear" w:color="auto" w:fill="auto"/>
          </w:tcPr>
          <w:p w:rsidR="00D76E8F" w:rsidRPr="00EE7BE7" w:rsidRDefault="00D76E8F" w:rsidP="00D76E8F">
            <w:pPr>
              <w:spacing w:before="60" w:after="60"/>
              <w:ind w:firstLine="0"/>
              <w:rPr>
                <w:sz w:val="22"/>
              </w:rPr>
            </w:pPr>
          </w:p>
        </w:tc>
        <w:tc>
          <w:tcPr>
            <w:tcW w:w="1077"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tcBorders>
              <w:bottom w:val="single" w:sz="4" w:space="0" w:color="auto"/>
            </w:tcBorders>
            <w:shd w:val="clear" w:color="auto" w:fill="auto"/>
          </w:tcPr>
          <w:p w:rsidR="00D76E8F" w:rsidRPr="00EE7BE7" w:rsidRDefault="00D76E8F" w:rsidP="00D76E8F">
            <w:pPr>
              <w:spacing w:before="60" w:after="60"/>
              <w:ind w:firstLine="0"/>
              <w:rPr>
                <w:sz w:val="22"/>
              </w:rPr>
            </w:pPr>
            <w:r w:rsidRPr="00EE7BE7">
              <w:rPr>
                <w:sz w:val="22"/>
              </w:rPr>
              <w:t>Общая сумма по разделу 2. Должна быть равна значению поля «SUMMA_ITOG».</w:t>
            </w:r>
          </w:p>
        </w:tc>
      </w:tr>
      <w:tr w:rsidR="00D76E8F" w:rsidRPr="00EE7BE7" w:rsidTr="00D76E8F">
        <w:tc>
          <w:tcPr>
            <w:tcW w:w="1915" w:type="dxa"/>
            <w:shd w:val="clear" w:color="auto" w:fill="FFFF00"/>
          </w:tcPr>
          <w:p w:rsidR="00D76E8F" w:rsidRPr="00EE7BE7" w:rsidRDefault="00D76E8F" w:rsidP="00D76E8F">
            <w:pPr>
              <w:spacing w:before="60" w:after="60"/>
              <w:ind w:firstLine="0"/>
              <w:rPr>
                <w:b/>
                <w:i/>
                <w:sz w:val="22"/>
              </w:rPr>
            </w:pPr>
            <w:r w:rsidRPr="00EE7BE7">
              <w:rPr>
                <w:b/>
                <w:i/>
                <w:sz w:val="22"/>
              </w:rPr>
              <w:t>Раздел 2. Расшифровка заявки на получение наличных денег.</w:t>
            </w:r>
          </w:p>
        </w:tc>
        <w:tc>
          <w:tcPr>
            <w:tcW w:w="1979" w:type="dxa"/>
            <w:shd w:val="clear" w:color="auto" w:fill="FFFF00"/>
          </w:tcPr>
          <w:p w:rsidR="00D76E8F" w:rsidRPr="00EE7BE7" w:rsidRDefault="00D76E8F" w:rsidP="00D76E8F">
            <w:pPr>
              <w:spacing w:before="60" w:after="60"/>
              <w:ind w:firstLine="0"/>
              <w:rPr>
                <w:b/>
                <w:i/>
                <w:sz w:val="22"/>
              </w:rPr>
            </w:pPr>
            <w:r w:rsidRPr="00EE7BE7">
              <w:rPr>
                <w:b/>
                <w:i/>
                <w:sz w:val="22"/>
              </w:rPr>
              <w:t>RNKBK(*)</w:t>
            </w:r>
          </w:p>
        </w:tc>
        <w:tc>
          <w:tcPr>
            <w:tcW w:w="1079" w:type="dxa"/>
            <w:shd w:val="clear" w:color="auto" w:fill="FFFF00"/>
          </w:tcPr>
          <w:p w:rsidR="00D76E8F" w:rsidRPr="00EE7BE7" w:rsidRDefault="00D76E8F" w:rsidP="00D76E8F">
            <w:pPr>
              <w:spacing w:before="60" w:after="60"/>
              <w:ind w:firstLine="0"/>
              <w:rPr>
                <w:b/>
                <w:i/>
                <w:sz w:val="22"/>
              </w:rPr>
            </w:pPr>
          </w:p>
        </w:tc>
        <w:tc>
          <w:tcPr>
            <w:tcW w:w="898" w:type="dxa"/>
            <w:shd w:val="clear" w:color="auto" w:fill="FFFF00"/>
          </w:tcPr>
          <w:p w:rsidR="00D76E8F" w:rsidRPr="00EE7BE7" w:rsidRDefault="00D76E8F" w:rsidP="00D76E8F">
            <w:pPr>
              <w:spacing w:before="60" w:after="60"/>
              <w:ind w:firstLine="0"/>
              <w:rPr>
                <w:b/>
                <w:i/>
                <w:sz w:val="22"/>
              </w:rPr>
            </w:pPr>
          </w:p>
        </w:tc>
        <w:tc>
          <w:tcPr>
            <w:tcW w:w="1077" w:type="dxa"/>
            <w:shd w:val="clear" w:color="auto" w:fill="FFFF00"/>
          </w:tcPr>
          <w:p w:rsidR="00D76E8F" w:rsidRPr="00EE7BE7" w:rsidRDefault="00D76E8F" w:rsidP="00D76E8F">
            <w:pPr>
              <w:spacing w:before="60" w:after="60"/>
              <w:ind w:firstLine="0"/>
              <w:rPr>
                <w:b/>
                <w:i/>
                <w:sz w:val="22"/>
              </w:rPr>
            </w:pPr>
            <w:r w:rsidRPr="00EE7BE7">
              <w:rPr>
                <w:b/>
                <w:i/>
                <w:sz w:val="22"/>
              </w:rPr>
              <w:t>Да</w:t>
            </w:r>
          </w:p>
        </w:tc>
        <w:tc>
          <w:tcPr>
            <w:tcW w:w="2880" w:type="dxa"/>
            <w:shd w:val="clear" w:color="auto" w:fill="FFFF00"/>
          </w:tcPr>
          <w:p w:rsidR="00D76E8F" w:rsidRPr="00EE7BE7" w:rsidRDefault="00D76E8F" w:rsidP="00D76E8F">
            <w:pPr>
              <w:spacing w:before="60" w:after="60"/>
              <w:ind w:firstLine="0"/>
              <w:rPr>
                <w:b/>
                <w:i/>
                <w:sz w:val="22"/>
              </w:rPr>
            </w:pP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Порядковый номер</w:t>
            </w:r>
          </w:p>
        </w:tc>
        <w:tc>
          <w:tcPr>
            <w:tcW w:w="1979" w:type="dxa"/>
            <w:shd w:val="clear" w:color="auto" w:fill="auto"/>
          </w:tcPr>
          <w:p w:rsidR="00D76E8F" w:rsidRPr="00EE7BE7" w:rsidRDefault="00D76E8F" w:rsidP="00D76E8F">
            <w:pPr>
              <w:spacing w:before="60" w:after="60"/>
              <w:ind w:firstLine="0"/>
              <w:rPr>
                <w:sz w:val="22"/>
              </w:rPr>
            </w:pPr>
            <w:r w:rsidRPr="00EE7BE7">
              <w:rPr>
                <w:sz w:val="22"/>
              </w:rPr>
              <w:t>POR_NUM</w:t>
            </w:r>
          </w:p>
        </w:tc>
        <w:tc>
          <w:tcPr>
            <w:tcW w:w="1079" w:type="dxa"/>
            <w:shd w:val="clear" w:color="auto" w:fill="auto"/>
          </w:tcPr>
          <w:p w:rsidR="00D76E8F" w:rsidRPr="00EE7BE7" w:rsidRDefault="00D76E8F" w:rsidP="00D76E8F">
            <w:pPr>
              <w:spacing w:before="60" w:after="60"/>
              <w:ind w:firstLine="0"/>
              <w:rPr>
                <w:sz w:val="22"/>
              </w:rPr>
            </w:pPr>
            <w:r w:rsidRPr="00EE7BE7">
              <w:rPr>
                <w:sz w:val="22"/>
              </w:rPr>
              <w:t>NUMBER</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Порядковый номер записи.</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Код по БК</w:t>
            </w:r>
          </w:p>
        </w:tc>
        <w:tc>
          <w:tcPr>
            <w:tcW w:w="1979" w:type="dxa"/>
            <w:shd w:val="clear" w:color="auto" w:fill="auto"/>
          </w:tcPr>
          <w:p w:rsidR="00D76E8F" w:rsidRPr="00EE7BE7" w:rsidRDefault="00D76E8F" w:rsidP="00D76E8F">
            <w:pPr>
              <w:spacing w:before="60" w:after="60"/>
              <w:ind w:firstLine="0"/>
              <w:rPr>
                <w:sz w:val="22"/>
              </w:rPr>
            </w:pPr>
            <w:r w:rsidRPr="00EE7BE7">
              <w:rPr>
                <w:sz w:val="22"/>
              </w:rPr>
              <w:t>KBK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20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Код бюджетной классификации.</w:t>
            </w:r>
          </w:p>
          <w:p w:rsidR="00D76E8F" w:rsidRPr="00EE7BE7" w:rsidRDefault="00D76E8F" w:rsidP="00D76E8F">
            <w:pPr>
              <w:spacing w:before="60" w:after="60"/>
              <w:ind w:firstLine="0"/>
              <w:rPr>
                <w:sz w:val="22"/>
              </w:rPr>
            </w:pPr>
            <w:r w:rsidRPr="00EE7BE7">
              <w:rPr>
                <w:sz w:val="22"/>
              </w:rPr>
              <w:t>Для НУБП заполняется в 1-17 разрядах значением «0», в 18-20 разрядах значением кода бюджетной классификации.</w:t>
            </w:r>
          </w:p>
          <w:p w:rsidR="00D76E8F" w:rsidRPr="00EE7BE7" w:rsidRDefault="00D76E8F" w:rsidP="00D76E8F">
            <w:pPr>
              <w:spacing w:before="60" w:after="60"/>
              <w:ind w:firstLine="0"/>
              <w:rPr>
                <w:sz w:val="22"/>
              </w:rPr>
            </w:pPr>
            <w:r w:rsidRPr="00EE7BE7">
              <w:rPr>
                <w:sz w:val="22"/>
              </w:rPr>
              <w:lastRenderedPageBreak/>
              <w:t>Для БУ, АУ (в случаях, предусмотренных НПА) в позициях с 18 по 20 указывается код по бюджетной классификации.</w:t>
            </w:r>
          </w:p>
          <w:p w:rsidR="00D76E8F" w:rsidRPr="00EE7BE7" w:rsidRDefault="00D76E8F" w:rsidP="00D76E8F">
            <w:pPr>
              <w:spacing w:before="60" w:after="60"/>
              <w:ind w:firstLine="0"/>
              <w:rPr>
                <w:sz w:val="22"/>
              </w:rPr>
            </w:pPr>
            <w:r w:rsidRPr="00EE7BE7">
              <w:rPr>
                <w:sz w:val="22"/>
              </w:rPr>
              <w:t>Не заполняется для ПБС, осуществляющим операции со средствами во временном распоряжении.</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Тип КБК</w:t>
            </w:r>
          </w:p>
        </w:tc>
        <w:tc>
          <w:tcPr>
            <w:tcW w:w="1979" w:type="dxa"/>
            <w:shd w:val="clear" w:color="auto" w:fill="auto"/>
          </w:tcPr>
          <w:p w:rsidR="00D76E8F" w:rsidRPr="00EE7BE7" w:rsidRDefault="00D76E8F" w:rsidP="00D76E8F">
            <w:pPr>
              <w:spacing w:before="60" w:after="60"/>
              <w:ind w:firstLine="0"/>
              <w:rPr>
                <w:sz w:val="22"/>
              </w:rPr>
            </w:pPr>
            <w:r w:rsidRPr="00EE7BE7">
              <w:rPr>
                <w:sz w:val="22"/>
              </w:rPr>
              <w:t>TYPE_KBK</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2</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Допустимые значения:</w:t>
            </w:r>
          </w:p>
          <w:p w:rsidR="00D76E8F" w:rsidRPr="00EE7BE7" w:rsidRDefault="00D76E8F" w:rsidP="00D76E8F">
            <w:pPr>
              <w:spacing w:before="60" w:after="60"/>
              <w:ind w:firstLine="0"/>
              <w:rPr>
                <w:sz w:val="22"/>
              </w:rPr>
            </w:pPr>
            <w:r w:rsidRPr="00EE7BE7">
              <w:rPr>
                <w:sz w:val="22"/>
              </w:rPr>
              <w:t>10 - «расходы»;</w:t>
            </w:r>
          </w:p>
          <w:p w:rsidR="00D76E8F" w:rsidRPr="00EE7BE7" w:rsidRDefault="00D76E8F" w:rsidP="00D76E8F">
            <w:pPr>
              <w:spacing w:before="60" w:after="60"/>
              <w:ind w:firstLine="0"/>
              <w:rPr>
                <w:sz w:val="22"/>
              </w:rPr>
            </w:pPr>
            <w:r w:rsidRPr="00EE7BE7">
              <w:rPr>
                <w:sz w:val="22"/>
              </w:rPr>
              <w:t>20 - «доходы».</w:t>
            </w:r>
          </w:p>
          <w:p w:rsidR="00D76E8F" w:rsidRPr="00EE7BE7" w:rsidRDefault="00D76E8F" w:rsidP="00D76E8F">
            <w:pPr>
              <w:spacing w:before="60" w:after="60"/>
              <w:ind w:firstLine="0"/>
              <w:rPr>
                <w:sz w:val="22"/>
              </w:rPr>
            </w:pPr>
            <w:r w:rsidRPr="00EE7BE7">
              <w:rPr>
                <w:sz w:val="22"/>
              </w:rPr>
              <w:t>Для НУБП указывается только значение 10 - «расходы».</w:t>
            </w:r>
          </w:p>
          <w:p w:rsidR="00D76E8F" w:rsidRPr="00EE7BE7" w:rsidRDefault="00D76E8F" w:rsidP="00D76E8F">
            <w:pPr>
              <w:spacing w:before="60" w:after="60"/>
              <w:ind w:firstLine="0"/>
              <w:rPr>
                <w:sz w:val="22"/>
              </w:rPr>
            </w:pPr>
            <w:r w:rsidRPr="00EE7BE7">
              <w:rPr>
                <w:sz w:val="22"/>
              </w:rPr>
              <w:t>Обязательно к заполнению, если заполнено поле «Код по БК».</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Код цели (аналитический код)</w:t>
            </w:r>
          </w:p>
        </w:tc>
        <w:tc>
          <w:tcPr>
            <w:tcW w:w="1979" w:type="dxa"/>
            <w:shd w:val="clear" w:color="auto" w:fill="auto"/>
          </w:tcPr>
          <w:p w:rsidR="00D76E8F" w:rsidRPr="00EE7BE7" w:rsidRDefault="00D76E8F" w:rsidP="00D76E8F">
            <w:pPr>
              <w:spacing w:before="60" w:after="60"/>
              <w:ind w:firstLine="0"/>
              <w:rPr>
                <w:sz w:val="22"/>
              </w:rPr>
            </w:pPr>
            <w:r w:rsidRPr="00EE7BE7">
              <w:rPr>
                <w:sz w:val="22"/>
              </w:rPr>
              <w:t>ADD_CLASS</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Указывается код цели (аналитический код). Для АУ, БУ, НУБП и иных ЮЛ обязательно для заполнения в случаях, предусмотренных НПА.</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Вид средств</w:t>
            </w:r>
          </w:p>
        </w:tc>
        <w:tc>
          <w:tcPr>
            <w:tcW w:w="1979" w:type="dxa"/>
            <w:shd w:val="clear" w:color="auto" w:fill="auto"/>
          </w:tcPr>
          <w:p w:rsidR="00D76E8F" w:rsidRPr="00EE7BE7" w:rsidRDefault="00D76E8F" w:rsidP="00D76E8F">
            <w:pPr>
              <w:spacing w:before="60" w:after="60"/>
              <w:ind w:firstLine="0"/>
              <w:rPr>
                <w:sz w:val="22"/>
              </w:rPr>
            </w:pPr>
            <w:r w:rsidRPr="00EE7BE7">
              <w:rPr>
                <w:sz w:val="22"/>
              </w:rPr>
              <w:t>NAME_V_SR</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 1</w:t>
            </w: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A9675A" w:rsidRPr="00EE7BE7" w:rsidRDefault="00A9675A" w:rsidP="00A9675A">
            <w:pPr>
              <w:spacing w:before="60" w:after="60"/>
              <w:ind w:firstLine="0"/>
              <w:rPr>
                <w:sz w:val="22"/>
              </w:rPr>
            </w:pPr>
            <w:r w:rsidRPr="00EE7BE7">
              <w:rPr>
                <w:sz w:val="22"/>
              </w:rPr>
              <w:t>Указывается вид средств, за счет которого должны быть выданы наличные денежные средства:</w:t>
            </w:r>
          </w:p>
          <w:p w:rsidR="00A9675A" w:rsidRDefault="00A9675A" w:rsidP="00A9675A">
            <w:pPr>
              <w:spacing w:before="60" w:after="60"/>
              <w:ind w:firstLine="0"/>
              <w:rPr>
                <w:sz w:val="22"/>
              </w:rPr>
            </w:pPr>
            <w:r w:rsidRPr="00EE7BE7">
              <w:rPr>
                <w:sz w:val="22"/>
              </w:rPr>
              <w:t>1 - «средства бюджета»;</w:t>
            </w:r>
          </w:p>
          <w:p w:rsidR="00A9675A" w:rsidRDefault="00A9675A" w:rsidP="00A9675A">
            <w:pPr>
              <w:spacing w:before="60" w:after="60"/>
              <w:ind w:firstLine="0"/>
              <w:rPr>
                <w:sz w:val="22"/>
              </w:rPr>
            </w:pPr>
            <w:r w:rsidRPr="00EE7BE7">
              <w:rPr>
                <w:sz w:val="22"/>
              </w:rPr>
              <w:t>2 - «доходы от оказания получателями средств бюджета платных услуг»</w:t>
            </w:r>
            <w:r w:rsidR="008A5811" w:rsidRPr="008A5811">
              <w:rPr>
                <w:sz w:val="22"/>
              </w:rPr>
              <w:t>;</w:t>
            </w:r>
          </w:p>
          <w:p w:rsidR="00A9675A" w:rsidRPr="00EE7BE7" w:rsidRDefault="00A9675A" w:rsidP="00A9675A">
            <w:pPr>
              <w:spacing w:before="60" w:after="60"/>
              <w:ind w:firstLine="0"/>
              <w:rPr>
                <w:sz w:val="22"/>
              </w:rPr>
            </w:pPr>
            <w:r w:rsidRPr="00EE7BE7">
              <w:rPr>
                <w:sz w:val="22"/>
                <w:highlight w:val="green"/>
              </w:rPr>
              <w:t xml:space="preserve">3 - </w:t>
            </w:r>
            <w:r>
              <w:rPr>
                <w:sz w:val="22"/>
                <w:highlight w:val="green"/>
              </w:rPr>
              <w:t>«</w:t>
            </w:r>
            <w:r w:rsidRPr="00EE7BE7">
              <w:rPr>
                <w:sz w:val="22"/>
                <w:highlight w:val="green"/>
              </w:rPr>
              <w:t>средства дополнительного бюджетного финансирования</w:t>
            </w:r>
            <w:r w:rsidRPr="008A5811">
              <w:rPr>
                <w:sz w:val="22"/>
                <w:highlight w:val="green"/>
              </w:rPr>
              <w:t>»;</w:t>
            </w:r>
          </w:p>
          <w:p w:rsidR="00A9675A" w:rsidRPr="00EE7BE7" w:rsidRDefault="00A9675A" w:rsidP="00A9675A">
            <w:pPr>
              <w:spacing w:before="60" w:after="60"/>
              <w:ind w:firstLine="0"/>
              <w:rPr>
                <w:sz w:val="22"/>
              </w:rPr>
            </w:pPr>
            <w:r w:rsidRPr="00EE7BE7">
              <w:rPr>
                <w:sz w:val="22"/>
              </w:rPr>
              <w:t>4 - «средства для финансирования мероприятий по оперативно-розыскной деятельности»;</w:t>
            </w:r>
          </w:p>
          <w:p w:rsidR="00A9675A" w:rsidRPr="00EE7BE7" w:rsidRDefault="00A9675A" w:rsidP="00A9675A">
            <w:pPr>
              <w:spacing w:before="60" w:after="60"/>
              <w:ind w:firstLine="0"/>
              <w:rPr>
                <w:sz w:val="22"/>
              </w:rPr>
            </w:pPr>
            <w:r w:rsidRPr="00EE7BE7">
              <w:rPr>
                <w:sz w:val="22"/>
              </w:rPr>
              <w:t>5 - «средства, поступающие во временное распоряжение»;</w:t>
            </w:r>
          </w:p>
          <w:p w:rsidR="00A9675A" w:rsidRPr="0006003B" w:rsidRDefault="00A9675A" w:rsidP="00A9675A">
            <w:pPr>
              <w:spacing w:before="60" w:after="60"/>
              <w:ind w:firstLine="0"/>
              <w:rPr>
                <w:sz w:val="22"/>
              </w:rPr>
            </w:pPr>
            <w:r w:rsidRPr="00EE7BE7">
              <w:rPr>
                <w:sz w:val="22"/>
              </w:rPr>
              <w:t>6 - «средства юридических лиц</w:t>
            </w:r>
            <w:r w:rsidRPr="0006003B">
              <w:rPr>
                <w:sz w:val="22"/>
              </w:rPr>
              <w:t>»;</w:t>
            </w:r>
          </w:p>
          <w:p w:rsidR="00D76E8F" w:rsidRDefault="00A9675A" w:rsidP="00977197">
            <w:pPr>
              <w:spacing w:before="60" w:after="60"/>
              <w:ind w:firstLine="0"/>
              <w:rPr>
                <w:sz w:val="22"/>
              </w:rPr>
            </w:pPr>
            <w:r w:rsidRPr="0006003B">
              <w:rPr>
                <w:sz w:val="22"/>
              </w:rPr>
              <w:t>7 - «средства от привлечения осужденных к оплачиваемому труду</w:t>
            </w:r>
            <w:r w:rsidR="0006003B">
              <w:rPr>
                <w:sz w:val="22"/>
              </w:rPr>
              <w:t>»</w:t>
            </w:r>
            <w:r w:rsidRPr="0006003B">
              <w:rPr>
                <w:sz w:val="22"/>
              </w:rPr>
              <w:t>.</w:t>
            </w:r>
          </w:p>
          <w:p w:rsidR="00977197" w:rsidRPr="00EE7BE7" w:rsidRDefault="00541DCA" w:rsidP="00AC19AC">
            <w:pPr>
              <w:spacing w:before="60" w:after="60"/>
              <w:ind w:firstLine="0"/>
              <w:rPr>
                <w:sz w:val="22"/>
              </w:rPr>
            </w:pPr>
            <w:r w:rsidRPr="00541DCA">
              <w:rPr>
                <w:sz w:val="22"/>
                <w:highlight w:val="green"/>
              </w:rPr>
              <w:lastRenderedPageBreak/>
              <w:t xml:space="preserve">Виды средств 2, 3 и 7 указываются только при значении поля </w:t>
            </w:r>
            <w:r w:rsidR="00AC19AC" w:rsidRPr="00AC19AC">
              <w:rPr>
                <w:sz w:val="22"/>
                <w:highlight w:val="green"/>
              </w:rPr>
              <w:t>VID_OPER</w:t>
            </w:r>
            <w:r w:rsidRPr="00541DCA">
              <w:rPr>
                <w:sz w:val="22"/>
                <w:highlight w:val="green"/>
              </w:rPr>
              <w:t>=1.</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lastRenderedPageBreak/>
              <w:t>Сумма по БК</w:t>
            </w:r>
          </w:p>
        </w:tc>
        <w:tc>
          <w:tcPr>
            <w:tcW w:w="1979" w:type="dxa"/>
            <w:shd w:val="clear" w:color="auto" w:fill="auto"/>
          </w:tcPr>
          <w:p w:rsidR="00D76E8F" w:rsidRPr="00EE7BE7" w:rsidRDefault="00D76E8F" w:rsidP="00D76E8F">
            <w:pPr>
              <w:spacing w:before="60" w:after="60"/>
              <w:ind w:firstLine="0"/>
              <w:rPr>
                <w:sz w:val="22"/>
              </w:rPr>
            </w:pPr>
            <w:r w:rsidRPr="00EE7BE7">
              <w:rPr>
                <w:sz w:val="22"/>
              </w:rPr>
              <w:t>SUMMA</w:t>
            </w:r>
          </w:p>
        </w:tc>
        <w:tc>
          <w:tcPr>
            <w:tcW w:w="1079" w:type="dxa"/>
            <w:shd w:val="clear" w:color="auto" w:fill="auto"/>
          </w:tcPr>
          <w:p w:rsidR="00D76E8F" w:rsidRPr="00EE7BE7" w:rsidRDefault="00D76E8F" w:rsidP="00D76E8F">
            <w:pPr>
              <w:spacing w:before="60" w:after="60"/>
              <w:ind w:firstLine="0"/>
              <w:rPr>
                <w:sz w:val="22"/>
              </w:rPr>
            </w:pPr>
            <w:r w:rsidRPr="00EE7BE7">
              <w:rPr>
                <w:sz w:val="22"/>
              </w:rPr>
              <w:t>NUMBER2</w:t>
            </w:r>
          </w:p>
        </w:tc>
        <w:tc>
          <w:tcPr>
            <w:tcW w:w="898" w:type="dxa"/>
            <w:shd w:val="clear" w:color="auto" w:fill="auto"/>
          </w:tcPr>
          <w:p w:rsidR="00D76E8F" w:rsidRPr="00EE7BE7" w:rsidRDefault="00D76E8F" w:rsidP="00D76E8F">
            <w:pPr>
              <w:spacing w:before="60" w:after="60"/>
              <w:ind w:firstLine="0"/>
              <w:rPr>
                <w:sz w:val="22"/>
              </w:rPr>
            </w:pPr>
          </w:p>
        </w:tc>
        <w:tc>
          <w:tcPr>
            <w:tcW w:w="1077" w:type="dxa"/>
            <w:shd w:val="clear" w:color="auto" w:fill="auto"/>
          </w:tcPr>
          <w:p w:rsidR="00D76E8F" w:rsidRPr="00EE7BE7" w:rsidRDefault="00D76E8F" w:rsidP="00D76E8F">
            <w:pPr>
              <w:spacing w:before="60" w:after="60"/>
              <w:ind w:firstLine="0"/>
              <w:rPr>
                <w:sz w:val="22"/>
              </w:rPr>
            </w:pPr>
            <w:r w:rsidRPr="00EE7BE7">
              <w:rPr>
                <w:sz w:val="22"/>
              </w:rPr>
              <w:t>Да</w:t>
            </w:r>
          </w:p>
        </w:tc>
        <w:tc>
          <w:tcPr>
            <w:tcW w:w="2880" w:type="dxa"/>
            <w:shd w:val="clear" w:color="auto" w:fill="auto"/>
          </w:tcPr>
          <w:p w:rsidR="00D76E8F" w:rsidRPr="00EE7BE7" w:rsidRDefault="00D76E8F" w:rsidP="00D76E8F">
            <w:pPr>
              <w:spacing w:before="60" w:after="60"/>
              <w:ind w:firstLine="0"/>
              <w:rPr>
                <w:sz w:val="22"/>
              </w:rPr>
            </w:pPr>
            <w:r w:rsidRPr="00EE7BE7">
              <w:rPr>
                <w:sz w:val="22"/>
              </w:rPr>
              <w:t>Сумма по БК. При одновременном отсутствии показателей по коду БК и коду цели заполняется значением суммы документа.</w:t>
            </w:r>
          </w:p>
        </w:tc>
      </w:tr>
      <w:tr w:rsidR="00D76E8F" w:rsidRPr="00EE7BE7" w:rsidTr="00D76E8F">
        <w:tc>
          <w:tcPr>
            <w:tcW w:w="1915" w:type="dxa"/>
            <w:shd w:val="clear" w:color="auto" w:fill="auto"/>
          </w:tcPr>
          <w:p w:rsidR="00D76E8F" w:rsidRPr="00EE7BE7" w:rsidRDefault="00D76E8F" w:rsidP="00D76E8F">
            <w:pPr>
              <w:spacing w:before="60" w:after="60"/>
              <w:ind w:firstLine="0"/>
              <w:rPr>
                <w:sz w:val="22"/>
              </w:rPr>
            </w:pPr>
            <w:r w:rsidRPr="00EE7BE7">
              <w:rPr>
                <w:sz w:val="22"/>
              </w:rPr>
              <w:t>Примечание</w:t>
            </w:r>
          </w:p>
        </w:tc>
        <w:tc>
          <w:tcPr>
            <w:tcW w:w="1979" w:type="dxa"/>
            <w:shd w:val="clear" w:color="auto" w:fill="auto"/>
          </w:tcPr>
          <w:p w:rsidR="00D76E8F" w:rsidRPr="00EE7BE7" w:rsidRDefault="00D76E8F" w:rsidP="00D76E8F">
            <w:pPr>
              <w:spacing w:before="60" w:after="60"/>
              <w:ind w:firstLine="0"/>
              <w:rPr>
                <w:sz w:val="22"/>
              </w:rPr>
            </w:pPr>
            <w:r w:rsidRPr="00EE7BE7">
              <w:rPr>
                <w:sz w:val="22"/>
              </w:rPr>
              <w:t>NOTE</w:t>
            </w:r>
          </w:p>
        </w:tc>
        <w:tc>
          <w:tcPr>
            <w:tcW w:w="1079" w:type="dxa"/>
            <w:shd w:val="clear" w:color="auto" w:fill="auto"/>
          </w:tcPr>
          <w:p w:rsidR="00D76E8F" w:rsidRPr="00EE7BE7" w:rsidRDefault="00D76E8F" w:rsidP="00D76E8F">
            <w:pPr>
              <w:spacing w:before="60" w:after="60"/>
              <w:ind w:firstLine="0"/>
              <w:rPr>
                <w:sz w:val="22"/>
              </w:rPr>
            </w:pPr>
            <w:r w:rsidRPr="00EE7BE7">
              <w:rPr>
                <w:sz w:val="22"/>
              </w:rPr>
              <w:t>STRING</w:t>
            </w:r>
          </w:p>
        </w:tc>
        <w:tc>
          <w:tcPr>
            <w:tcW w:w="898" w:type="dxa"/>
            <w:shd w:val="clear" w:color="auto" w:fill="auto"/>
          </w:tcPr>
          <w:p w:rsidR="00D76E8F" w:rsidRPr="00EE7BE7" w:rsidRDefault="00D76E8F" w:rsidP="00D76E8F">
            <w:pPr>
              <w:spacing w:before="60" w:after="60"/>
              <w:ind w:firstLine="0"/>
              <w:rPr>
                <w:sz w:val="22"/>
              </w:rPr>
            </w:pPr>
            <w:r w:rsidRPr="00EE7BE7">
              <w:rPr>
                <w:sz w:val="22"/>
              </w:rPr>
              <w:t>&lt;= 2000</w:t>
            </w:r>
          </w:p>
        </w:tc>
        <w:tc>
          <w:tcPr>
            <w:tcW w:w="1077" w:type="dxa"/>
            <w:shd w:val="clear" w:color="auto" w:fill="auto"/>
          </w:tcPr>
          <w:p w:rsidR="00D76E8F" w:rsidRPr="00EE7BE7" w:rsidRDefault="00D76E8F" w:rsidP="00D76E8F">
            <w:pPr>
              <w:spacing w:before="60" w:after="60"/>
              <w:ind w:firstLine="0"/>
              <w:rPr>
                <w:sz w:val="22"/>
              </w:rPr>
            </w:pPr>
            <w:r w:rsidRPr="00EE7BE7">
              <w:rPr>
                <w:sz w:val="22"/>
              </w:rPr>
              <w:t>Нет</w:t>
            </w:r>
          </w:p>
        </w:tc>
        <w:tc>
          <w:tcPr>
            <w:tcW w:w="2880" w:type="dxa"/>
            <w:shd w:val="clear" w:color="auto" w:fill="auto"/>
          </w:tcPr>
          <w:p w:rsidR="00D76E8F" w:rsidRPr="00EE7BE7" w:rsidRDefault="00D76E8F" w:rsidP="00D76E8F">
            <w:pPr>
              <w:spacing w:before="60" w:after="60"/>
              <w:ind w:firstLine="0"/>
              <w:rPr>
                <w:sz w:val="22"/>
              </w:rPr>
            </w:pPr>
            <w:r w:rsidRPr="00EE7BE7">
              <w:rPr>
                <w:sz w:val="22"/>
              </w:rPr>
              <w:t>Текстовое примечание. При значении поля NAME_V_SR=2 перед текстовым примечанием указывается источник образования дохода, текст «ОКТМО» и код по ОКТМО.</w:t>
            </w:r>
          </w:p>
        </w:tc>
      </w:tr>
    </w:tbl>
    <w:p w:rsidR="00D76E8F" w:rsidRPr="00EE7BE7" w:rsidRDefault="00D76E8F" w:rsidP="00165390">
      <w:pPr>
        <w:ind w:firstLine="0"/>
      </w:pPr>
      <w:r w:rsidRPr="00EE7BE7">
        <w:t>* - Изменения по размерности &lt;=24 и необходимости указания кода мероприятия по информатизации вступают в силу с 01.03.2018.</w:t>
      </w:r>
    </w:p>
    <w:p w:rsidR="00D76E8F" w:rsidRPr="00EE7BE7" w:rsidRDefault="00D76E8F" w:rsidP="00D76E8F">
      <w:pPr>
        <w:pStyle w:val="32"/>
        <w:keepLines w:val="0"/>
        <w:tabs>
          <w:tab w:val="clear" w:pos="1815"/>
          <w:tab w:val="num" w:pos="284"/>
        </w:tabs>
        <w:suppressAutoHyphens w:val="0"/>
        <w:spacing w:after="120"/>
        <w:ind w:left="737" w:hanging="737"/>
        <w:contextualSpacing w:val="0"/>
        <w:jc w:val="both"/>
      </w:pPr>
      <w:bookmarkStart w:id="92" w:name="_Toc499622278"/>
      <w:bookmarkStart w:id="93" w:name="_Toc502000567"/>
      <w:r w:rsidRPr="00EE7BE7">
        <w:t>Макет файла</w:t>
      </w:r>
      <w:bookmarkEnd w:id="92"/>
      <w:bookmarkEnd w:id="93"/>
    </w:p>
    <w:p w:rsidR="00D76E8F" w:rsidRPr="00EE7BE7" w:rsidRDefault="00D76E8F" w:rsidP="00165390">
      <w:pPr>
        <w:pStyle w:val="OTRMaketCode"/>
        <w:ind w:firstLine="0"/>
      </w:pPr>
      <w:r w:rsidRPr="00EE7BE7">
        <w:rPr>
          <w:b/>
        </w:rPr>
        <w:t>FK</w:t>
      </w:r>
      <w:r w:rsidRPr="00EE7BE7">
        <w:t>|NUM_VER|</w:t>
      </w:r>
      <w:proofErr w:type="gramStart"/>
      <w:r w:rsidRPr="00EE7BE7">
        <w:t>FORMER(</w:t>
      </w:r>
      <w:proofErr w:type="gramEnd"/>
      <w:r w:rsidRPr="00EE7BE7">
        <w:t>0)|FORM_VER(0)|NORM_DOC(0)|</w:t>
      </w:r>
    </w:p>
    <w:p w:rsidR="00D76E8F" w:rsidRPr="00EE7BE7" w:rsidRDefault="00D76E8F" w:rsidP="00165390">
      <w:pPr>
        <w:pStyle w:val="OTRMaketCode"/>
        <w:ind w:firstLine="0"/>
      </w:pPr>
      <w:r w:rsidRPr="00EE7BE7">
        <w:rPr>
          <w:b/>
        </w:rPr>
        <w:t>FROM</w:t>
      </w:r>
      <w:r w:rsidRPr="00EE7BE7">
        <w:t>|BUDG_LEVEL|KOD_UBP|NAME_UBP|</w:t>
      </w:r>
      <w:r w:rsidRPr="00EE7BE7">
        <w:rPr>
          <w:b/>
        </w:rPr>
        <w:t>TO</w:t>
      </w:r>
    </w:p>
    <w:p w:rsidR="00D76E8F" w:rsidRPr="00EE7BE7" w:rsidRDefault="00D76E8F" w:rsidP="00165390">
      <w:pPr>
        <w:pStyle w:val="OTRMaketCode"/>
        <w:ind w:firstLine="0"/>
      </w:pPr>
      <w:r w:rsidRPr="00EE7BE7">
        <w:rPr>
          <w:b/>
        </w:rPr>
        <w:t>TO</w:t>
      </w:r>
      <w:r w:rsidRPr="00EE7BE7">
        <w:t>|KOD_TOFK|NAME_TOFK|</w:t>
      </w:r>
      <w:r w:rsidRPr="00EE7BE7">
        <w:rPr>
          <w:b/>
        </w:rPr>
        <w:t>RN</w:t>
      </w:r>
    </w:p>
    <w:p w:rsidR="00D76E8F" w:rsidRPr="00EE7BE7" w:rsidRDefault="00D76E8F" w:rsidP="00165390">
      <w:pPr>
        <w:pStyle w:val="OTRMaketCode"/>
        <w:ind w:firstLine="0"/>
      </w:pPr>
      <w:r w:rsidRPr="00EE7BE7">
        <w:rPr>
          <w:b/>
        </w:rPr>
        <w:t>RN</w:t>
      </w:r>
      <w:r w:rsidRPr="00EE7BE7">
        <w:t>|GUID_FK(0)|NOM_RN|DATE_RN|LS(0)|VID_OPER|KOD_UBP(0)|NAME_UBP|INN_UBP|KPP|KOD_TOFK|NAME_TOFK|FAIP_CODE(0)|CARD_NUM|DOL_RUK(0)|NAME_RUK(0)|DOL_BUH(0)|NAME_BUH(0)|DATE_POD(0)|SUMMA_ITOG|SUMMA_R2|</w:t>
      </w:r>
      <w:r w:rsidRPr="00EE7BE7">
        <w:rPr>
          <w:b/>
        </w:rPr>
        <w:t>RNKBK(*)</w:t>
      </w:r>
    </w:p>
    <w:p w:rsidR="00D76E8F" w:rsidRPr="00EE7BE7" w:rsidRDefault="00D76E8F" w:rsidP="00165390">
      <w:pPr>
        <w:pStyle w:val="OTRMaketCode"/>
        <w:ind w:firstLine="0"/>
      </w:pPr>
      <w:r w:rsidRPr="00EE7BE7">
        <w:rPr>
          <w:b/>
        </w:rPr>
        <w:t>RNKBK</w:t>
      </w:r>
      <w:r w:rsidRPr="00EE7BE7">
        <w:t>|POR_NUM|</w:t>
      </w:r>
      <w:proofErr w:type="gramStart"/>
      <w:r w:rsidRPr="00EE7BE7">
        <w:t>KBK(</w:t>
      </w:r>
      <w:proofErr w:type="gramEnd"/>
      <w:r w:rsidRPr="00EE7BE7">
        <w:t>0)|TYPE_KBK(0)|ADD_CLASS(0)|NAME_V_SR|SUMMA|NOTE(0)|</w:t>
      </w:r>
    </w:p>
    <w:p w:rsidR="00D76E8F" w:rsidRPr="00EE7BE7" w:rsidRDefault="00D76E8F" w:rsidP="00D76E8F">
      <w:pPr>
        <w:pStyle w:val="32"/>
        <w:keepLines w:val="0"/>
        <w:tabs>
          <w:tab w:val="clear" w:pos="1815"/>
          <w:tab w:val="num" w:pos="284"/>
        </w:tabs>
        <w:suppressAutoHyphens w:val="0"/>
        <w:spacing w:after="120"/>
        <w:ind w:left="737" w:hanging="737"/>
        <w:contextualSpacing w:val="0"/>
        <w:jc w:val="both"/>
      </w:pPr>
      <w:bookmarkStart w:id="94" w:name="_Toc499622279"/>
      <w:bookmarkStart w:id="95" w:name="_Toc502000568"/>
      <w:r w:rsidRPr="00EE7BE7">
        <w:t>Пример файла</w:t>
      </w:r>
      <w:bookmarkEnd w:id="94"/>
      <w:bookmarkEnd w:id="95"/>
    </w:p>
    <w:p w:rsidR="00D76E8F" w:rsidRPr="00EE7BE7" w:rsidRDefault="00D76E8F" w:rsidP="00D76E8F">
      <w:pPr>
        <w:pStyle w:val="OTRNormal"/>
      </w:pPr>
      <w:r w:rsidRPr="00EE7BE7">
        <w:t xml:space="preserve">Имя файла - </w:t>
      </w:r>
      <w:r w:rsidRPr="00EE7BE7">
        <w:rPr>
          <w:b/>
        </w:rPr>
        <w:t>70554101.RN1</w:t>
      </w:r>
    </w:p>
    <w:p w:rsidR="00D76E8F" w:rsidRPr="00EE7BE7" w:rsidRDefault="00D76E8F" w:rsidP="00165390">
      <w:pPr>
        <w:pStyle w:val="OTRMaketCode"/>
        <w:ind w:firstLine="0"/>
      </w:pPr>
      <w:r w:rsidRPr="00EE7BE7">
        <w:rPr>
          <w:b/>
        </w:rPr>
        <w:t>FK</w:t>
      </w:r>
      <w:r w:rsidRPr="00EE7BE7">
        <w:t>|TXRN180101|АСФК|</w:t>
      </w:r>
      <w:r w:rsidRPr="00337F71">
        <w:rPr>
          <w:highlight w:val="green"/>
        </w:rPr>
        <w:t>2</w:t>
      </w:r>
      <w:r w:rsidRPr="00337F71">
        <w:rPr>
          <w:highlight w:val="green"/>
          <w:lang w:val="ru-RU"/>
        </w:rPr>
        <w:t>8</w:t>
      </w:r>
      <w:r w:rsidRPr="00EE7BE7">
        <w:t>.</w:t>
      </w:r>
      <w:r w:rsidRPr="00337F71">
        <w:rPr>
          <w:highlight w:val="green"/>
          <w:lang w:val="ru-RU"/>
        </w:rPr>
        <w:t>1</w:t>
      </w:r>
      <w:r w:rsidRPr="00EE7BE7">
        <w:t>||</w:t>
      </w:r>
    </w:p>
    <w:p w:rsidR="00D76E8F" w:rsidRPr="00EE7BE7" w:rsidRDefault="00D76E8F" w:rsidP="00165390">
      <w:pPr>
        <w:pStyle w:val="OTRMaketCode"/>
        <w:ind w:firstLine="0"/>
      </w:pPr>
      <w:r w:rsidRPr="00EE7BE7">
        <w:rPr>
          <w:b/>
        </w:rPr>
        <w:t>FROM</w:t>
      </w:r>
      <w:r w:rsidRPr="00EE7BE7">
        <w:t>|1|18170554|Школа № 434|</w:t>
      </w:r>
    </w:p>
    <w:p w:rsidR="00D76E8F" w:rsidRPr="00EE7BE7" w:rsidRDefault="00D76E8F" w:rsidP="00165390">
      <w:pPr>
        <w:pStyle w:val="OTRMaketCode"/>
        <w:ind w:firstLine="0"/>
        <w:rPr>
          <w:lang w:val="ru-RU"/>
        </w:rPr>
      </w:pPr>
      <w:r w:rsidRPr="00EE7BE7">
        <w:rPr>
          <w:b/>
        </w:rPr>
        <w:t>TO</w:t>
      </w:r>
      <w:r w:rsidRPr="00EE7BE7">
        <w:rPr>
          <w:lang w:val="ru-RU"/>
        </w:rPr>
        <w:t>|1800|УФК по Краснодарскому краю|</w:t>
      </w:r>
    </w:p>
    <w:p w:rsidR="00D76E8F" w:rsidRPr="00EE7BE7" w:rsidRDefault="00D76E8F" w:rsidP="00165390">
      <w:pPr>
        <w:pStyle w:val="OTRMaketCode"/>
        <w:ind w:firstLine="0"/>
        <w:rPr>
          <w:lang w:val="ru-RU"/>
        </w:rPr>
      </w:pPr>
      <w:r w:rsidRPr="00EE7BE7">
        <w:rPr>
          <w:b/>
        </w:rPr>
        <w:t>RN</w:t>
      </w:r>
      <w:r w:rsidRPr="00EE7BE7">
        <w:rPr>
          <w:lang w:val="ru-RU"/>
        </w:rPr>
        <w:t>|3</w:t>
      </w:r>
      <w:r w:rsidRPr="00EE7BE7">
        <w:t>B</w:t>
      </w:r>
      <w:r w:rsidRPr="00EE7BE7">
        <w:rPr>
          <w:lang w:val="ru-RU"/>
        </w:rPr>
        <w:t>296774-</w:t>
      </w:r>
      <w:r w:rsidRPr="00EE7BE7">
        <w:t>F</w:t>
      </w:r>
      <w:r w:rsidRPr="00EE7BE7">
        <w:rPr>
          <w:lang w:val="ru-RU"/>
        </w:rPr>
        <w:t>1</w:t>
      </w:r>
      <w:r w:rsidRPr="00EE7BE7">
        <w:t>EC</w:t>
      </w:r>
      <w:r w:rsidRPr="00EE7BE7">
        <w:rPr>
          <w:lang w:val="ru-RU"/>
        </w:rPr>
        <w:t>-424</w:t>
      </w:r>
      <w:r w:rsidRPr="00EE7BE7">
        <w:t>F</w:t>
      </w:r>
      <w:r w:rsidRPr="00EE7BE7">
        <w:rPr>
          <w:lang w:val="ru-RU"/>
        </w:rPr>
        <w:t>-</w:t>
      </w:r>
      <w:r w:rsidRPr="00EE7BE7">
        <w:t>B</w:t>
      </w:r>
      <w:r w:rsidRPr="00EE7BE7">
        <w:rPr>
          <w:lang w:val="ru-RU"/>
        </w:rPr>
        <w:t>8</w:t>
      </w:r>
      <w:r w:rsidRPr="00EE7BE7">
        <w:t>A</w:t>
      </w:r>
      <w:r w:rsidRPr="00EE7BE7">
        <w:rPr>
          <w:lang w:val="ru-RU"/>
        </w:rPr>
        <w:t>7-0</w:t>
      </w:r>
      <w:r w:rsidRPr="00EE7BE7">
        <w:t>CBE</w:t>
      </w:r>
      <w:r w:rsidRPr="00EE7BE7">
        <w:rPr>
          <w:lang w:val="ru-RU"/>
        </w:rPr>
        <w:t>01</w:t>
      </w:r>
      <w:r w:rsidRPr="00EE7BE7">
        <w:t>BDDEF</w:t>
      </w:r>
      <w:r w:rsidRPr="00EE7BE7">
        <w:rPr>
          <w:lang w:val="ru-RU"/>
        </w:rPr>
        <w:t>9|572|04.03.</w:t>
      </w:r>
      <w:r w:rsidRPr="00EE7BE7">
        <w:rPr>
          <w:highlight w:val="green"/>
          <w:lang w:val="ru-RU"/>
        </w:rPr>
        <w:t>2018</w:t>
      </w:r>
      <w:r w:rsidRPr="00EE7BE7">
        <w:rPr>
          <w:lang w:val="ru-RU"/>
        </w:rPr>
        <w:t>|03211871580|2|18170554|Школа № 434|2128041340|231001001|1800|УФК по Краснодарскому краю||</w:t>
      </w:r>
      <w:proofErr w:type="spellStart"/>
      <w:r w:rsidRPr="00EE7BE7">
        <w:rPr>
          <w:lang w:val="ru-RU"/>
        </w:rPr>
        <w:t>7747401001401764|Начальник|Власов</w:t>
      </w:r>
      <w:proofErr w:type="spellEnd"/>
      <w:r w:rsidRPr="00EE7BE7">
        <w:rPr>
          <w:lang w:val="ru-RU"/>
        </w:rPr>
        <w:t xml:space="preserve"> А.А.|</w:t>
      </w:r>
      <w:proofErr w:type="spellStart"/>
      <w:r w:rsidRPr="00EE7BE7">
        <w:rPr>
          <w:lang w:val="ru-RU"/>
        </w:rPr>
        <w:t>Бухгалтер|Петрова</w:t>
      </w:r>
      <w:proofErr w:type="spellEnd"/>
      <w:r w:rsidRPr="00EE7BE7">
        <w:rPr>
          <w:lang w:val="ru-RU"/>
        </w:rPr>
        <w:t xml:space="preserve"> </w:t>
      </w:r>
      <w:proofErr w:type="spellStart"/>
      <w:r w:rsidRPr="00EE7BE7">
        <w:rPr>
          <w:lang w:val="ru-RU"/>
        </w:rPr>
        <w:t>П.П.|04.03.</w:t>
      </w:r>
      <w:r w:rsidRPr="00EE7BE7">
        <w:rPr>
          <w:highlight w:val="green"/>
          <w:lang w:val="ru-RU"/>
        </w:rPr>
        <w:t>2018</w:t>
      </w:r>
      <w:r w:rsidRPr="00EE7BE7">
        <w:rPr>
          <w:lang w:val="ru-RU"/>
        </w:rPr>
        <w:t>|40300.00|40300.00</w:t>
      </w:r>
      <w:proofErr w:type="spellEnd"/>
      <w:r w:rsidRPr="00EE7BE7">
        <w:rPr>
          <w:lang w:val="ru-RU"/>
        </w:rPr>
        <w:t>|</w:t>
      </w:r>
    </w:p>
    <w:p w:rsidR="00D76E8F" w:rsidRDefault="00D76E8F" w:rsidP="00165390">
      <w:pPr>
        <w:pStyle w:val="OTRMaketCode"/>
        <w:ind w:firstLine="0"/>
      </w:pPr>
      <w:r w:rsidRPr="00EE7BE7">
        <w:rPr>
          <w:b/>
        </w:rPr>
        <w:t>RNKBK</w:t>
      </w:r>
      <w:r w:rsidRPr="00EE7BE7">
        <w:t>|1|07307034250000285213|10||1|40300.00|ОКТМО 45388000|</w:t>
      </w:r>
    </w:p>
    <w:p w:rsidR="0079153C" w:rsidRPr="001923F8" w:rsidRDefault="0079153C" w:rsidP="0079153C">
      <w:pPr>
        <w:pStyle w:val="22"/>
        <w:tabs>
          <w:tab w:val="clear" w:pos="851"/>
          <w:tab w:val="num" w:pos="284"/>
        </w:tabs>
        <w:suppressAutoHyphens w:val="0"/>
        <w:spacing w:after="120"/>
        <w:ind w:left="567" w:hanging="567"/>
        <w:contextualSpacing w:val="0"/>
        <w:jc w:val="both"/>
      </w:pPr>
      <w:bookmarkStart w:id="96" w:name="_Toc502000569"/>
      <w:r w:rsidRPr="001923F8">
        <w:lastRenderedPageBreak/>
        <w:t>Заявка для обеспечения наличными денежными средствами</w:t>
      </w:r>
      <w:bookmarkEnd w:id="85"/>
      <w:bookmarkEnd w:id="96"/>
    </w:p>
    <w:p w:rsidR="0079153C" w:rsidRPr="001923F8" w:rsidRDefault="0079153C" w:rsidP="0079153C">
      <w:pPr>
        <w:pStyle w:val="32"/>
        <w:keepLines w:val="0"/>
        <w:tabs>
          <w:tab w:val="clear" w:pos="1815"/>
          <w:tab w:val="num" w:pos="284"/>
        </w:tabs>
        <w:suppressAutoHyphens w:val="0"/>
        <w:spacing w:after="120"/>
        <w:ind w:left="737" w:hanging="737"/>
        <w:contextualSpacing w:val="0"/>
        <w:jc w:val="both"/>
      </w:pPr>
      <w:bookmarkStart w:id="97" w:name="_Toc499622296"/>
      <w:bookmarkStart w:id="98" w:name="_Toc502000570"/>
      <w:bookmarkEnd w:id="86"/>
      <w:r w:rsidRPr="001923F8">
        <w:t>Назначение и маршрут документа</w:t>
      </w:r>
      <w:bookmarkEnd w:id="97"/>
      <w:bookmarkEnd w:id="98"/>
    </w:p>
    <w:p w:rsidR="0079153C" w:rsidRPr="001923F8" w:rsidRDefault="0079153C" w:rsidP="0079153C">
      <w:pPr>
        <w:pStyle w:val="OTRNormal"/>
      </w:pPr>
      <w:r w:rsidRPr="001923F8">
        <w:t xml:space="preserve">Документ «Заявка для обеспечения наличными денежными средствами» предназначен для технологических операций по обеспечению наличными ПБС ФБ (БС, МБ, бюджета ГВФ РФ, </w:t>
      </w:r>
      <w:proofErr w:type="spellStart"/>
      <w:r w:rsidRPr="001923F8">
        <w:t>ТГВФ</w:t>
      </w:r>
      <w:proofErr w:type="spellEnd"/>
      <w:r w:rsidRPr="001923F8">
        <w:t xml:space="preserve">), АУ, </w:t>
      </w:r>
      <w:proofErr w:type="spellStart"/>
      <w:r w:rsidRPr="001923F8">
        <w:t>БУ</w:t>
      </w:r>
      <w:proofErr w:type="spellEnd"/>
      <w:r w:rsidRPr="001923F8">
        <w:t xml:space="preserve">, </w:t>
      </w:r>
      <w:proofErr w:type="spellStart"/>
      <w:r w:rsidRPr="001923F8">
        <w:t>Росавтодора</w:t>
      </w:r>
      <w:proofErr w:type="spellEnd"/>
      <w:r w:rsidRPr="001923F8">
        <w:t xml:space="preserve">, иных </w:t>
      </w:r>
      <w:proofErr w:type="spellStart"/>
      <w:r w:rsidRPr="001923F8">
        <w:t>НУБП</w:t>
      </w:r>
      <w:proofErr w:type="spellEnd"/>
      <w:r w:rsidRPr="001923F8">
        <w:t xml:space="preserve">, удаленных клиентов, уполномоченных подразделений (далее при совместном упоминании – клиенты) со счетов № 40116, открытых </w:t>
      </w:r>
      <w:proofErr w:type="spellStart"/>
      <w:r w:rsidRPr="001923F8">
        <w:t>ОрФК</w:t>
      </w:r>
      <w:proofErr w:type="spellEnd"/>
      <w:r w:rsidRPr="001923F8">
        <w:t xml:space="preserve"> для работы с чеками, с применением электронного документооборота.</w:t>
      </w:r>
    </w:p>
    <w:p w:rsidR="0079153C" w:rsidRPr="001923F8" w:rsidRDefault="00322228" w:rsidP="0079153C">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17</w:t>
      </w:r>
      <w:r>
        <w:rPr>
          <w:noProof/>
        </w:rPr>
        <w:fldChar w:fldCharType="end"/>
      </w:r>
      <w:r w:rsidR="00ED13CC">
        <w:t xml:space="preserve">. </w:t>
      </w:r>
      <w:r w:rsidR="0079153C" w:rsidRPr="001923F8">
        <w:t>Маршрут документа «Заявка для обеспечения наличными денежными средствами»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31"/>
        <w:gridCol w:w="2417"/>
        <w:gridCol w:w="2880"/>
      </w:tblGrid>
      <w:tr w:rsidR="0079153C" w:rsidRPr="001923F8" w:rsidTr="0079153C">
        <w:trPr>
          <w:tblHeader/>
        </w:trPr>
        <w:tc>
          <w:tcPr>
            <w:tcW w:w="4531"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Отправитель</w:t>
            </w:r>
          </w:p>
        </w:tc>
        <w:tc>
          <w:tcPr>
            <w:tcW w:w="2417"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Примечание</w:t>
            </w:r>
          </w:p>
        </w:tc>
      </w:tr>
      <w:tr w:rsidR="0079153C" w:rsidRPr="001923F8" w:rsidTr="0079153C">
        <w:tc>
          <w:tcPr>
            <w:tcW w:w="4531" w:type="dxa"/>
            <w:shd w:val="clear" w:color="auto" w:fill="auto"/>
          </w:tcPr>
          <w:p w:rsidR="0079153C" w:rsidRPr="006A4B68" w:rsidRDefault="0079153C" w:rsidP="0079153C">
            <w:pPr>
              <w:spacing w:before="60" w:after="60"/>
              <w:ind w:firstLine="0"/>
              <w:rPr>
                <w:sz w:val="22"/>
                <w:szCs w:val="22"/>
              </w:rPr>
            </w:pPr>
            <w:r w:rsidRPr="006A4B68">
              <w:rPr>
                <w:sz w:val="22"/>
                <w:szCs w:val="22"/>
              </w:rPr>
              <w:t xml:space="preserve">ПБС ФБ (БС, МБ, бюджета ГВФ РФ, </w:t>
            </w:r>
            <w:proofErr w:type="spellStart"/>
            <w:r w:rsidRPr="006A4B68">
              <w:rPr>
                <w:sz w:val="22"/>
                <w:szCs w:val="22"/>
              </w:rPr>
              <w:t>ТГВФ</w:t>
            </w:r>
            <w:proofErr w:type="spellEnd"/>
            <w:r w:rsidRPr="006A4B68">
              <w:rPr>
                <w:sz w:val="22"/>
                <w:szCs w:val="22"/>
              </w:rPr>
              <w:t xml:space="preserve">), АУ, </w:t>
            </w:r>
            <w:proofErr w:type="spellStart"/>
            <w:r w:rsidRPr="006A4B68">
              <w:rPr>
                <w:sz w:val="22"/>
                <w:szCs w:val="22"/>
              </w:rPr>
              <w:t>БУ</w:t>
            </w:r>
            <w:proofErr w:type="spellEnd"/>
            <w:r w:rsidRPr="006A4B68">
              <w:rPr>
                <w:sz w:val="22"/>
                <w:szCs w:val="22"/>
              </w:rPr>
              <w:t xml:space="preserve">, </w:t>
            </w:r>
            <w:proofErr w:type="spellStart"/>
            <w:r w:rsidRPr="006A4B68">
              <w:rPr>
                <w:sz w:val="22"/>
                <w:szCs w:val="22"/>
              </w:rPr>
              <w:t>Росавтодора</w:t>
            </w:r>
            <w:proofErr w:type="spellEnd"/>
            <w:r w:rsidRPr="006A4B68">
              <w:rPr>
                <w:sz w:val="22"/>
                <w:szCs w:val="22"/>
              </w:rPr>
              <w:t xml:space="preserve">, иные </w:t>
            </w:r>
            <w:proofErr w:type="spellStart"/>
            <w:r w:rsidRPr="006A4B68">
              <w:rPr>
                <w:sz w:val="22"/>
                <w:szCs w:val="22"/>
              </w:rPr>
              <w:t>НУБП</w:t>
            </w:r>
            <w:proofErr w:type="spellEnd"/>
            <w:r w:rsidRPr="006A4B68">
              <w:rPr>
                <w:sz w:val="22"/>
                <w:szCs w:val="22"/>
              </w:rPr>
              <w:t>, удаленные клиенты, уполномоченные подразделения</w:t>
            </w:r>
          </w:p>
        </w:tc>
        <w:tc>
          <w:tcPr>
            <w:tcW w:w="2417" w:type="dxa"/>
            <w:shd w:val="clear" w:color="auto" w:fill="auto"/>
          </w:tcPr>
          <w:p w:rsidR="0079153C" w:rsidRPr="006A4B68" w:rsidRDefault="0079153C" w:rsidP="0079153C">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79153C" w:rsidRPr="006A4B68" w:rsidRDefault="0079153C" w:rsidP="0079153C">
            <w:pPr>
              <w:spacing w:before="60" w:after="60"/>
              <w:ind w:firstLine="0"/>
              <w:rPr>
                <w:sz w:val="22"/>
                <w:szCs w:val="22"/>
              </w:rPr>
            </w:pPr>
          </w:p>
        </w:tc>
      </w:tr>
    </w:tbl>
    <w:p w:rsidR="0079153C" w:rsidRPr="001923F8" w:rsidRDefault="0079153C" w:rsidP="0079153C">
      <w:pPr>
        <w:pStyle w:val="32"/>
        <w:keepLines w:val="0"/>
        <w:tabs>
          <w:tab w:val="clear" w:pos="1815"/>
          <w:tab w:val="num" w:pos="284"/>
        </w:tabs>
        <w:suppressAutoHyphens w:val="0"/>
        <w:spacing w:after="120"/>
        <w:ind w:left="737" w:hanging="737"/>
        <w:contextualSpacing w:val="0"/>
        <w:jc w:val="both"/>
      </w:pPr>
      <w:bookmarkStart w:id="99" w:name="_Toc499622297"/>
      <w:bookmarkStart w:id="100" w:name="_Toc502000571"/>
      <w:r w:rsidRPr="001923F8">
        <w:t>Описание полей документа</w:t>
      </w:r>
      <w:bookmarkEnd w:id="99"/>
      <w:bookmarkEnd w:id="100"/>
    </w:p>
    <w:p w:rsidR="0079153C" w:rsidRPr="001923F8" w:rsidRDefault="00322228" w:rsidP="0079153C">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18</w:t>
      </w:r>
      <w:r>
        <w:rPr>
          <w:noProof/>
        </w:rPr>
        <w:fldChar w:fldCharType="end"/>
      </w:r>
      <w:r w:rsidR="00ED13CC">
        <w:t xml:space="preserve">. </w:t>
      </w:r>
      <w:r w:rsidR="0079153C" w:rsidRPr="001923F8">
        <w:t>Описание полей документа «Заявка для обеспечения наличными денежными средствами»</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79153C" w:rsidRPr="0079153C" w:rsidTr="00717F8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9153C" w:rsidRPr="0079153C" w:rsidRDefault="0079153C" w:rsidP="0079153C">
            <w:pPr>
              <w:pStyle w:val="OTRTableHead"/>
              <w:widowControl w:val="0"/>
              <w:ind w:firstLine="0"/>
              <w:rPr>
                <w:sz w:val="22"/>
                <w:szCs w:val="22"/>
              </w:rPr>
            </w:pPr>
            <w:r w:rsidRPr="0079153C">
              <w:rPr>
                <w:sz w:val="22"/>
                <w:szCs w:val="22"/>
              </w:rPr>
              <w:t>Примечание</w:t>
            </w:r>
          </w:p>
        </w:tc>
      </w:tr>
      <w:tr w:rsidR="0079153C" w:rsidRPr="0079153C" w:rsidTr="00717F82">
        <w:tc>
          <w:tcPr>
            <w:tcW w:w="1915"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Почтовая информация об отправителе файла</w:t>
            </w:r>
          </w:p>
        </w:tc>
        <w:tc>
          <w:tcPr>
            <w:tcW w:w="1979"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FROM</w:t>
            </w:r>
          </w:p>
        </w:tc>
        <w:tc>
          <w:tcPr>
            <w:tcW w:w="1079" w:type="dxa"/>
            <w:shd w:val="clear" w:color="auto" w:fill="FFFF00"/>
          </w:tcPr>
          <w:p w:rsidR="0079153C" w:rsidRPr="0079153C" w:rsidRDefault="0079153C" w:rsidP="0079153C">
            <w:pPr>
              <w:spacing w:before="60" w:after="60"/>
              <w:ind w:firstLine="0"/>
              <w:rPr>
                <w:b/>
                <w:i/>
                <w:sz w:val="22"/>
                <w:szCs w:val="22"/>
              </w:rPr>
            </w:pPr>
          </w:p>
        </w:tc>
        <w:tc>
          <w:tcPr>
            <w:tcW w:w="898" w:type="dxa"/>
            <w:shd w:val="clear" w:color="auto" w:fill="FFFF00"/>
          </w:tcPr>
          <w:p w:rsidR="0079153C" w:rsidRPr="0079153C" w:rsidRDefault="0079153C" w:rsidP="0079153C">
            <w:pPr>
              <w:spacing w:before="60" w:after="60"/>
              <w:ind w:firstLine="0"/>
              <w:rPr>
                <w:b/>
                <w:i/>
                <w:sz w:val="22"/>
                <w:szCs w:val="22"/>
              </w:rPr>
            </w:pPr>
          </w:p>
        </w:tc>
        <w:tc>
          <w:tcPr>
            <w:tcW w:w="1077"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Да</w:t>
            </w:r>
          </w:p>
        </w:tc>
        <w:tc>
          <w:tcPr>
            <w:tcW w:w="2880" w:type="dxa"/>
            <w:shd w:val="clear" w:color="auto" w:fill="FFFF00"/>
          </w:tcPr>
          <w:p w:rsidR="0079153C" w:rsidRPr="0079153C" w:rsidRDefault="0079153C" w:rsidP="0079153C">
            <w:pPr>
              <w:spacing w:before="60" w:after="60"/>
              <w:ind w:firstLine="0"/>
              <w:rPr>
                <w:b/>
                <w:i/>
                <w:sz w:val="22"/>
                <w:szCs w:val="22"/>
              </w:rPr>
            </w:pP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Уровень бюджета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BUDG_LEVEL</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1</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Уровень бюджета принимает следующие значения:</w:t>
            </w:r>
          </w:p>
          <w:p w:rsidR="0079153C" w:rsidRPr="0079153C" w:rsidRDefault="0079153C" w:rsidP="0079153C">
            <w:pPr>
              <w:spacing w:before="60" w:after="60"/>
              <w:ind w:firstLine="0"/>
              <w:rPr>
                <w:sz w:val="22"/>
                <w:szCs w:val="22"/>
              </w:rPr>
            </w:pPr>
            <w:r w:rsidRPr="0079153C">
              <w:rPr>
                <w:sz w:val="22"/>
                <w:szCs w:val="22"/>
              </w:rPr>
              <w:t>1 - «федеральный бюджет»;</w:t>
            </w:r>
          </w:p>
          <w:p w:rsidR="0079153C" w:rsidRPr="0079153C" w:rsidRDefault="0079153C" w:rsidP="0079153C">
            <w:pPr>
              <w:spacing w:before="60" w:after="60"/>
              <w:ind w:firstLine="0"/>
              <w:rPr>
                <w:sz w:val="22"/>
                <w:szCs w:val="22"/>
              </w:rPr>
            </w:pPr>
            <w:r w:rsidRPr="0079153C">
              <w:rPr>
                <w:sz w:val="22"/>
                <w:szCs w:val="22"/>
              </w:rPr>
              <w:t>2 - «бюджет субъекта РФ»;</w:t>
            </w:r>
          </w:p>
          <w:p w:rsidR="0079153C" w:rsidRPr="0079153C" w:rsidRDefault="0079153C" w:rsidP="0079153C">
            <w:pPr>
              <w:spacing w:before="60" w:after="60"/>
              <w:ind w:firstLine="0"/>
              <w:rPr>
                <w:sz w:val="22"/>
                <w:szCs w:val="22"/>
              </w:rPr>
            </w:pPr>
            <w:r w:rsidRPr="0079153C">
              <w:rPr>
                <w:sz w:val="22"/>
                <w:szCs w:val="22"/>
              </w:rPr>
              <w:t>3 - «местный бюджет»;</w:t>
            </w:r>
          </w:p>
          <w:p w:rsidR="0079153C" w:rsidRPr="0079153C" w:rsidRDefault="0079153C" w:rsidP="0079153C">
            <w:pPr>
              <w:spacing w:before="60" w:after="60"/>
              <w:ind w:firstLine="0"/>
              <w:rPr>
                <w:sz w:val="22"/>
                <w:szCs w:val="22"/>
              </w:rPr>
            </w:pPr>
            <w:r w:rsidRPr="0079153C">
              <w:rPr>
                <w:sz w:val="22"/>
                <w:szCs w:val="22"/>
              </w:rPr>
              <w:t>4 - «бюджет ГВФ РФ»;</w:t>
            </w:r>
          </w:p>
          <w:p w:rsidR="0079153C" w:rsidRPr="0079153C" w:rsidRDefault="0079153C" w:rsidP="0079153C">
            <w:pPr>
              <w:spacing w:before="60" w:after="60"/>
              <w:ind w:firstLine="0"/>
              <w:rPr>
                <w:sz w:val="22"/>
                <w:szCs w:val="22"/>
              </w:rPr>
            </w:pPr>
            <w:r w:rsidRPr="0079153C">
              <w:rPr>
                <w:sz w:val="22"/>
                <w:szCs w:val="22"/>
              </w:rPr>
              <w:t>5 - «бюджет ТГВФ»;</w:t>
            </w:r>
          </w:p>
          <w:p w:rsidR="0079153C" w:rsidRPr="0079153C" w:rsidRDefault="0079153C" w:rsidP="0079153C">
            <w:pPr>
              <w:spacing w:before="60" w:after="60"/>
              <w:ind w:firstLine="0"/>
              <w:rPr>
                <w:sz w:val="22"/>
                <w:szCs w:val="22"/>
              </w:rPr>
            </w:pPr>
            <w:r w:rsidRPr="0079153C">
              <w:rPr>
                <w:sz w:val="22"/>
                <w:szCs w:val="22"/>
              </w:rPr>
              <w:t>6 - «средства ЮЛ».</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клиента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KOD_UBP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Сводному реестру клиента, равный 8 символам.</w:t>
            </w:r>
          </w:p>
          <w:p w:rsidR="0079153C" w:rsidRPr="0079153C" w:rsidRDefault="0079153C" w:rsidP="0079153C">
            <w:pPr>
              <w:spacing w:before="60" w:after="60"/>
              <w:ind w:firstLine="0"/>
              <w:rPr>
                <w:sz w:val="22"/>
                <w:szCs w:val="22"/>
              </w:rPr>
            </w:pPr>
            <w:r w:rsidRPr="0079153C">
              <w:rPr>
                <w:sz w:val="22"/>
                <w:szCs w:val="22"/>
              </w:rPr>
              <w:t>Для иного НУБП (уполномоченного подразделения), отсутствующего в Сводном реестре, указывается код клиента в соответствии с регистрационными данными, присвоенными органами ФК, равный 5 символам.</w:t>
            </w: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Наименование клиента</w:t>
            </w:r>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NAME_UBP</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Полное наименование клиента в соответствии со Сводным реестром или регистрационными данными.</w:t>
            </w:r>
          </w:p>
        </w:tc>
      </w:tr>
      <w:tr w:rsidR="0079153C" w:rsidRPr="0079153C" w:rsidTr="00717F82">
        <w:tc>
          <w:tcPr>
            <w:tcW w:w="1915"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Почтовая информация о получателе файла</w:t>
            </w:r>
          </w:p>
        </w:tc>
        <w:tc>
          <w:tcPr>
            <w:tcW w:w="1979"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TO</w:t>
            </w:r>
          </w:p>
        </w:tc>
        <w:tc>
          <w:tcPr>
            <w:tcW w:w="1079" w:type="dxa"/>
            <w:shd w:val="clear" w:color="auto" w:fill="FFFF00"/>
          </w:tcPr>
          <w:p w:rsidR="0079153C" w:rsidRPr="0079153C" w:rsidRDefault="0079153C" w:rsidP="0079153C">
            <w:pPr>
              <w:spacing w:before="60" w:after="60"/>
              <w:ind w:firstLine="0"/>
              <w:rPr>
                <w:b/>
                <w:i/>
                <w:sz w:val="22"/>
                <w:szCs w:val="22"/>
              </w:rPr>
            </w:pPr>
          </w:p>
        </w:tc>
        <w:tc>
          <w:tcPr>
            <w:tcW w:w="898" w:type="dxa"/>
            <w:shd w:val="clear" w:color="auto" w:fill="FFFF00"/>
          </w:tcPr>
          <w:p w:rsidR="0079153C" w:rsidRPr="0079153C" w:rsidRDefault="0079153C" w:rsidP="0079153C">
            <w:pPr>
              <w:spacing w:before="60" w:after="60"/>
              <w:ind w:firstLine="0"/>
              <w:rPr>
                <w:b/>
                <w:i/>
                <w:sz w:val="22"/>
                <w:szCs w:val="22"/>
              </w:rPr>
            </w:pPr>
          </w:p>
        </w:tc>
        <w:tc>
          <w:tcPr>
            <w:tcW w:w="1077"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Да</w:t>
            </w:r>
          </w:p>
        </w:tc>
        <w:tc>
          <w:tcPr>
            <w:tcW w:w="2880" w:type="dxa"/>
            <w:shd w:val="clear" w:color="auto" w:fill="FFFF00"/>
          </w:tcPr>
          <w:p w:rsidR="0079153C" w:rsidRPr="0079153C" w:rsidRDefault="0079153C" w:rsidP="0079153C">
            <w:pPr>
              <w:spacing w:before="60" w:after="60"/>
              <w:ind w:firstLine="0"/>
              <w:rPr>
                <w:b/>
                <w:i/>
                <w:sz w:val="22"/>
                <w:szCs w:val="22"/>
              </w:rPr>
            </w:pP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Код </w:t>
            </w:r>
            <w:proofErr w:type="spellStart"/>
            <w:r w:rsidRPr="0079153C">
              <w:rPr>
                <w:sz w:val="22"/>
                <w:szCs w:val="22"/>
              </w:rPr>
              <w:t>ОрФК</w:t>
            </w:r>
            <w:proofErr w:type="spellEnd"/>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KOD_TOFK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4</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Заполняется в соответствии с централизованным справочником ФК.</w:t>
            </w: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 xml:space="preserve">Наименование </w:t>
            </w:r>
            <w:proofErr w:type="spellStart"/>
            <w:r w:rsidRPr="0079153C">
              <w:rPr>
                <w:sz w:val="22"/>
                <w:szCs w:val="22"/>
              </w:rPr>
              <w:t>ОрФК</w:t>
            </w:r>
            <w:proofErr w:type="spellEnd"/>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NAME_TOFK</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 xml:space="preserve">Полное наименование </w:t>
            </w:r>
            <w:proofErr w:type="spellStart"/>
            <w:r w:rsidRPr="0079153C">
              <w:rPr>
                <w:sz w:val="22"/>
                <w:szCs w:val="22"/>
              </w:rPr>
              <w:t>ОрФК</w:t>
            </w:r>
            <w:proofErr w:type="spellEnd"/>
            <w:r w:rsidRPr="0079153C">
              <w:rPr>
                <w:sz w:val="22"/>
                <w:szCs w:val="22"/>
              </w:rPr>
              <w:t>. Заполняется в соответствии с централизованным справочником ФК.</w:t>
            </w:r>
          </w:p>
        </w:tc>
      </w:tr>
      <w:tr w:rsidR="0079153C" w:rsidRPr="0079153C" w:rsidTr="00717F82">
        <w:tc>
          <w:tcPr>
            <w:tcW w:w="1915"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Общая информация</w:t>
            </w:r>
          </w:p>
        </w:tc>
        <w:tc>
          <w:tcPr>
            <w:tcW w:w="1979"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ZP</w:t>
            </w:r>
          </w:p>
        </w:tc>
        <w:tc>
          <w:tcPr>
            <w:tcW w:w="1079" w:type="dxa"/>
            <w:shd w:val="clear" w:color="auto" w:fill="FFFF00"/>
          </w:tcPr>
          <w:p w:rsidR="0079153C" w:rsidRPr="0079153C" w:rsidRDefault="0079153C" w:rsidP="0079153C">
            <w:pPr>
              <w:spacing w:before="60" w:after="60"/>
              <w:ind w:firstLine="0"/>
              <w:rPr>
                <w:b/>
                <w:i/>
                <w:sz w:val="22"/>
                <w:szCs w:val="22"/>
              </w:rPr>
            </w:pPr>
          </w:p>
        </w:tc>
        <w:tc>
          <w:tcPr>
            <w:tcW w:w="898" w:type="dxa"/>
            <w:shd w:val="clear" w:color="auto" w:fill="FFFF00"/>
          </w:tcPr>
          <w:p w:rsidR="0079153C" w:rsidRPr="0079153C" w:rsidRDefault="0079153C" w:rsidP="0079153C">
            <w:pPr>
              <w:spacing w:before="60" w:after="60"/>
              <w:ind w:firstLine="0"/>
              <w:rPr>
                <w:b/>
                <w:i/>
                <w:sz w:val="22"/>
                <w:szCs w:val="22"/>
              </w:rPr>
            </w:pPr>
          </w:p>
        </w:tc>
        <w:tc>
          <w:tcPr>
            <w:tcW w:w="1077"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Да</w:t>
            </w:r>
          </w:p>
        </w:tc>
        <w:tc>
          <w:tcPr>
            <w:tcW w:w="2880" w:type="dxa"/>
            <w:shd w:val="clear" w:color="auto" w:fill="FFFF00"/>
          </w:tcPr>
          <w:p w:rsidR="0079153C" w:rsidRPr="0079153C" w:rsidRDefault="0079153C" w:rsidP="0079153C">
            <w:pPr>
              <w:spacing w:before="60" w:after="60"/>
              <w:ind w:firstLine="0"/>
              <w:rPr>
                <w:b/>
                <w:i/>
                <w:sz w:val="22"/>
                <w:szCs w:val="22"/>
              </w:rPr>
            </w:pP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Глобальный уникальный идентификатор</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GUID</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GUID</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Служебное поле, заполняется клиентом.</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Номер документа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NOM_ZP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15</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Номер, присвоенный клиентом. Нумерация должна быть уникальна в пределах даты, за которую оформлена Заявка, в разрезе каждого клиента.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Дата документа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DATE_ZP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DATE</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Дата, на которую сформирован документ.</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клиента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NAME_UBP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клиента.</w:t>
            </w:r>
          </w:p>
          <w:p w:rsidR="0079153C" w:rsidRPr="0079153C" w:rsidRDefault="0079153C" w:rsidP="0079153C">
            <w:pPr>
              <w:spacing w:before="60" w:after="60"/>
              <w:ind w:firstLine="0"/>
              <w:rPr>
                <w:sz w:val="22"/>
                <w:szCs w:val="22"/>
              </w:rPr>
            </w:pPr>
            <w:r w:rsidRPr="0079153C">
              <w:rPr>
                <w:sz w:val="22"/>
                <w:szCs w:val="22"/>
              </w:rPr>
              <w:t>Заполняется в соответствии со Сводным реестром.</w:t>
            </w:r>
          </w:p>
          <w:p w:rsidR="0079153C" w:rsidRPr="0079153C" w:rsidRDefault="0079153C" w:rsidP="0079153C">
            <w:pPr>
              <w:spacing w:before="60" w:after="60"/>
              <w:ind w:firstLine="0"/>
              <w:rPr>
                <w:sz w:val="22"/>
                <w:szCs w:val="22"/>
              </w:rPr>
            </w:pPr>
            <w:r w:rsidRPr="0079153C">
              <w:rPr>
                <w:sz w:val="22"/>
                <w:szCs w:val="22"/>
              </w:rPr>
              <w:t>Для уполномоченных подразделений заполняется в соответствии с регистрационными данными.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ОКПО клиента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OKPO_UBP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код по ОКПО клиента.</w:t>
            </w:r>
          </w:p>
          <w:p w:rsidR="0079153C" w:rsidRPr="0079153C" w:rsidRDefault="0079153C" w:rsidP="0079153C">
            <w:pPr>
              <w:spacing w:before="60" w:after="60"/>
              <w:ind w:firstLine="0"/>
              <w:rPr>
                <w:sz w:val="22"/>
                <w:szCs w:val="22"/>
              </w:rPr>
            </w:pPr>
            <w:r w:rsidRPr="0079153C">
              <w:rPr>
                <w:sz w:val="22"/>
                <w:szCs w:val="22"/>
              </w:rPr>
              <w:t>Не заполняется для уполномоченных подразделений. Для остальных клиентов является обязательным.</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Код по Сводному реестру клиента (учетный номер </w:t>
            </w:r>
            <w:r w:rsidRPr="0079153C">
              <w:rPr>
                <w:sz w:val="22"/>
                <w:szCs w:val="22"/>
              </w:rPr>
              <w:lastRenderedPageBreak/>
              <w:t>клиента)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KOD_UBP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Сводному реестру клиента.</w:t>
            </w:r>
          </w:p>
          <w:p w:rsidR="0079153C" w:rsidRPr="0079153C" w:rsidRDefault="0079153C" w:rsidP="0079153C">
            <w:pPr>
              <w:spacing w:before="60" w:after="60"/>
              <w:ind w:firstLine="0"/>
              <w:rPr>
                <w:sz w:val="22"/>
                <w:szCs w:val="22"/>
              </w:rPr>
            </w:pPr>
            <w:r w:rsidRPr="0079153C">
              <w:rPr>
                <w:sz w:val="22"/>
                <w:szCs w:val="22"/>
              </w:rPr>
              <w:t xml:space="preserve">Для уполномоченных </w:t>
            </w:r>
            <w:r w:rsidRPr="0079153C">
              <w:rPr>
                <w:sz w:val="22"/>
                <w:szCs w:val="22"/>
              </w:rPr>
              <w:lastRenderedPageBreak/>
              <w:t>подразделений заполняется учетный номер в соответствии с регистрационными данными, присвоенными органами ФК.</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Номер лицевого счета клиента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LS_UBP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11</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Номер лицевого счета ПБС/НУБП/АУ/БУ, оформившего документ. Для л/с по переданным полномочиям указывается л/с </w:t>
            </w:r>
            <w:proofErr w:type="spellStart"/>
            <w:r w:rsidRPr="0079153C">
              <w:rPr>
                <w:sz w:val="22"/>
                <w:szCs w:val="22"/>
              </w:rPr>
              <w:t>с</w:t>
            </w:r>
            <w:proofErr w:type="spellEnd"/>
            <w:r w:rsidRPr="0079153C">
              <w:rPr>
                <w:sz w:val="22"/>
                <w:szCs w:val="22"/>
              </w:rPr>
              <w:t xml:space="preserve"> кодом 14, открытый ПБС, передавшему полномочия.</w:t>
            </w:r>
          </w:p>
          <w:p w:rsidR="0079153C" w:rsidRPr="0079153C" w:rsidRDefault="0079153C" w:rsidP="0079153C">
            <w:pPr>
              <w:spacing w:before="60" w:after="60"/>
              <w:ind w:firstLine="0"/>
              <w:rPr>
                <w:sz w:val="22"/>
                <w:szCs w:val="22"/>
              </w:rPr>
            </w:pPr>
            <w:r w:rsidRPr="0079153C">
              <w:rPr>
                <w:sz w:val="22"/>
                <w:szCs w:val="22"/>
              </w:rPr>
              <w:t>Не заполняется для уполномоченных подразделений и удаленных клиентов.</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ГРБС (учредителя)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NAME_GRBS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Полное наименование ГРБС, в ведении которого находится ПБС, от имени которого оформлен документ.</w:t>
            </w:r>
          </w:p>
          <w:p w:rsidR="0079153C" w:rsidRPr="0079153C" w:rsidRDefault="0079153C" w:rsidP="0079153C">
            <w:pPr>
              <w:spacing w:before="60" w:after="60"/>
              <w:ind w:firstLine="0"/>
              <w:rPr>
                <w:sz w:val="22"/>
                <w:szCs w:val="22"/>
              </w:rPr>
            </w:pPr>
            <w:r w:rsidRPr="0079153C">
              <w:rPr>
                <w:sz w:val="22"/>
                <w:szCs w:val="22"/>
              </w:rPr>
              <w:t>Для УБП ГВФ РФ указывается наименование органа управления государственным внебюджетным фондом. Для БУ (АУ) указывается наименование органа, осуществляющего функции и полномочия учредителя в отношении БУ (АУ). Поле не заполняется, если клиент является НУБП, удаленным клиентом.</w:t>
            </w:r>
          </w:p>
          <w:p w:rsidR="0079153C" w:rsidRPr="0079153C" w:rsidRDefault="0079153C" w:rsidP="0079153C">
            <w:pPr>
              <w:spacing w:before="60" w:after="60"/>
              <w:ind w:firstLine="0"/>
              <w:rPr>
                <w:sz w:val="22"/>
                <w:szCs w:val="22"/>
              </w:rPr>
            </w:pPr>
            <w:r w:rsidRPr="0079153C">
              <w:rPr>
                <w:sz w:val="22"/>
                <w:szCs w:val="22"/>
              </w:rPr>
              <w:t>Уполномоченные подразделения заполняют поле по правилам, действующим для вышестоящей организации.</w:t>
            </w:r>
          </w:p>
          <w:p w:rsidR="0079153C" w:rsidRPr="0079153C" w:rsidRDefault="0079153C" w:rsidP="0079153C">
            <w:pPr>
              <w:spacing w:before="60" w:after="60"/>
              <w:ind w:firstLine="0"/>
              <w:rPr>
                <w:sz w:val="22"/>
                <w:szCs w:val="22"/>
              </w:rPr>
            </w:pPr>
            <w:r w:rsidRPr="0079153C">
              <w:rPr>
                <w:sz w:val="22"/>
                <w:szCs w:val="22"/>
              </w:rPr>
              <w:t>Поле может не заполняться в соответствии с отдельными указаниями ФК в целях обеспечения режима секретности.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ОКПО ГРБС (учредителя)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OKPO_GRBS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Код по ОКПО организации, наименование которой указано в поле «Наименование главного распорядителя бюджетных средств (учредителя)». </w:t>
            </w:r>
            <w:r w:rsidRPr="0079153C">
              <w:rPr>
                <w:sz w:val="22"/>
                <w:szCs w:val="22"/>
              </w:rPr>
              <w:lastRenderedPageBreak/>
              <w:t>Обязательно для заполнения, если заполнено поле «Наименование главного распорядителя бюджетных средств (учредителя)».</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Глава по БК</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GLAVA_GRBS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3</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ГРБС, по перечню ГРБС соответствующего бюджета. Поле не заполняется, если клиент является НУБП, АУ, БУ, удаленным клиентом.</w:t>
            </w:r>
          </w:p>
          <w:p w:rsidR="0079153C" w:rsidRPr="0079153C" w:rsidRDefault="0079153C" w:rsidP="0079153C">
            <w:pPr>
              <w:spacing w:before="60" w:after="60"/>
              <w:ind w:firstLine="0"/>
              <w:rPr>
                <w:sz w:val="22"/>
                <w:szCs w:val="22"/>
              </w:rPr>
            </w:pPr>
            <w:r w:rsidRPr="0079153C">
              <w:rPr>
                <w:sz w:val="22"/>
                <w:szCs w:val="22"/>
              </w:rPr>
              <w:t>Уполномоченные подразделения заполняют поле по правилам, действующим для вышестоящей организации.</w:t>
            </w:r>
          </w:p>
          <w:p w:rsidR="0079153C" w:rsidRPr="0079153C" w:rsidRDefault="0079153C" w:rsidP="0079153C">
            <w:pPr>
              <w:spacing w:before="60" w:after="60"/>
              <w:ind w:firstLine="0"/>
              <w:rPr>
                <w:sz w:val="22"/>
                <w:szCs w:val="22"/>
              </w:rPr>
            </w:pPr>
            <w:r w:rsidRPr="0079153C">
              <w:rPr>
                <w:sz w:val="22"/>
                <w:szCs w:val="22"/>
              </w:rPr>
              <w:t>Поле может не заполняться в соответствии с отдельными указаниями ФК в целях обеспечения режима секретности.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бюджета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NAME_BUD</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512</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бюджета. Поле не заполняется, если клиент является НУБП, АУ, БУ, удаленным НУБП.</w:t>
            </w:r>
          </w:p>
          <w:p w:rsidR="0079153C" w:rsidRPr="0079153C" w:rsidRDefault="0079153C" w:rsidP="0079153C">
            <w:pPr>
              <w:spacing w:before="60" w:after="60"/>
              <w:ind w:firstLine="0"/>
              <w:rPr>
                <w:sz w:val="22"/>
                <w:szCs w:val="22"/>
              </w:rPr>
            </w:pPr>
            <w:r w:rsidRPr="0079153C">
              <w:rPr>
                <w:sz w:val="22"/>
                <w:szCs w:val="22"/>
              </w:rPr>
              <w:t>Уполномоченные подразделения заполняют поле по правилам, действующим для вышестоящей организации.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ОКТМО</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OKATO</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ОКТМО соответствующего бюджету публично-правового образования. Заполняется, если поле «Наименование бюджета» заполнено значением, кроме значения «федеральный бюджет».</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Финансовый орган / ОУ ГВФ РФ (ТГВФ)</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NAME_FO</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Полное наименование ФО/ ОУ ГВФ РФ (ТГВФ). Поле не заполняется, если клиент является НУБП, АУ, БУ, удаленным НУБП.</w:t>
            </w:r>
          </w:p>
          <w:p w:rsidR="0079153C" w:rsidRPr="0079153C" w:rsidRDefault="0079153C" w:rsidP="0079153C">
            <w:pPr>
              <w:spacing w:before="60" w:after="60"/>
              <w:ind w:firstLine="0"/>
              <w:rPr>
                <w:sz w:val="22"/>
                <w:szCs w:val="22"/>
              </w:rPr>
            </w:pPr>
            <w:r w:rsidRPr="0079153C">
              <w:rPr>
                <w:sz w:val="22"/>
                <w:szCs w:val="22"/>
              </w:rPr>
              <w:t>Уполномоченные подразделения заполняют поле по правилам, действующим для вышестоящей организации.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Код по ОКПО </w:t>
            </w:r>
            <w:r w:rsidRPr="0079153C">
              <w:rPr>
                <w:sz w:val="22"/>
                <w:szCs w:val="22"/>
              </w:rPr>
              <w:lastRenderedPageBreak/>
              <w:t>ФО / ОУ ГВФ РФ (ТГВФ)</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OKPO_FO</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8</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Указывается код по ОКПО </w:t>
            </w:r>
            <w:r w:rsidRPr="0079153C">
              <w:rPr>
                <w:sz w:val="22"/>
                <w:szCs w:val="22"/>
              </w:rPr>
              <w:lastRenderedPageBreak/>
              <w:t>ФО / ОУ ГВФ РФ (ТГВФ). Обязательно для заполнения, если заполнено поле «Финансовый орган / ОУ ГВФ РФ (ТГВФ)».</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Наименование ТОФК</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NAME_TOFK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Полное наименование ТОФК. Поле заполняется в соответствии с централизованным справочником ФК.</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ТОФК</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KOD_TOFK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4</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Поле заполняется в соответствии с централизованным справочником ФК.</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банка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NAME_BIC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160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банка, в котором открыт счет, с которого осуществляется обеспечение наличными денежными средствами клиента.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БИК</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BIC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9</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БИК банка, в котором открыт счет, с которого осуществляется обеспечение наличными денежными средствами клиента.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Номер банковского счета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BS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20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номер счета, с которого осуществляется обеспечение наличными денежными средствами клиента.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Предельная дата исполнения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DATE_ISP</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DATE</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Указывается </w:t>
            </w:r>
            <w:r w:rsidRPr="0079153C">
              <w:rPr>
                <w:sz w:val="22"/>
                <w:szCs w:val="22"/>
                <w:highlight w:val="green"/>
              </w:rPr>
              <w:t>планируемая</w:t>
            </w:r>
            <w:r w:rsidRPr="0079153C">
              <w:rPr>
                <w:sz w:val="22"/>
                <w:szCs w:val="22"/>
              </w:rPr>
              <w:t xml:space="preserve"> дата </w:t>
            </w:r>
            <w:r w:rsidRPr="0079153C">
              <w:rPr>
                <w:sz w:val="22"/>
                <w:szCs w:val="22"/>
                <w:highlight w:val="green"/>
              </w:rPr>
              <w:t>получения денежных средств</w:t>
            </w:r>
            <w:r w:rsidRPr="0079153C">
              <w:rPr>
                <w:sz w:val="22"/>
                <w:szCs w:val="22"/>
              </w:rPr>
              <w:t>.</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Номер бюджетного обязательства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NOM_BO</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19</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pStyle w:val="ASFKTablenorm"/>
              <w:rPr>
                <w:rFonts w:ascii="Times New Roman" w:hAnsi="Times New Roman"/>
                <w:sz w:val="22"/>
                <w:szCs w:val="22"/>
              </w:rPr>
            </w:pPr>
            <w:r w:rsidRPr="0079153C">
              <w:rPr>
                <w:rFonts w:ascii="Times New Roman" w:hAnsi="Times New Roman"/>
                <w:sz w:val="22"/>
                <w:szCs w:val="22"/>
              </w:rPr>
              <w:t xml:space="preserve">Номер, присвоенный </w:t>
            </w:r>
            <w:proofErr w:type="spellStart"/>
            <w:r w:rsidRPr="0079153C">
              <w:rPr>
                <w:rFonts w:ascii="Times New Roman" w:hAnsi="Times New Roman"/>
                <w:sz w:val="22"/>
                <w:szCs w:val="22"/>
              </w:rPr>
              <w:t>ОрФК</w:t>
            </w:r>
            <w:proofErr w:type="spellEnd"/>
            <w:r w:rsidRPr="0079153C">
              <w:rPr>
                <w:rFonts w:ascii="Times New Roman" w:hAnsi="Times New Roman"/>
                <w:sz w:val="22"/>
                <w:szCs w:val="22"/>
              </w:rPr>
              <w:t xml:space="preserve"> обязательству при постановке его на учет или тип первичного бюджетного обязательства. В случае первичного присвоения номера обязательству при регистрации заявки (без предварительной регистрации самого обязательства) данное поле заполняется </w:t>
            </w:r>
            <w:proofErr w:type="spellStart"/>
            <w:r w:rsidRPr="0079153C">
              <w:rPr>
                <w:rFonts w:ascii="Times New Roman" w:hAnsi="Times New Roman"/>
                <w:sz w:val="22"/>
                <w:szCs w:val="22"/>
              </w:rPr>
              <w:t>ОрФК</w:t>
            </w:r>
            <w:proofErr w:type="spellEnd"/>
            <w:r w:rsidRPr="0079153C">
              <w:rPr>
                <w:rFonts w:ascii="Times New Roman" w:hAnsi="Times New Roman"/>
                <w:sz w:val="22"/>
                <w:szCs w:val="22"/>
              </w:rPr>
              <w:t>.</w:t>
            </w:r>
          </w:p>
          <w:p w:rsidR="0079153C" w:rsidRPr="0079153C" w:rsidRDefault="0079153C" w:rsidP="0079153C">
            <w:pPr>
              <w:pStyle w:val="ASFKTablenorm"/>
              <w:rPr>
                <w:rFonts w:ascii="Times New Roman" w:hAnsi="Times New Roman"/>
                <w:sz w:val="22"/>
                <w:szCs w:val="22"/>
              </w:rPr>
            </w:pPr>
            <w:r w:rsidRPr="0079153C">
              <w:rPr>
                <w:rFonts w:ascii="Times New Roman" w:hAnsi="Times New Roman"/>
                <w:sz w:val="22"/>
                <w:szCs w:val="22"/>
              </w:rPr>
              <w:t xml:space="preserve">Для обязательств, принятых на учет до 31.12.2015, размерность поля </w:t>
            </w:r>
            <w:r w:rsidRPr="0079153C">
              <w:rPr>
                <w:rFonts w:ascii="Times New Roman" w:hAnsi="Times New Roman"/>
                <w:sz w:val="22"/>
                <w:szCs w:val="22"/>
              </w:rPr>
              <w:lastRenderedPageBreak/>
              <w:t>устанавливается как «=16».</w:t>
            </w:r>
          </w:p>
          <w:p w:rsidR="0079153C" w:rsidRPr="0079153C" w:rsidRDefault="0079153C" w:rsidP="0079153C">
            <w:pPr>
              <w:pStyle w:val="ASFKTablenorm"/>
              <w:rPr>
                <w:rFonts w:ascii="Times New Roman" w:hAnsi="Times New Roman"/>
                <w:sz w:val="22"/>
                <w:szCs w:val="22"/>
              </w:rPr>
            </w:pPr>
            <w:r w:rsidRPr="0079153C">
              <w:rPr>
                <w:rFonts w:ascii="Times New Roman" w:hAnsi="Times New Roman"/>
                <w:sz w:val="22"/>
                <w:szCs w:val="22"/>
              </w:rPr>
              <w:t>Для обязательств, принятых на учет после 01.01.2016, размерность поля устанавливается как «=19».</w:t>
            </w:r>
          </w:p>
          <w:p w:rsidR="0079153C" w:rsidRPr="0079153C" w:rsidRDefault="0079153C" w:rsidP="0079153C">
            <w:pPr>
              <w:pStyle w:val="ASFKTablenorm"/>
              <w:rPr>
                <w:rFonts w:ascii="Times New Roman" w:hAnsi="Times New Roman"/>
                <w:sz w:val="22"/>
                <w:szCs w:val="22"/>
              </w:rPr>
            </w:pPr>
            <w:r w:rsidRPr="0079153C">
              <w:rPr>
                <w:rFonts w:ascii="Times New Roman" w:hAnsi="Times New Roman"/>
                <w:sz w:val="22"/>
                <w:szCs w:val="22"/>
              </w:rPr>
              <w:t>Для первичного присвоения номера бюджетного обязательства размерность поля устанавливается как «=1», реквизит может принимать значения «1» (закупка) или «2» (прочее).</w:t>
            </w:r>
          </w:p>
          <w:p w:rsidR="0079153C" w:rsidRPr="0079153C" w:rsidRDefault="0079153C" w:rsidP="0079153C">
            <w:pPr>
              <w:pStyle w:val="ASFKTablenorm"/>
              <w:rPr>
                <w:rFonts w:ascii="Times New Roman" w:hAnsi="Times New Roman"/>
                <w:sz w:val="22"/>
                <w:szCs w:val="22"/>
              </w:rPr>
            </w:pPr>
            <w:r w:rsidRPr="0079153C">
              <w:rPr>
                <w:rFonts w:ascii="Times New Roman" w:hAnsi="Times New Roman"/>
                <w:sz w:val="22"/>
                <w:szCs w:val="22"/>
              </w:rPr>
              <w:t>Не заполняется для НУБП, АУ, БУ.</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Итоговая сумма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SUM_ITOG</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NUMBER2</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Итоговая сумма по Заявке.</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Должность доверенного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DOL_ISP_DOV</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Должность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Фамилия, имя, отчество доверенного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NAME_ISP_DOV</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Фамилия, имя, отчество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документа, удостоверяющего личность</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NAME_DOC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255</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Наименование документа, удостоверяющего личность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Серия и номер документа, удостоверяющего личность</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NOM_DOC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Серия документа, удостоверяющего личность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Когда выдан документ, удостоверяющий личность</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DATE_DOC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DATE</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Когда выдан документ, удостоверяющий личность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Кем выдан документ, удостоверяющий личность</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ORG_DOC</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Кем выдан документ, удостоверяющий личность доверенного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Должность руководителя (уполномоченного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DOL_RUK_FK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Наименование должности руководителя </w:t>
            </w:r>
            <w:proofErr w:type="spellStart"/>
            <w:r w:rsidRPr="0079153C">
              <w:rPr>
                <w:sz w:val="22"/>
                <w:szCs w:val="22"/>
              </w:rPr>
              <w:t>ОрФК</w:t>
            </w:r>
            <w:proofErr w:type="spellEnd"/>
            <w:r w:rsidRPr="0079153C">
              <w:rPr>
                <w:sz w:val="22"/>
                <w:szCs w:val="22"/>
              </w:rPr>
              <w:t xml:space="preserve"> или уполномоченного им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ФИО руководителя (уполномоченного им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NAME_RUK_FK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Расшифровка подписи руководителя </w:t>
            </w:r>
            <w:proofErr w:type="spellStart"/>
            <w:r w:rsidRPr="0079153C">
              <w:rPr>
                <w:sz w:val="22"/>
                <w:szCs w:val="22"/>
              </w:rPr>
              <w:t>ОрФК</w:t>
            </w:r>
            <w:proofErr w:type="spellEnd"/>
            <w:r w:rsidRPr="0079153C">
              <w:rPr>
                <w:sz w:val="22"/>
                <w:szCs w:val="22"/>
              </w:rPr>
              <w:t xml:space="preserve"> или уполномоченного им лица, с указанием фамилии и инициалов.</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xml:space="preserve">/ Должность </w:t>
            </w:r>
            <w:r w:rsidRPr="0079153C">
              <w:rPr>
                <w:sz w:val="22"/>
                <w:szCs w:val="22"/>
              </w:rPr>
              <w:lastRenderedPageBreak/>
              <w:t>главного бухгалтера (уполномоченного руководителем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DOL_BUH_FK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Наименование должности главного бухгалтера </w:t>
            </w:r>
            <w:proofErr w:type="spellStart"/>
            <w:r w:rsidRPr="0079153C">
              <w:rPr>
                <w:sz w:val="22"/>
                <w:szCs w:val="22"/>
              </w:rPr>
              <w:t>ОрФК</w:t>
            </w:r>
            <w:proofErr w:type="spellEnd"/>
            <w:r w:rsidRPr="0079153C">
              <w:rPr>
                <w:sz w:val="22"/>
                <w:szCs w:val="22"/>
              </w:rPr>
              <w:t xml:space="preserve"> </w:t>
            </w:r>
            <w:r w:rsidRPr="0079153C">
              <w:rPr>
                <w:sz w:val="22"/>
                <w:szCs w:val="22"/>
              </w:rPr>
              <w:lastRenderedPageBreak/>
              <w:t xml:space="preserve">или уполномоченного руководителем </w:t>
            </w:r>
            <w:proofErr w:type="spellStart"/>
            <w:r w:rsidRPr="0079153C">
              <w:rPr>
                <w:sz w:val="22"/>
                <w:szCs w:val="22"/>
              </w:rPr>
              <w:t>ОрФК</w:t>
            </w:r>
            <w:proofErr w:type="spellEnd"/>
            <w:r w:rsidRPr="0079153C">
              <w:rPr>
                <w:sz w:val="22"/>
                <w:szCs w:val="22"/>
              </w:rPr>
              <w:t xml:space="preserve"> лица.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 xml:space="preserve">Отметка </w:t>
            </w:r>
            <w:proofErr w:type="spellStart"/>
            <w:r w:rsidRPr="0079153C">
              <w:rPr>
                <w:sz w:val="22"/>
                <w:szCs w:val="22"/>
              </w:rPr>
              <w:t>ОрФК</w:t>
            </w:r>
            <w:proofErr w:type="spellEnd"/>
            <w:r w:rsidRPr="0079153C">
              <w:rPr>
                <w:sz w:val="22"/>
                <w:szCs w:val="22"/>
              </w:rPr>
              <w:t>/ ФИО главного бухгалтера (уполномоченного руководителем лица)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NAME_BUH_FK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Расшифровка подписи главного бухгалтера </w:t>
            </w:r>
            <w:proofErr w:type="spellStart"/>
            <w:r w:rsidRPr="0079153C">
              <w:rPr>
                <w:sz w:val="22"/>
                <w:szCs w:val="22"/>
              </w:rPr>
              <w:t>ОрФК</w:t>
            </w:r>
            <w:proofErr w:type="spellEnd"/>
            <w:r w:rsidRPr="0079153C">
              <w:rPr>
                <w:sz w:val="22"/>
                <w:szCs w:val="22"/>
              </w:rPr>
              <w:t xml:space="preserve"> или уполномоченного руководителем </w:t>
            </w:r>
            <w:proofErr w:type="spellStart"/>
            <w:r w:rsidRPr="0079153C">
              <w:rPr>
                <w:sz w:val="22"/>
                <w:szCs w:val="22"/>
              </w:rPr>
              <w:t>ОрФК</w:t>
            </w:r>
            <w:proofErr w:type="spellEnd"/>
            <w:r w:rsidRPr="0079153C">
              <w:rPr>
                <w:sz w:val="22"/>
                <w:szCs w:val="22"/>
              </w:rPr>
              <w:t xml:space="preserve"> лица, с указанием фамилии и инициалов.</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Должность ответственного исполнителя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DOL_ISP_FK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Должность работника </w:t>
            </w:r>
            <w:proofErr w:type="spellStart"/>
            <w:r w:rsidRPr="0079153C">
              <w:rPr>
                <w:sz w:val="22"/>
                <w:szCs w:val="22"/>
              </w:rPr>
              <w:t>ОрФК</w:t>
            </w:r>
            <w:proofErr w:type="spellEnd"/>
            <w:r w:rsidRPr="0079153C">
              <w:rPr>
                <w:sz w:val="22"/>
                <w:szCs w:val="22"/>
              </w:rPr>
              <w:t>, ответственного за регистрацию Заявки.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ФИО ответственного исполнителя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NAME_ISP_FK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100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Расшифровка подписи работника </w:t>
            </w:r>
            <w:proofErr w:type="spellStart"/>
            <w:r w:rsidRPr="0079153C">
              <w:rPr>
                <w:sz w:val="22"/>
                <w:szCs w:val="22"/>
              </w:rPr>
              <w:t>ОрФК</w:t>
            </w:r>
            <w:proofErr w:type="spellEnd"/>
            <w:r w:rsidRPr="0079153C">
              <w:rPr>
                <w:sz w:val="22"/>
                <w:szCs w:val="22"/>
              </w:rPr>
              <w:t>, ответственного за регистрацию Заявки, с указанием фамилии и инициалов.</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Телефон ответственного исполнителя</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TEL_ISP_FK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50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 xml:space="preserve">Телефон работника </w:t>
            </w:r>
            <w:proofErr w:type="spellStart"/>
            <w:r w:rsidRPr="0079153C">
              <w:rPr>
                <w:sz w:val="22"/>
                <w:szCs w:val="22"/>
              </w:rPr>
              <w:t>ОрФК</w:t>
            </w:r>
            <w:proofErr w:type="spellEnd"/>
            <w:r w:rsidRPr="0079153C">
              <w:rPr>
                <w:sz w:val="22"/>
                <w:szCs w:val="22"/>
              </w:rPr>
              <w:t>, ответственного за регистрацию Заявки.</w:t>
            </w: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 xml:space="preserve">Отметка </w:t>
            </w:r>
            <w:proofErr w:type="spellStart"/>
            <w:r w:rsidRPr="0079153C">
              <w:rPr>
                <w:sz w:val="22"/>
                <w:szCs w:val="22"/>
              </w:rPr>
              <w:t>ОрФК</w:t>
            </w:r>
            <w:proofErr w:type="spellEnd"/>
            <w:r w:rsidRPr="0079153C">
              <w:rPr>
                <w:sz w:val="22"/>
                <w:szCs w:val="22"/>
              </w:rPr>
              <w:t>/ Дата</w:t>
            </w:r>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DATE_FK</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DATE</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 xml:space="preserve">Дата регистрации Заявки в </w:t>
            </w:r>
            <w:proofErr w:type="spellStart"/>
            <w:r w:rsidRPr="0079153C">
              <w:rPr>
                <w:sz w:val="22"/>
                <w:szCs w:val="22"/>
              </w:rPr>
              <w:t>ОрФК</w:t>
            </w:r>
            <w:proofErr w:type="spellEnd"/>
            <w:r w:rsidRPr="0079153C">
              <w:rPr>
                <w:sz w:val="22"/>
                <w:szCs w:val="22"/>
              </w:rPr>
              <w:t>.</w:t>
            </w:r>
          </w:p>
        </w:tc>
      </w:tr>
      <w:tr w:rsidR="0079153C" w:rsidRPr="0079153C" w:rsidTr="00717F82">
        <w:tc>
          <w:tcPr>
            <w:tcW w:w="1915"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r w:rsidRPr="0079153C">
              <w:rPr>
                <w:b/>
                <w:i/>
                <w:sz w:val="22"/>
                <w:szCs w:val="22"/>
              </w:rPr>
              <w:t>Информация о номиналах банкнот/монет</w:t>
            </w:r>
          </w:p>
        </w:tc>
        <w:tc>
          <w:tcPr>
            <w:tcW w:w="1979"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r w:rsidRPr="0079153C">
              <w:rPr>
                <w:b/>
                <w:i/>
                <w:sz w:val="22"/>
                <w:szCs w:val="22"/>
                <w:lang w:val="en-US"/>
              </w:rPr>
              <w:t>ZP</w:t>
            </w:r>
            <w:r w:rsidRPr="0079153C">
              <w:rPr>
                <w:b/>
                <w:i/>
                <w:sz w:val="22"/>
                <w:szCs w:val="22"/>
              </w:rPr>
              <w:t>PAR(*)</w:t>
            </w:r>
          </w:p>
        </w:tc>
        <w:tc>
          <w:tcPr>
            <w:tcW w:w="1079"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p>
        </w:tc>
        <w:tc>
          <w:tcPr>
            <w:tcW w:w="898"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p>
        </w:tc>
        <w:tc>
          <w:tcPr>
            <w:tcW w:w="1077"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r w:rsidRPr="0079153C">
              <w:rPr>
                <w:b/>
                <w:i/>
                <w:sz w:val="22"/>
                <w:szCs w:val="22"/>
              </w:rPr>
              <w:t>Да</w:t>
            </w:r>
          </w:p>
        </w:tc>
        <w:tc>
          <w:tcPr>
            <w:tcW w:w="2880" w:type="dxa"/>
            <w:tcBorders>
              <w:bottom w:val="single" w:sz="4" w:space="0" w:color="auto"/>
            </w:tcBorders>
            <w:shd w:val="clear" w:color="auto" w:fill="FFFF00"/>
          </w:tcPr>
          <w:p w:rsidR="0079153C" w:rsidRPr="0079153C" w:rsidRDefault="0079153C" w:rsidP="0079153C">
            <w:pPr>
              <w:spacing w:before="60" w:after="60"/>
              <w:ind w:firstLine="0"/>
              <w:rPr>
                <w:b/>
                <w:i/>
                <w:sz w:val="22"/>
                <w:szCs w:val="22"/>
              </w:rPr>
            </w:pP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Вид наличности</w:t>
            </w:r>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VID_NAL</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 1</w:t>
            </w: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цифровое значение, соответствующее виду наличности:</w:t>
            </w:r>
          </w:p>
          <w:p w:rsidR="0079153C" w:rsidRPr="0079153C" w:rsidRDefault="0079153C" w:rsidP="0079153C">
            <w:pPr>
              <w:spacing w:before="60" w:after="60"/>
              <w:ind w:firstLine="0"/>
              <w:rPr>
                <w:sz w:val="22"/>
                <w:szCs w:val="22"/>
              </w:rPr>
            </w:pPr>
            <w:r w:rsidRPr="0079153C">
              <w:rPr>
                <w:sz w:val="22"/>
                <w:szCs w:val="22"/>
              </w:rPr>
              <w:t>0 - монета Банка России,</w:t>
            </w:r>
          </w:p>
          <w:p w:rsidR="0079153C" w:rsidRPr="0079153C" w:rsidRDefault="0079153C" w:rsidP="0079153C">
            <w:pPr>
              <w:spacing w:before="60" w:after="60"/>
              <w:ind w:firstLine="0"/>
              <w:rPr>
                <w:sz w:val="22"/>
                <w:szCs w:val="22"/>
              </w:rPr>
            </w:pPr>
            <w:r w:rsidRPr="0079153C">
              <w:rPr>
                <w:sz w:val="22"/>
                <w:szCs w:val="22"/>
              </w:rPr>
              <w:t>1 - банкноты Банка России.</w:t>
            </w: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Номинал</w:t>
            </w:r>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PAR</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NUMBER2</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w:t>
            </w:r>
            <w:r w:rsidRPr="0079153C">
              <w:rPr>
                <w:sz w:val="22"/>
                <w:szCs w:val="22"/>
                <w:highlight w:val="green"/>
              </w:rPr>
              <w:t>я</w:t>
            </w:r>
            <w:r w:rsidRPr="0079153C">
              <w:rPr>
                <w:sz w:val="22"/>
                <w:szCs w:val="22"/>
              </w:rPr>
              <w:t xml:space="preserve"> значение номинала банкнот</w:t>
            </w:r>
            <w:r w:rsidRPr="0079153C">
              <w:rPr>
                <w:sz w:val="22"/>
                <w:szCs w:val="22"/>
                <w:highlight w:val="green"/>
              </w:rPr>
              <w:t>ы Банка России</w:t>
            </w:r>
            <w:r w:rsidRPr="0079153C">
              <w:rPr>
                <w:sz w:val="22"/>
                <w:szCs w:val="22"/>
              </w:rPr>
              <w:t xml:space="preserve"> (монет</w:t>
            </w:r>
            <w:r w:rsidRPr="0079153C">
              <w:rPr>
                <w:sz w:val="22"/>
                <w:szCs w:val="22"/>
                <w:highlight w:val="green"/>
              </w:rPr>
              <w:t>ы Банка России</w:t>
            </w:r>
            <w:r w:rsidRPr="0079153C">
              <w:rPr>
                <w:sz w:val="22"/>
                <w:szCs w:val="22"/>
              </w:rPr>
              <w:t>).</w:t>
            </w:r>
          </w:p>
          <w:p w:rsidR="0079153C" w:rsidRPr="0079153C" w:rsidRDefault="0079153C" w:rsidP="0079153C">
            <w:pPr>
              <w:spacing w:before="60" w:after="60"/>
              <w:ind w:firstLine="0"/>
              <w:rPr>
                <w:sz w:val="22"/>
                <w:szCs w:val="22"/>
              </w:rPr>
            </w:pPr>
            <w:r w:rsidRPr="0079153C">
              <w:rPr>
                <w:sz w:val="22"/>
                <w:szCs w:val="22"/>
                <w:highlight w:val="green"/>
              </w:rPr>
              <w:t>Например, для монеты номиналом в одну копейку указывается</w:t>
            </w:r>
            <w:r w:rsidRPr="0079153C">
              <w:rPr>
                <w:sz w:val="22"/>
                <w:szCs w:val="22"/>
              </w:rPr>
              <w:t xml:space="preserve"> значени</w:t>
            </w:r>
            <w:r w:rsidRPr="0079153C">
              <w:rPr>
                <w:sz w:val="22"/>
                <w:szCs w:val="22"/>
                <w:highlight w:val="green"/>
              </w:rPr>
              <w:t>е</w:t>
            </w:r>
            <w:r w:rsidRPr="0079153C">
              <w:rPr>
                <w:sz w:val="22"/>
                <w:szCs w:val="22"/>
              </w:rPr>
              <w:t xml:space="preserve"> </w:t>
            </w:r>
            <w:r w:rsidRPr="0079153C">
              <w:rPr>
                <w:sz w:val="22"/>
                <w:szCs w:val="22"/>
                <w:highlight w:val="green"/>
              </w:rPr>
              <w:t>«</w:t>
            </w:r>
            <w:r w:rsidRPr="0079153C">
              <w:rPr>
                <w:sz w:val="22"/>
                <w:szCs w:val="22"/>
              </w:rPr>
              <w:t>0.01</w:t>
            </w:r>
            <w:r w:rsidRPr="0079153C">
              <w:rPr>
                <w:sz w:val="22"/>
                <w:szCs w:val="22"/>
                <w:highlight w:val="green"/>
              </w:rPr>
              <w:t>».</w:t>
            </w:r>
          </w:p>
        </w:tc>
      </w:tr>
      <w:tr w:rsidR="0079153C" w:rsidRPr="0079153C" w:rsidTr="00717F82">
        <w:tc>
          <w:tcPr>
            <w:tcW w:w="1915"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Сумма</w:t>
            </w:r>
          </w:p>
        </w:tc>
        <w:tc>
          <w:tcPr>
            <w:tcW w:w="19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SUM</w:t>
            </w:r>
          </w:p>
        </w:tc>
        <w:tc>
          <w:tcPr>
            <w:tcW w:w="1079"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NUMBER2</w:t>
            </w:r>
          </w:p>
        </w:tc>
        <w:tc>
          <w:tcPr>
            <w:tcW w:w="898" w:type="dxa"/>
            <w:tcBorders>
              <w:bottom w:val="single" w:sz="4" w:space="0" w:color="auto"/>
            </w:tcBorders>
            <w:shd w:val="clear" w:color="auto" w:fill="auto"/>
          </w:tcPr>
          <w:p w:rsidR="0079153C" w:rsidRPr="0079153C" w:rsidRDefault="0079153C" w:rsidP="0079153C">
            <w:pPr>
              <w:spacing w:before="60" w:after="60"/>
              <w:ind w:firstLine="0"/>
              <w:rPr>
                <w:sz w:val="22"/>
                <w:szCs w:val="22"/>
              </w:rPr>
            </w:pPr>
          </w:p>
        </w:tc>
        <w:tc>
          <w:tcPr>
            <w:tcW w:w="1077"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tcBorders>
              <w:bottom w:val="single" w:sz="4" w:space="0" w:color="auto"/>
            </w:tcBorders>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сумма наличности</w:t>
            </w:r>
            <w:r w:rsidRPr="0079153C">
              <w:rPr>
                <w:sz w:val="22"/>
                <w:szCs w:val="22"/>
                <w:highlight w:val="green"/>
              </w:rPr>
              <w:t>, которую планируется получить</w:t>
            </w:r>
            <w:r w:rsidRPr="0079153C">
              <w:rPr>
                <w:sz w:val="22"/>
                <w:szCs w:val="22"/>
              </w:rPr>
              <w:t xml:space="preserve"> банкнот</w:t>
            </w:r>
            <w:r w:rsidRPr="0079153C">
              <w:rPr>
                <w:sz w:val="22"/>
                <w:szCs w:val="22"/>
                <w:highlight w:val="green"/>
              </w:rPr>
              <w:t>ами</w:t>
            </w:r>
            <w:r w:rsidRPr="0079153C">
              <w:rPr>
                <w:sz w:val="22"/>
                <w:szCs w:val="22"/>
              </w:rPr>
              <w:t xml:space="preserve"> (монет</w:t>
            </w:r>
            <w:r w:rsidRPr="0079153C">
              <w:rPr>
                <w:sz w:val="22"/>
                <w:szCs w:val="22"/>
                <w:highlight w:val="green"/>
              </w:rPr>
              <w:t>ой</w:t>
            </w:r>
            <w:r w:rsidRPr="0079153C">
              <w:rPr>
                <w:sz w:val="22"/>
                <w:szCs w:val="22"/>
              </w:rPr>
              <w:t xml:space="preserve">) </w:t>
            </w:r>
            <w:r w:rsidRPr="0079153C">
              <w:rPr>
                <w:sz w:val="22"/>
                <w:szCs w:val="22"/>
                <w:highlight w:val="green"/>
              </w:rPr>
              <w:t xml:space="preserve">номинала, указанного в </w:t>
            </w:r>
            <w:r w:rsidRPr="0079153C">
              <w:rPr>
                <w:sz w:val="22"/>
                <w:szCs w:val="22"/>
                <w:highlight w:val="green"/>
              </w:rPr>
              <w:lastRenderedPageBreak/>
              <w:t>поле «номинал»</w:t>
            </w:r>
            <w:r w:rsidRPr="0079153C">
              <w:rPr>
                <w:sz w:val="22"/>
                <w:szCs w:val="22"/>
              </w:rPr>
              <w:t>.</w:t>
            </w:r>
          </w:p>
        </w:tc>
      </w:tr>
      <w:tr w:rsidR="0079153C" w:rsidRPr="0079153C" w:rsidTr="00717F82">
        <w:tc>
          <w:tcPr>
            <w:tcW w:w="1915"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lastRenderedPageBreak/>
              <w:t>Расшифровка заявки на получение наличных денег</w:t>
            </w:r>
          </w:p>
        </w:tc>
        <w:tc>
          <w:tcPr>
            <w:tcW w:w="1979"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ZPRASH(*)</w:t>
            </w:r>
          </w:p>
        </w:tc>
        <w:tc>
          <w:tcPr>
            <w:tcW w:w="1079" w:type="dxa"/>
            <w:shd w:val="clear" w:color="auto" w:fill="FFFF00"/>
          </w:tcPr>
          <w:p w:rsidR="0079153C" w:rsidRPr="0079153C" w:rsidRDefault="0079153C" w:rsidP="0079153C">
            <w:pPr>
              <w:spacing w:before="60" w:after="60"/>
              <w:ind w:firstLine="0"/>
              <w:rPr>
                <w:b/>
                <w:i/>
                <w:sz w:val="22"/>
                <w:szCs w:val="22"/>
              </w:rPr>
            </w:pPr>
          </w:p>
        </w:tc>
        <w:tc>
          <w:tcPr>
            <w:tcW w:w="898" w:type="dxa"/>
            <w:shd w:val="clear" w:color="auto" w:fill="FFFF00"/>
          </w:tcPr>
          <w:p w:rsidR="0079153C" w:rsidRPr="0079153C" w:rsidRDefault="0079153C" w:rsidP="0079153C">
            <w:pPr>
              <w:spacing w:before="60" w:after="60"/>
              <w:ind w:firstLine="0"/>
              <w:rPr>
                <w:b/>
                <w:i/>
                <w:sz w:val="22"/>
                <w:szCs w:val="22"/>
              </w:rPr>
            </w:pPr>
          </w:p>
        </w:tc>
        <w:tc>
          <w:tcPr>
            <w:tcW w:w="1077" w:type="dxa"/>
            <w:shd w:val="clear" w:color="auto" w:fill="FFFF00"/>
          </w:tcPr>
          <w:p w:rsidR="0079153C" w:rsidRPr="0079153C" w:rsidRDefault="0079153C" w:rsidP="0079153C">
            <w:pPr>
              <w:spacing w:before="60" w:after="60"/>
              <w:ind w:firstLine="0"/>
              <w:rPr>
                <w:b/>
                <w:i/>
                <w:sz w:val="22"/>
                <w:szCs w:val="22"/>
              </w:rPr>
            </w:pPr>
            <w:r w:rsidRPr="0079153C">
              <w:rPr>
                <w:b/>
                <w:i/>
                <w:sz w:val="22"/>
                <w:szCs w:val="22"/>
              </w:rPr>
              <w:t>Да</w:t>
            </w:r>
          </w:p>
        </w:tc>
        <w:tc>
          <w:tcPr>
            <w:tcW w:w="2880" w:type="dxa"/>
            <w:shd w:val="clear" w:color="auto" w:fill="FFFF00"/>
          </w:tcPr>
          <w:p w:rsidR="0079153C" w:rsidRPr="0079153C" w:rsidRDefault="0079153C" w:rsidP="0079153C">
            <w:pPr>
              <w:spacing w:before="60" w:after="60"/>
              <w:ind w:firstLine="0"/>
              <w:rPr>
                <w:b/>
                <w:i/>
                <w:sz w:val="22"/>
                <w:szCs w:val="22"/>
              </w:rPr>
            </w:pP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Номер строки</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NOM_LINE</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NUMBER</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номер строки.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Вид средств</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NAME_V_SR</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1</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Указывается цифровое значение, соответствующее виду средств, за счет которых должна быть осуществлена операция выдачи наличных денежных средств:</w:t>
            </w:r>
          </w:p>
          <w:p w:rsidR="0079153C" w:rsidRPr="0079153C" w:rsidRDefault="0079153C" w:rsidP="0079153C">
            <w:pPr>
              <w:pStyle w:val="OTRTableListMark"/>
              <w:ind w:firstLine="0"/>
              <w:rPr>
                <w:szCs w:val="22"/>
              </w:rPr>
            </w:pPr>
            <w:r w:rsidRPr="0079153C">
              <w:rPr>
                <w:szCs w:val="22"/>
              </w:rPr>
              <w:t>1 - «средства бюджета»;</w:t>
            </w:r>
          </w:p>
          <w:p w:rsidR="0079153C" w:rsidRPr="0079153C" w:rsidRDefault="0079153C" w:rsidP="0079153C">
            <w:pPr>
              <w:pStyle w:val="OTRTableListMark"/>
              <w:ind w:firstLine="0"/>
              <w:rPr>
                <w:szCs w:val="22"/>
              </w:rPr>
            </w:pPr>
            <w:r w:rsidRPr="0079153C">
              <w:rPr>
                <w:szCs w:val="22"/>
              </w:rPr>
              <w:t>4 - «средства для финансирования мероприятий по оперативно-розыскной деятельности»;</w:t>
            </w:r>
          </w:p>
          <w:p w:rsidR="0079153C" w:rsidRPr="0079153C" w:rsidRDefault="0079153C" w:rsidP="0079153C">
            <w:pPr>
              <w:pStyle w:val="OTRTableListMark"/>
              <w:ind w:firstLine="0"/>
              <w:rPr>
                <w:szCs w:val="22"/>
              </w:rPr>
            </w:pPr>
            <w:r w:rsidRPr="0079153C">
              <w:rPr>
                <w:szCs w:val="22"/>
              </w:rPr>
              <w:t>5 - «средства, поступающие во временное распоряжение казенных учреждений»;</w:t>
            </w:r>
          </w:p>
          <w:p w:rsidR="0079153C" w:rsidRPr="0079153C" w:rsidRDefault="0079153C" w:rsidP="0079153C">
            <w:pPr>
              <w:spacing w:before="60" w:after="60"/>
              <w:ind w:firstLine="0"/>
              <w:rPr>
                <w:sz w:val="22"/>
                <w:szCs w:val="22"/>
              </w:rPr>
            </w:pPr>
            <w:r w:rsidRPr="0079153C">
              <w:rPr>
                <w:sz w:val="22"/>
                <w:szCs w:val="22"/>
              </w:rPr>
              <w:t>6 - «средства юридических лиц»</w:t>
            </w:r>
            <w:r w:rsidRPr="0079153C">
              <w:rPr>
                <w:sz w:val="22"/>
                <w:szCs w:val="22"/>
                <w:highlight w:val="green"/>
              </w:rPr>
              <w:t>.</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по БК</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KBK</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20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бюджетной классификации.</w:t>
            </w:r>
          </w:p>
          <w:p w:rsidR="0079153C" w:rsidRPr="0079153C" w:rsidRDefault="0079153C" w:rsidP="0079153C">
            <w:pPr>
              <w:spacing w:before="60" w:after="60"/>
              <w:ind w:firstLine="0"/>
              <w:rPr>
                <w:sz w:val="22"/>
                <w:szCs w:val="22"/>
              </w:rPr>
            </w:pPr>
            <w:r w:rsidRPr="0079153C">
              <w:rPr>
                <w:sz w:val="22"/>
                <w:szCs w:val="22"/>
              </w:rPr>
              <w:t>Для НУБП заполняется в 1-17 разрядах значением «0», в 18-20 разрядах значением кода бюджетной классификации.</w:t>
            </w:r>
          </w:p>
          <w:p w:rsidR="0079153C" w:rsidRPr="0079153C" w:rsidRDefault="0079153C" w:rsidP="0079153C">
            <w:pPr>
              <w:spacing w:before="60" w:after="60"/>
              <w:ind w:firstLine="0"/>
              <w:rPr>
                <w:sz w:val="22"/>
                <w:szCs w:val="22"/>
              </w:rPr>
            </w:pPr>
            <w:r w:rsidRPr="0079153C">
              <w:rPr>
                <w:sz w:val="22"/>
                <w:szCs w:val="22"/>
              </w:rPr>
              <w:t>Для БУ, АУ (в случаях, предусмотренных законодательством) в позициях с 18 по 20 указывается код по бюджетной классификации.</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Код цели (аналитический код)</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ADD_CLASS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Код цели (аналитический код) плательщика. Для АУ, БУ, НУБП и иных ЮЛ обязательно для заполнения в случаях, предусмотренных НПА.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Символ кассового плана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CHECK_KAS</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 2</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Символ кассового плана.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lastRenderedPageBreak/>
              <w:t>Сумма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SUM</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NUMBER2</w:t>
            </w:r>
          </w:p>
        </w:tc>
        <w:tc>
          <w:tcPr>
            <w:tcW w:w="898" w:type="dxa"/>
            <w:shd w:val="clear" w:color="auto" w:fill="auto"/>
          </w:tcPr>
          <w:p w:rsidR="0079153C" w:rsidRPr="0079153C" w:rsidRDefault="0079153C" w:rsidP="0079153C">
            <w:pPr>
              <w:spacing w:before="60" w:after="60"/>
              <w:ind w:firstLine="0"/>
              <w:rPr>
                <w:sz w:val="22"/>
                <w:szCs w:val="22"/>
              </w:rPr>
            </w:pP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Да</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Сумма по КБК (коду цели).</w:t>
            </w:r>
          </w:p>
          <w:p w:rsidR="0079153C" w:rsidRPr="0079153C" w:rsidRDefault="0079153C" w:rsidP="0079153C">
            <w:pPr>
              <w:spacing w:before="60" w:after="60"/>
              <w:ind w:firstLine="0"/>
              <w:rPr>
                <w:sz w:val="22"/>
                <w:szCs w:val="22"/>
              </w:rPr>
            </w:pPr>
            <w:r w:rsidRPr="0079153C">
              <w:rPr>
                <w:sz w:val="22"/>
                <w:szCs w:val="22"/>
              </w:rPr>
              <w:t>При одновременном отсутствии показателей по коду по КБК и коду цели заполняется значением суммы документа.</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Назначение платежа</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PURPOSE</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210</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Назначение платежа в соответствии с документом-основанием возникновения обязательств.</w:t>
            </w:r>
          </w:p>
        </w:tc>
      </w:tr>
      <w:tr w:rsidR="0079153C" w:rsidRPr="0079153C" w:rsidTr="00717F82">
        <w:tc>
          <w:tcPr>
            <w:tcW w:w="1915" w:type="dxa"/>
            <w:shd w:val="clear" w:color="auto" w:fill="auto"/>
          </w:tcPr>
          <w:p w:rsidR="0079153C" w:rsidRPr="0079153C" w:rsidRDefault="0079153C" w:rsidP="0079153C">
            <w:pPr>
              <w:spacing w:before="60" w:after="60"/>
              <w:ind w:firstLine="0"/>
              <w:rPr>
                <w:sz w:val="22"/>
                <w:szCs w:val="22"/>
              </w:rPr>
            </w:pPr>
            <w:r w:rsidRPr="0079153C">
              <w:rPr>
                <w:sz w:val="22"/>
                <w:szCs w:val="22"/>
              </w:rPr>
              <w:t>Примечание</w:t>
            </w:r>
          </w:p>
        </w:tc>
        <w:tc>
          <w:tcPr>
            <w:tcW w:w="1979" w:type="dxa"/>
            <w:shd w:val="clear" w:color="auto" w:fill="auto"/>
          </w:tcPr>
          <w:p w:rsidR="0079153C" w:rsidRPr="0079153C" w:rsidRDefault="0079153C" w:rsidP="0079153C">
            <w:pPr>
              <w:spacing w:before="60" w:after="60"/>
              <w:ind w:firstLine="0"/>
              <w:rPr>
                <w:sz w:val="22"/>
                <w:szCs w:val="22"/>
              </w:rPr>
            </w:pPr>
            <w:r w:rsidRPr="0079153C">
              <w:rPr>
                <w:sz w:val="22"/>
                <w:szCs w:val="22"/>
              </w:rPr>
              <w:t>NOTE</w:t>
            </w:r>
          </w:p>
        </w:tc>
        <w:tc>
          <w:tcPr>
            <w:tcW w:w="1079" w:type="dxa"/>
            <w:shd w:val="clear" w:color="auto" w:fill="auto"/>
          </w:tcPr>
          <w:p w:rsidR="0079153C" w:rsidRPr="0079153C" w:rsidRDefault="0079153C" w:rsidP="0079153C">
            <w:pPr>
              <w:spacing w:before="60" w:after="60"/>
              <w:ind w:firstLine="0"/>
              <w:rPr>
                <w:sz w:val="22"/>
                <w:szCs w:val="22"/>
              </w:rPr>
            </w:pPr>
            <w:r w:rsidRPr="0079153C">
              <w:rPr>
                <w:sz w:val="22"/>
                <w:szCs w:val="22"/>
              </w:rPr>
              <w:t>STRING</w:t>
            </w:r>
          </w:p>
        </w:tc>
        <w:tc>
          <w:tcPr>
            <w:tcW w:w="898" w:type="dxa"/>
            <w:shd w:val="clear" w:color="auto" w:fill="auto"/>
          </w:tcPr>
          <w:p w:rsidR="0079153C" w:rsidRPr="0079153C" w:rsidRDefault="0079153C" w:rsidP="0079153C">
            <w:pPr>
              <w:spacing w:before="60" w:after="60"/>
              <w:ind w:firstLine="0"/>
              <w:rPr>
                <w:sz w:val="22"/>
                <w:szCs w:val="22"/>
              </w:rPr>
            </w:pPr>
            <w:r w:rsidRPr="0079153C">
              <w:rPr>
                <w:sz w:val="22"/>
                <w:szCs w:val="22"/>
              </w:rPr>
              <w:t>&lt;= 254</w:t>
            </w:r>
          </w:p>
        </w:tc>
        <w:tc>
          <w:tcPr>
            <w:tcW w:w="1077" w:type="dxa"/>
            <w:shd w:val="clear" w:color="auto" w:fill="auto"/>
          </w:tcPr>
          <w:p w:rsidR="0079153C" w:rsidRPr="0079153C" w:rsidRDefault="0079153C" w:rsidP="0079153C">
            <w:pPr>
              <w:spacing w:before="60" w:after="60"/>
              <w:ind w:firstLine="0"/>
              <w:rPr>
                <w:sz w:val="22"/>
                <w:szCs w:val="22"/>
              </w:rPr>
            </w:pPr>
            <w:r w:rsidRPr="0079153C">
              <w:rPr>
                <w:sz w:val="22"/>
                <w:szCs w:val="22"/>
              </w:rPr>
              <w:t>Нет</w:t>
            </w:r>
          </w:p>
        </w:tc>
        <w:tc>
          <w:tcPr>
            <w:tcW w:w="2880" w:type="dxa"/>
            <w:shd w:val="clear" w:color="auto" w:fill="auto"/>
          </w:tcPr>
          <w:p w:rsidR="0079153C" w:rsidRPr="0079153C" w:rsidRDefault="0079153C" w:rsidP="0079153C">
            <w:pPr>
              <w:spacing w:before="60" w:after="60"/>
              <w:ind w:firstLine="0"/>
              <w:rPr>
                <w:sz w:val="22"/>
                <w:szCs w:val="22"/>
              </w:rPr>
            </w:pPr>
            <w:r w:rsidRPr="0079153C">
              <w:rPr>
                <w:sz w:val="22"/>
                <w:szCs w:val="22"/>
              </w:rPr>
              <w:t>Информация, необходимая для исполнения бюджета.</w:t>
            </w:r>
          </w:p>
        </w:tc>
      </w:tr>
    </w:tbl>
    <w:p w:rsidR="0079153C" w:rsidRPr="001923F8" w:rsidRDefault="0079153C" w:rsidP="0079153C">
      <w:pPr>
        <w:pStyle w:val="32"/>
        <w:keepLines w:val="0"/>
        <w:tabs>
          <w:tab w:val="clear" w:pos="1815"/>
          <w:tab w:val="num" w:pos="284"/>
        </w:tabs>
        <w:suppressAutoHyphens w:val="0"/>
        <w:spacing w:after="120"/>
        <w:ind w:left="737" w:hanging="737"/>
        <w:contextualSpacing w:val="0"/>
        <w:jc w:val="both"/>
      </w:pPr>
      <w:bookmarkStart w:id="101" w:name="_Toc499622298"/>
      <w:bookmarkStart w:id="102" w:name="_Toc502000572"/>
      <w:r w:rsidRPr="001923F8">
        <w:t>Макет файла</w:t>
      </w:r>
      <w:bookmarkEnd w:id="101"/>
      <w:bookmarkEnd w:id="102"/>
    </w:p>
    <w:p w:rsidR="0079153C" w:rsidRPr="001923F8" w:rsidRDefault="0079153C" w:rsidP="0079153C">
      <w:pPr>
        <w:pStyle w:val="OTRMaketCode"/>
        <w:ind w:firstLine="0"/>
      </w:pPr>
      <w:r w:rsidRPr="001923F8">
        <w:rPr>
          <w:b/>
        </w:rPr>
        <w:t>FK</w:t>
      </w:r>
      <w:r w:rsidRPr="001923F8">
        <w:t>|NUM_VER|</w:t>
      </w:r>
      <w:proofErr w:type="gramStart"/>
      <w:r w:rsidRPr="001923F8">
        <w:t>FORMER(</w:t>
      </w:r>
      <w:proofErr w:type="gramEnd"/>
      <w:r w:rsidRPr="001923F8">
        <w:t>0)|FORM_VER(0)|NORM_DOC(0)|</w:t>
      </w:r>
    </w:p>
    <w:p w:rsidR="0079153C" w:rsidRPr="001923F8" w:rsidRDefault="0079153C" w:rsidP="0079153C">
      <w:pPr>
        <w:pStyle w:val="OTRMaketCode"/>
        <w:ind w:firstLine="0"/>
      </w:pPr>
      <w:r w:rsidRPr="001923F8">
        <w:rPr>
          <w:b/>
        </w:rPr>
        <w:t>FROM</w:t>
      </w:r>
      <w:r w:rsidRPr="001923F8">
        <w:t>|BUDG_LEVEL|KOD_UBP|NAME_UBP|</w:t>
      </w:r>
      <w:r w:rsidRPr="001923F8">
        <w:rPr>
          <w:b/>
        </w:rPr>
        <w:t>TO</w:t>
      </w:r>
    </w:p>
    <w:p w:rsidR="0079153C" w:rsidRPr="001923F8" w:rsidRDefault="0079153C" w:rsidP="0079153C">
      <w:pPr>
        <w:pStyle w:val="OTRMaketCode"/>
        <w:ind w:firstLine="0"/>
      </w:pPr>
      <w:r w:rsidRPr="001923F8">
        <w:rPr>
          <w:b/>
        </w:rPr>
        <w:t>TO</w:t>
      </w:r>
      <w:r w:rsidRPr="001923F8">
        <w:t>|KOD_TOFK|NAME_TOFK|</w:t>
      </w:r>
      <w:r w:rsidRPr="001923F8">
        <w:rPr>
          <w:b/>
        </w:rPr>
        <w:t>ZP</w:t>
      </w:r>
    </w:p>
    <w:p w:rsidR="0079153C" w:rsidRPr="001923F8" w:rsidRDefault="0079153C" w:rsidP="0079153C">
      <w:pPr>
        <w:pStyle w:val="OTRMaketCode"/>
        <w:ind w:firstLine="0"/>
      </w:pPr>
      <w:r w:rsidRPr="001923F8">
        <w:rPr>
          <w:b/>
        </w:rPr>
        <w:t>ZP</w:t>
      </w:r>
      <w:r w:rsidRPr="001923F8">
        <w:t>|GUID|NOM_ZP|DATE_ZP|NAME_UBP|OKPO_UBP(0)|KOD_UBP|LS_UBP(0)|NAME_GRBS(0)|OKPO_GRBS(0)|GLAVA_GRBS(0)|NAME_BUD(0)|OKATO(0)|NAME_FO(0)|OKPO_FO(0)|NAME_TOFK|KOD_TOFK|NAME_BIC|BIC|BS|DATE_ISP|NOM_BO(0)|SUM_ITOG|DOL_ISP_DOV|NAME_ISP_DOV|NAME_DOC|NOM_DOC(0)|DATE_DOC|ORG_DOC|DOL_RUK_FK(0)|NAME_RUK_FK(0)|DOL_BUH_FK(0)|NAME_BUH_FK(0)|DOL_ISP_FK(0)|NAME_ISP_FK(0)|TEL_ISP_FK(0)|DATE_FK(0)|</w:t>
      </w:r>
      <w:r w:rsidRPr="001923F8">
        <w:rPr>
          <w:b/>
        </w:rPr>
        <w:t>ZPPAR(*)</w:t>
      </w:r>
    </w:p>
    <w:p w:rsidR="0079153C" w:rsidRPr="001923F8" w:rsidRDefault="0079153C" w:rsidP="0079153C">
      <w:pPr>
        <w:pStyle w:val="OTRMaketCode"/>
        <w:ind w:firstLine="0"/>
      </w:pPr>
      <w:r w:rsidRPr="001923F8">
        <w:rPr>
          <w:b/>
        </w:rPr>
        <w:t>ZPPAR</w:t>
      </w:r>
      <w:r w:rsidRPr="001923F8">
        <w:t>|VID_NAL|PAR|SUM|</w:t>
      </w:r>
      <w:proofErr w:type="gramStart"/>
      <w:r w:rsidRPr="001923F8">
        <w:rPr>
          <w:b/>
        </w:rPr>
        <w:t>ZPRASH(</w:t>
      </w:r>
      <w:proofErr w:type="gramEnd"/>
      <w:r w:rsidRPr="001923F8">
        <w:rPr>
          <w:b/>
        </w:rPr>
        <w:t>*)</w:t>
      </w:r>
    </w:p>
    <w:p w:rsidR="0079153C" w:rsidRPr="00191A2F" w:rsidRDefault="0079153C" w:rsidP="0079153C">
      <w:pPr>
        <w:pStyle w:val="OTRMaketCode"/>
        <w:ind w:firstLine="0"/>
      </w:pPr>
      <w:r w:rsidRPr="001923F8">
        <w:rPr>
          <w:b/>
        </w:rPr>
        <w:t>ZPRASH</w:t>
      </w:r>
      <w:r w:rsidRPr="001923F8">
        <w:t>|NOM_LINE|NAME_V_SR|</w:t>
      </w:r>
      <w:proofErr w:type="gramStart"/>
      <w:r w:rsidRPr="001923F8">
        <w:t>KBK(</w:t>
      </w:r>
      <w:proofErr w:type="gramEnd"/>
      <w:r w:rsidRPr="001923F8">
        <w:t>0)|ADD_CLASS(0)|CHECK_KAS|SUM|PURPOSE(0)|NOTE(0)|</w:t>
      </w:r>
    </w:p>
    <w:p w:rsidR="0079153C" w:rsidRDefault="0079153C" w:rsidP="0079153C">
      <w:pPr>
        <w:pStyle w:val="32"/>
        <w:keepLines w:val="0"/>
        <w:tabs>
          <w:tab w:val="clear" w:pos="1815"/>
          <w:tab w:val="num" w:pos="284"/>
        </w:tabs>
        <w:suppressAutoHyphens w:val="0"/>
        <w:spacing w:after="120"/>
        <w:ind w:left="737" w:hanging="737"/>
        <w:contextualSpacing w:val="0"/>
        <w:jc w:val="both"/>
      </w:pPr>
      <w:bookmarkStart w:id="103" w:name="_Toc499622299"/>
      <w:bookmarkStart w:id="104" w:name="_Toc502000573"/>
      <w:r>
        <w:t>Пример файла</w:t>
      </w:r>
      <w:bookmarkEnd w:id="103"/>
      <w:bookmarkEnd w:id="104"/>
    </w:p>
    <w:p w:rsidR="0079153C" w:rsidRDefault="0079153C" w:rsidP="0079153C">
      <w:pPr>
        <w:pStyle w:val="OTRNormal"/>
        <w:ind w:firstLine="0"/>
      </w:pPr>
      <w:r>
        <w:t xml:space="preserve">Имя файла - </w:t>
      </w:r>
      <w:r w:rsidRPr="00D867AE">
        <w:rPr>
          <w:b/>
        </w:rPr>
        <w:t>19006101.ZP1</w:t>
      </w:r>
    </w:p>
    <w:p w:rsidR="0079153C" w:rsidRDefault="0079153C" w:rsidP="0079153C">
      <w:pPr>
        <w:pStyle w:val="OTRMaketCode"/>
        <w:ind w:firstLine="0"/>
      </w:pPr>
      <w:r w:rsidRPr="00D867AE">
        <w:rPr>
          <w:b/>
        </w:rPr>
        <w:t>FK</w:t>
      </w:r>
      <w:r>
        <w:t>|TXZP180101|АСФК|28.0||</w:t>
      </w:r>
    </w:p>
    <w:p w:rsidR="0079153C" w:rsidRPr="00ED0A1C" w:rsidRDefault="0079153C" w:rsidP="0079153C">
      <w:pPr>
        <w:pStyle w:val="OTRMaketCode"/>
        <w:ind w:firstLine="0"/>
        <w:rPr>
          <w:lang w:val="ru-RU"/>
        </w:rPr>
      </w:pPr>
      <w:r w:rsidRPr="00D867AE">
        <w:rPr>
          <w:b/>
        </w:rPr>
        <w:t>FROM</w:t>
      </w:r>
      <w:r w:rsidRPr="00ED0A1C">
        <w:rPr>
          <w:lang w:val="ru-RU"/>
        </w:rPr>
        <w:t>|1|28219006|Департамент образования Владимирской области|</w:t>
      </w:r>
    </w:p>
    <w:p w:rsidR="0079153C" w:rsidRPr="00ED0A1C" w:rsidRDefault="0079153C" w:rsidP="0079153C">
      <w:pPr>
        <w:pStyle w:val="OTRMaketCode"/>
        <w:ind w:firstLine="0"/>
        <w:rPr>
          <w:lang w:val="ru-RU"/>
        </w:rPr>
      </w:pPr>
      <w:r w:rsidRPr="00D867AE">
        <w:rPr>
          <w:b/>
        </w:rPr>
        <w:t>TO</w:t>
      </w:r>
      <w:r w:rsidRPr="00ED0A1C">
        <w:rPr>
          <w:lang w:val="ru-RU"/>
        </w:rPr>
        <w:t>|2800|Управление Федерального казначейства по Владимирской области|</w:t>
      </w:r>
    </w:p>
    <w:p w:rsidR="0079153C" w:rsidRPr="00ED0A1C" w:rsidRDefault="0079153C" w:rsidP="0079153C">
      <w:pPr>
        <w:pStyle w:val="OTRMaketCode"/>
        <w:ind w:firstLine="0"/>
        <w:rPr>
          <w:lang w:val="ru-RU"/>
        </w:rPr>
      </w:pPr>
      <w:r w:rsidRPr="00D867AE">
        <w:rPr>
          <w:b/>
        </w:rPr>
        <w:t>ZP</w:t>
      </w:r>
      <w:r w:rsidRPr="00ED0A1C">
        <w:rPr>
          <w:lang w:val="ru-RU"/>
        </w:rPr>
        <w:t>|3</w:t>
      </w:r>
      <w:r>
        <w:t>B</w:t>
      </w:r>
      <w:r w:rsidRPr="00ED0A1C">
        <w:rPr>
          <w:lang w:val="ru-RU"/>
        </w:rPr>
        <w:t>296774-</w:t>
      </w:r>
      <w:r>
        <w:t>F</w:t>
      </w:r>
      <w:r w:rsidRPr="00ED0A1C">
        <w:rPr>
          <w:lang w:val="ru-RU"/>
        </w:rPr>
        <w:t>1</w:t>
      </w:r>
      <w:r>
        <w:t>EC</w:t>
      </w:r>
      <w:r w:rsidRPr="00ED0A1C">
        <w:rPr>
          <w:lang w:val="ru-RU"/>
        </w:rPr>
        <w:t>-424</w:t>
      </w:r>
      <w:r>
        <w:t>F</w:t>
      </w:r>
      <w:r w:rsidRPr="00ED0A1C">
        <w:rPr>
          <w:lang w:val="ru-RU"/>
        </w:rPr>
        <w:t>-</w:t>
      </w:r>
      <w:r>
        <w:t>B</w:t>
      </w:r>
      <w:r w:rsidRPr="00ED0A1C">
        <w:rPr>
          <w:lang w:val="ru-RU"/>
        </w:rPr>
        <w:t>8</w:t>
      </w:r>
      <w:r>
        <w:t>A</w:t>
      </w:r>
      <w:r w:rsidRPr="00ED0A1C">
        <w:rPr>
          <w:lang w:val="ru-RU"/>
        </w:rPr>
        <w:t>7-0</w:t>
      </w:r>
      <w:r>
        <w:t>CBE</w:t>
      </w:r>
      <w:r w:rsidRPr="00ED0A1C">
        <w:rPr>
          <w:lang w:val="ru-RU"/>
        </w:rPr>
        <w:t>01</w:t>
      </w:r>
      <w:r>
        <w:t>BDDEF</w:t>
      </w:r>
      <w:r w:rsidRPr="00ED0A1C">
        <w:rPr>
          <w:lang w:val="ru-RU"/>
        </w:rPr>
        <w:t xml:space="preserve">9|1|01.02.2018|Департамент образования Владимирской области|00088696|28219006|03282190060|Департамент образования Владимирской области|28219006|183|Бюджет Владимирской области|17701000|Финансовое управление администрации Владимирской области|00021812|Управление Федерального казначейства по Владимирской области|2800|ГРКЦ ГУ Банка России по Владимирской Области|041708001|40116810100000000001|02.02.2018|1234567890123450000|1000.00|Специалист|Иванов Иван </w:t>
      </w:r>
      <w:proofErr w:type="spellStart"/>
      <w:r w:rsidRPr="00ED0A1C">
        <w:rPr>
          <w:lang w:val="ru-RU"/>
        </w:rPr>
        <w:t>Петрович|Паспорт</w:t>
      </w:r>
      <w:proofErr w:type="spellEnd"/>
      <w:r w:rsidRPr="00ED0A1C">
        <w:rPr>
          <w:lang w:val="ru-RU"/>
        </w:rPr>
        <w:t xml:space="preserve"> </w:t>
      </w:r>
      <w:proofErr w:type="spellStart"/>
      <w:r w:rsidRPr="00ED0A1C">
        <w:rPr>
          <w:lang w:val="ru-RU"/>
        </w:rPr>
        <w:t>РФ|11</w:t>
      </w:r>
      <w:proofErr w:type="spellEnd"/>
      <w:r w:rsidRPr="00ED0A1C">
        <w:rPr>
          <w:lang w:val="ru-RU"/>
        </w:rPr>
        <w:t xml:space="preserve"> 11 </w:t>
      </w:r>
      <w:proofErr w:type="spellStart"/>
      <w:r w:rsidRPr="00ED0A1C">
        <w:rPr>
          <w:lang w:val="ru-RU"/>
        </w:rPr>
        <w:t>111111|01.06.2017|Управление</w:t>
      </w:r>
      <w:proofErr w:type="spellEnd"/>
      <w:r w:rsidRPr="00ED0A1C">
        <w:rPr>
          <w:lang w:val="ru-RU"/>
        </w:rPr>
        <w:t xml:space="preserve"> Министерства внутренних дел России по городу </w:t>
      </w:r>
      <w:proofErr w:type="spellStart"/>
      <w:r w:rsidRPr="00ED0A1C">
        <w:rPr>
          <w:lang w:val="ru-RU"/>
        </w:rPr>
        <w:t>Владимиру|Заместитель</w:t>
      </w:r>
      <w:proofErr w:type="spellEnd"/>
      <w:r w:rsidRPr="00ED0A1C">
        <w:rPr>
          <w:lang w:val="ru-RU"/>
        </w:rPr>
        <w:t xml:space="preserve"> </w:t>
      </w:r>
      <w:proofErr w:type="spellStart"/>
      <w:r w:rsidRPr="00ED0A1C">
        <w:rPr>
          <w:lang w:val="ru-RU"/>
        </w:rPr>
        <w:t>руководителя|Петров</w:t>
      </w:r>
      <w:proofErr w:type="spellEnd"/>
      <w:r w:rsidRPr="00ED0A1C">
        <w:rPr>
          <w:lang w:val="ru-RU"/>
        </w:rPr>
        <w:t xml:space="preserve"> Петр </w:t>
      </w:r>
      <w:proofErr w:type="spellStart"/>
      <w:r w:rsidRPr="00ED0A1C">
        <w:rPr>
          <w:lang w:val="ru-RU"/>
        </w:rPr>
        <w:t>Иванович|Главный</w:t>
      </w:r>
      <w:proofErr w:type="spellEnd"/>
      <w:r w:rsidRPr="00ED0A1C">
        <w:rPr>
          <w:lang w:val="ru-RU"/>
        </w:rPr>
        <w:t xml:space="preserve"> </w:t>
      </w:r>
      <w:proofErr w:type="spellStart"/>
      <w:r w:rsidRPr="00ED0A1C">
        <w:rPr>
          <w:lang w:val="ru-RU"/>
        </w:rPr>
        <w:t>бухгалтер|Сидорова</w:t>
      </w:r>
      <w:proofErr w:type="spellEnd"/>
      <w:r w:rsidRPr="00ED0A1C">
        <w:rPr>
          <w:lang w:val="ru-RU"/>
        </w:rPr>
        <w:t xml:space="preserve"> Галина </w:t>
      </w:r>
      <w:proofErr w:type="spellStart"/>
      <w:r w:rsidRPr="00ED0A1C">
        <w:rPr>
          <w:lang w:val="ru-RU"/>
        </w:rPr>
        <w:t>Александровна|Казначей|Степанов</w:t>
      </w:r>
      <w:proofErr w:type="spellEnd"/>
      <w:r w:rsidRPr="00ED0A1C">
        <w:rPr>
          <w:lang w:val="ru-RU"/>
        </w:rPr>
        <w:t xml:space="preserve"> Степан Петрович|(4922) 111-111|01.02.2018|</w:t>
      </w:r>
    </w:p>
    <w:p w:rsidR="0079153C" w:rsidRDefault="0079153C" w:rsidP="0079153C">
      <w:pPr>
        <w:pStyle w:val="OTRMaketCode"/>
        <w:ind w:firstLine="0"/>
      </w:pPr>
      <w:r>
        <w:rPr>
          <w:b/>
        </w:rPr>
        <w:t>ZP</w:t>
      </w:r>
      <w:r w:rsidRPr="00D867AE">
        <w:rPr>
          <w:b/>
        </w:rPr>
        <w:t>PAR</w:t>
      </w:r>
      <w:r>
        <w:t>|0|0.50|100.00|</w:t>
      </w:r>
    </w:p>
    <w:p w:rsidR="0079153C" w:rsidRDefault="0079153C" w:rsidP="0079153C">
      <w:pPr>
        <w:pStyle w:val="OTRMaketCode"/>
        <w:ind w:firstLine="0"/>
      </w:pPr>
      <w:proofErr w:type="spellStart"/>
      <w:r w:rsidRPr="00D867AE">
        <w:rPr>
          <w:b/>
        </w:rPr>
        <w:t>ZPRASH</w:t>
      </w:r>
      <w:r>
        <w:t>|1|1|18301042100000001111</w:t>
      </w:r>
      <w:proofErr w:type="spellEnd"/>
      <w:r>
        <w:t>||</w:t>
      </w:r>
      <w:proofErr w:type="spellStart"/>
      <w:r>
        <w:t>40|1000.00|Заработная</w:t>
      </w:r>
      <w:proofErr w:type="spellEnd"/>
      <w:r>
        <w:t xml:space="preserve"> </w:t>
      </w:r>
      <w:proofErr w:type="spellStart"/>
      <w:r>
        <w:t>плата</w:t>
      </w:r>
      <w:proofErr w:type="spellEnd"/>
      <w:r>
        <w:t>||</w:t>
      </w:r>
    </w:p>
    <w:p w:rsidR="0079153C" w:rsidRPr="00C71D30" w:rsidRDefault="0079153C" w:rsidP="0079153C">
      <w:pPr>
        <w:pStyle w:val="22"/>
        <w:tabs>
          <w:tab w:val="clear" w:pos="851"/>
          <w:tab w:val="num" w:pos="284"/>
        </w:tabs>
        <w:suppressAutoHyphens w:val="0"/>
        <w:spacing w:after="120"/>
        <w:ind w:left="567" w:hanging="567"/>
        <w:contextualSpacing w:val="0"/>
        <w:jc w:val="both"/>
      </w:pPr>
      <w:bookmarkStart w:id="105" w:name="_Toc499622300"/>
      <w:bookmarkStart w:id="106" w:name="_Toc502000574"/>
      <w:bookmarkStart w:id="107" w:name="_Document_OC"/>
      <w:r w:rsidRPr="00C71D30">
        <w:lastRenderedPageBreak/>
        <w:t>Объявление на взнос наличных денег</w:t>
      </w:r>
      <w:bookmarkEnd w:id="105"/>
      <w:bookmarkEnd w:id="106"/>
    </w:p>
    <w:p w:rsidR="0079153C" w:rsidRPr="00C71D30" w:rsidRDefault="0079153C" w:rsidP="0079153C">
      <w:pPr>
        <w:pStyle w:val="32"/>
        <w:keepLines w:val="0"/>
        <w:tabs>
          <w:tab w:val="clear" w:pos="1815"/>
          <w:tab w:val="num" w:pos="284"/>
        </w:tabs>
        <w:suppressAutoHyphens w:val="0"/>
        <w:spacing w:after="120"/>
        <w:ind w:left="737" w:hanging="737"/>
        <w:contextualSpacing w:val="0"/>
        <w:jc w:val="both"/>
      </w:pPr>
      <w:bookmarkStart w:id="108" w:name="_Toc499622301"/>
      <w:bookmarkStart w:id="109" w:name="_Toc502000575"/>
      <w:bookmarkEnd w:id="107"/>
      <w:r w:rsidRPr="00C71D30">
        <w:t>Назначение и маршрут документа</w:t>
      </w:r>
      <w:bookmarkEnd w:id="108"/>
      <w:bookmarkEnd w:id="109"/>
    </w:p>
    <w:p w:rsidR="0079153C" w:rsidRPr="00C71D30" w:rsidRDefault="0079153C" w:rsidP="0079153C">
      <w:pPr>
        <w:pStyle w:val="OTRNormal"/>
      </w:pPr>
      <w:r w:rsidRPr="00C71D30">
        <w:t xml:space="preserve">Документ «Объявление на взнос наличных денег» предназначен для технологических операций по обеспечению наличными ПБС ФБ (БС, МБ, бюджета ГВФ РФ, </w:t>
      </w:r>
      <w:proofErr w:type="spellStart"/>
      <w:r w:rsidRPr="00C71D30">
        <w:t>ТГВФ</w:t>
      </w:r>
      <w:proofErr w:type="spellEnd"/>
      <w:r w:rsidRPr="00C71D30">
        <w:t xml:space="preserve">), АУ, </w:t>
      </w:r>
      <w:proofErr w:type="spellStart"/>
      <w:r w:rsidRPr="00C71D30">
        <w:t>БУ</w:t>
      </w:r>
      <w:proofErr w:type="spellEnd"/>
      <w:r w:rsidRPr="00C71D30">
        <w:t xml:space="preserve">, </w:t>
      </w:r>
      <w:proofErr w:type="spellStart"/>
      <w:r w:rsidRPr="00C71D30">
        <w:t>Росавтодора</w:t>
      </w:r>
      <w:proofErr w:type="spellEnd"/>
      <w:r w:rsidRPr="00C71D30">
        <w:t xml:space="preserve">, иных </w:t>
      </w:r>
      <w:proofErr w:type="spellStart"/>
      <w:r w:rsidRPr="00C71D30">
        <w:t>НУБП</w:t>
      </w:r>
      <w:proofErr w:type="spellEnd"/>
      <w:r w:rsidRPr="00C71D30">
        <w:t xml:space="preserve">, удаленных клиентов, уполномоченных подразделений (далее при совместном упоминании – клиенты) со счетов № 40116, открытых </w:t>
      </w:r>
      <w:proofErr w:type="spellStart"/>
      <w:r w:rsidRPr="00C71D30">
        <w:t>ОрФК</w:t>
      </w:r>
      <w:proofErr w:type="spellEnd"/>
      <w:r w:rsidRPr="00C71D30">
        <w:t xml:space="preserve"> для работы с чеками, с применением электронного документооборота.</w:t>
      </w:r>
    </w:p>
    <w:p w:rsidR="0079153C" w:rsidRPr="00C71D30" w:rsidRDefault="00322228" w:rsidP="0079153C">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19</w:t>
      </w:r>
      <w:r>
        <w:rPr>
          <w:noProof/>
        </w:rPr>
        <w:fldChar w:fldCharType="end"/>
      </w:r>
      <w:r w:rsidR="00ED13CC">
        <w:t xml:space="preserve">. </w:t>
      </w:r>
      <w:r w:rsidR="0079153C" w:rsidRPr="00C71D30">
        <w:t>Маршрут документа «Объявление на взнос наличных денег»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64"/>
        <w:gridCol w:w="2984"/>
        <w:gridCol w:w="2880"/>
      </w:tblGrid>
      <w:tr w:rsidR="0079153C" w:rsidRPr="00C71D30" w:rsidTr="0079153C">
        <w:trPr>
          <w:tblHeader/>
        </w:trPr>
        <w:tc>
          <w:tcPr>
            <w:tcW w:w="3964"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Отправитель</w:t>
            </w:r>
          </w:p>
        </w:tc>
        <w:tc>
          <w:tcPr>
            <w:tcW w:w="2984"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Получатель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Примечание</w:t>
            </w:r>
          </w:p>
        </w:tc>
      </w:tr>
      <w:tr w:rsidR="0079153C" w:rsidRPr="00C71D30" w:rsidTr="0079153C">
        <w:tc>
          <w:tcPr>
            <w:tcW w:w="3964" w:type="dxa"/>
            <w:shd w:val="clear" w:color="auto" w:fill="auto"/>
          </w:tcPr>
          <w:p w:rsidR="0079153C" w:rsidRPr="006A4B68" w:rsidRDefault="0079153C" w:rsidP="0079153C">
            <w:pPr>
              <w:spacing w:before="60" w:after="60"/>
              <w:ind w:firstLine="0"/>
              <w:rPr>
                <w:sz w:val="22"/>
                <w:szCs w:val="22"/>
              </w:rPr>
            </w:pPr>
            <w:r w:rsidRPr="006A4B68">
              <w:rPr>
                <w:sz w:val="22"/>
                <w:szCs w:val="22"/>
              </w:rPr>
              <w:t xml:space="preserve">ПБС ФБ (БС, МБ, бюджета ГВФ РФ, </w:t>
            </w:r>
            <w:proofErr w:type="spellStart"/>
            <w:r w:rsidRPr="006A4B68">
              <w:rPr>
                <w:sz w:val="22"/>
                <w:szCs w:val="22"/>
              </w:rPr>
              <w:t>ТГВФ</w:t>
            </w:r>
            <w:proofErr w:type="spellEnd"/>
            <w:r w:rsidRPr="006A4B68">
              <w:rPr>
                <w:sz w:val="22"/>
                <w:szCs w:val="22"/>
              </w:rPr>
              <w:t xml:space="preserve">), АУ, </w:t>
            </w:r>
            <w:proofErr w:type="spellStart"/>
            <w:r w:rsidRPr="006A4B68">
              <w:rPr>
                <w:sz w:val="22"/>
                <w:szCs w:val="22"/>
              </w:rPr>
              <w:t>БУ</w:t>
            </w:r>
            <w:proofErr w:type="spellEnd"/>
            <w:r w:rsidRPr="006A4B68">
              <w:rPr>
                <w:sz w:val="22"/>
                <w:szCs w:val="22"/>
              </w:rPr>
              <w:t xml:space="preserve">, </w:t>
            </w:r>
            <w:proofErr w:type="spellStart"/>
            <w:r w:rsidRPr="006A4B68">
              <w:rPr>
                <w:sz w:val="22"/>
                <w:szCs w:val="22"/>
              </w:rPr>
              <w:t>Росавтодора</w:t>
            </w:r>
            <w:proofErr w:type="spellEnd"/>
            <w:r w:rsidRPr="006A4B68">
              <w:rPr>
                <w:sz w:val="22"/>
                <w:szCs w:val="22"/>
              </w:rPr>
              <w:t xml:space="preserve">, иные </w:t>
            </w:r>
            <w:proofErr w:type="spellStart"/>
            <w:r w:rsidRPr="006A4B68">
              <w:rPr>
                <w:sz w:val="22"/>
                <w:szCs w:val="22"/>
              </w:rPr>
              <w:t>НУБП</w:t>
            </w:r>
            <w:proofErr w:type="spellEnd"/>
            <w:r w:rsidRPr="006A4B68">
              <w:rPr>
                <w:sz w:val="22"/>
                <w:szCs w:val="22"/>
              </w:rPr>
              <w:t>, удаленные клиенты, уполномоченные подразделения</w:t>
            </w:r>
          </w:p>
        </w:tc>
        <w:tc>
          <w:tcPr>
            <w:tcW w:w="2984" w:type="dxa"/>
            <w:shd w:val="clear" w:color="auto" w:fill="auto"/>
          </w:tcPr>
          <w:p w:rsidR="0079153C" w:rsidRPr="006A4B68" w:rsidRDefault="0079153C" w:rsidP="0079153C">
            <w:pPr>
              <w:spacing w:before="60" w:after="60"/>
              <w:ind w:firstLine="0"/>
              <w:rPr>
                <w:sz w:val="22"/>
                <w:szCs w:val="22"/>
              </w:rPr>
            </w:pPr>
            <w:proofErr w:type="spellStart"/>
            <w:r w:rsidRPr="006A4B68">
              <w:rPr>
                <w:sz w:val="22"/>
                <w:szCs w:val="22"/>
              </w:rPr>
              <w:t>ОрФК</w:t>
            </w:r>
            <w:proofErr w:type="spellEnd"/>
          </w:p>
        </w:tc>
        <w:tc>
          <w:tcPr>
            <w:tcW w:w="2880" w:type="dxa"/>
            <w:shd w:val="clear" w:color="auto" w:fill="auto"/>
          </w:tcPr>
          <w:p w:rsidR="0079153C" w:rsidRPr="006A4B68" w:rsidRDefault="0079153C" w:rsidP="0079153C">
            <w:pPr>
              <w:spacing w:before="60" w:after="60"/>
              <w:ind w:firstLine="0"/>
              <w:rPr>
                <w:sz w:val="22"/>
                <w:szCs w:val="22"/>
              </w:rPr>
            </w:pPr>
          </w:p>
        </w:tc>
      </w:tr>
    </w:tbl>
    <w:p w:rsidR="0079153C" w:rsidRPr="00C71D30" w:rsidRDefault="0079153C" w:rsidP="0079153C">
      <w:pPr>
        <w:pStyle w:val="32"/>
        <w:keepLines w:val="0"/>
        <w:tabs>
          <w:tab w:val="clear" w:pos="1815"/>
          <w:tab w:val="num" w:pos="284"/>
        </w:tabs>
        <w:suppressAutoHyphens w:val="0"/>
        <w:spacing w:after="120"/>
        <w:ind w:left="737" w:hanging="737"/>
        <w:contextualSpacing w:val="0"/>
        <w:jc w:val="both"/>
      </w:pPr>
      <w:bookmarkStart w:id="110" w:name="_Toc499622302"/>
      <w:bookmarkStart w:id="111" w:name="_Toc502000576"/>
      <w:r w:rsidRPr="00C71D30">
        <w:t>Описание полей документа</w:t>
      </w:r>
      <w:bookmarkEnd w:id="110"/>
      <w:bookmarkEnd w:id="111"/>
    </w:p>
    <w:p w:rsidR="0079153C" w:rsidRPr="00C71D30" w:rsidRDefault="00322228" w:rsidP="0079153C">
      <w:pPr>
        <w:pStyle w:val="OTRTableTitle"/>
        <w:numPr>
          <w:ilvl w:val="0"/>
          <w:numId w:val="1"/>
        </w:numPr>
        <w:tabs>
          <w:tab w:val="clear" w:pos="567"/>
        </w:tabs>
        <w:ind w:left="284" w:hanging="284"/>
      </w:pPr>
      <w:r>
        <w:fldChar w:fldCharType="begin"/>
      </w:r>
      <w:r>
        <w:instrText xml:space="preserve"> SEQ Таблица \* ARABIC </w:instrText>
      </w:r>
      <w:r>
        <w:fldChar w:fldCharType="separate"/>
      </w:r>
      <w:r w:rsidR="00C03595">
        <w:rPr>
          <w:noProof/>
        </w:rPr>
        <w:t>20</w:t>
      </w:r>
      <w:r>
        <w:rPr>
          <w:noProof/>
        </w:rPr>
        <w:fldChar w:fldCharType="end"/>
      </w:r>
      <w:r w:rsidR="00ED13CC">
        <w:t xml:space="preserve">. </w:t>
      </w:r>
      <w:r w:rsidR="0079153C" w:rsidRPr="00C71D30">
        <w:t>Описание полей документа «Объявление на взнос наличных денег»</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15"/>
        <w:gridCol w:w="1979"/>
        <w:gridCol w:w="1079"/>
        <w:gridCol w:w="898"/>
        <w:gridCol w:w="1077"/>
        <w:gridCol w:w="2880"/>
      </w:tblGrid>
      <w:tr w:rsidR="0079153C" w:rsidRPr="00C71D30" w:rsidTr="00717F82">
        <w:trPr>
          <w:tblHeader/>
        </w:trPr>
        <w:tc>
          <w:tcPr>
            <w:tcW w:w="1915"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Описание блока/поля</w:t>
            </w:r>
          </w:p>
        </w:tc>
        <w:tc>
          <w:tcPr>
            <w:tcW w:w="1979"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Имя блока/поля</w:t>
            </w:r>
          </w:p>
        </w:tc>
        <w:tc>
          <w:tcPr>
            <w:tcW w:w="1079"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Тип</w:t>
            </w:r>
          </w:p>
        </w:tc>
        <w:tc>
          <w:tcPr>
            <w:tcW w:w="898"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Длина</w:t>
            </w:r>
          </w:p>
        </w:tc>
        <w:tc>
          <w:tcPr>
            <w:tcW w:w="1077"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Обязательность</w:t>
            </w:r>
          </w:p>
        </w:tc>
        <w:tc>
          <w:tcPr>
            <w:tcW w:w="2880" w:type="dxa"/>
            <w:tcBorders>
              <w:top w:val="single" w:sz="4" w:space="0" w:color="auto"/>
              <w:left w:val="single" w:sz="4" w:space="0" w:color="auto"/>
              <w:bottom w:val="single" w:sz="4" w:space="0" w:color="auto"/>
              <w:right w:val="single" w:sz="4" w:space="0" w:color="auto"/>
            </w:tcBorders>
            <w:shd w:val="clear" w:color="auto" w:fill="E6E6E6"/>
          </w:tcPr>
          <w:p w:rsidR="0079153C" w:rsidRPr="006A4B68" w:rsidRDefault="0079153C" w:rsidP="0079153C">
            <w:pPr>
              <w:pStyle w:val="OTRTableHead"/>
              <w:widowControl w:val="0"/>
              <w:ind w:firstLine="0"/>
              <w:rPr>
                <w:sz w:val="22"/>
                <w:szCs w:val="22"/>
              </w:rPr>
            </w:pPr>
            <w:r w:rsidRPr="006A4B68">
              <w:rPr>
                <w:sz w:val="22"/>
                <w:szCs w:val="22"/>
              </w:rPr>
              <w:t>Примечание</w:t>
            </w:r>
          </w:p>
        </w:tc>
      </w:tr>
      <w:tr w:rsidR="0079153C" w:rsidRPr="00C71D30" w:rsidTr="00717F82">
        <w:tc>
          <w:tcPr>
            <w:tcW w:w="1915" w:type="dxa"/>
            <w:shd w:val="clear" w:color="auto" w:fill="FFFF00"/>
          </w:tcPr>
          <w:p w:rsidR="0079153C" w:rsidRPr="00C71D30" w:rsidRDefault="0079153C" w:rsidP="0079153C">
            <w:pPr>
              <w:spacing w:before="60" w:after="60"/>
              <w:ind w:firstLine="0"/>
              <w:rPr>
                <w:b/>
                <w:i/>
                <w:sz w:val="22"/>
              </w:rPr>
            </w:pPr>
            <w:r w:rsidRPr="00C71D30">
              <w:rPr>
                <w:b/>
                <w:i/>
                <w:sz w:val="22"/>
              </w:rPr>
              <w:t>Почтовая информация об отправителе файла</w:t>
            </w:r>
          </w:p>
        </w:tc>
        <w:tc>
          <w:tcPr>
            <w:tcW w:w="1979" w:type="dxa"/>
            <w:shd w:val="clear" w:color="auto" w:fill="FFFF00"/>
          </w:tcPr>
          <w:p w:rsidR="0079153C" w:rsidRPr="00C71D30" w:rsidRDefault="0079153C" w:rsidP="0079153C">
            <w:pPr>
              <w:spacing w:before="60" w:after="60"/>
              <w:ind w:firstLine="0"/>
              <w:rPr>
                <w:b/>
                <w:i/>
                <w:sz w:val="22"/>
              </w:rPr>
            </w:pPr>
            <w:r w:rsidRPr="00C71D30">
              <w:rPr>
                <w:b/>
                <w:i/>
                <w:sz w:val="22"/>
              </w:rPr>
              <w:t>FROM</w:t>
            </w:r>
          </w:p>
        </w:tc>
        <w:tc>
          <w:tcPr>
            <w:tcW w:w="1079" w:type="dxa"/>
            <w:shd w:val="clear" w:color="auto" w:fill="FFFF00"/>
          </w:tcPr>
          <w:p w:rsidR="0079153C" w:rsidRPr="00C71D30" w:rsidRDefault="0079153C" w:rsidP="0079153C">
            <w:pPr>
              <w:spacing w:before="60" w:after="60"/>
              <w:ind w:firstLine="0"/>
              <w:rPr>
                <w:b/>
                <w:i/>
                <w:sz w:val="22"/>
              </w:rPr>
            </w:pPr>
          </w:p>
        </w:tc>
        <w:tc>
          <w:tcPr>
            <w:tcW w:w="898" w:type="dxa"/>
            <w:shd w:val="clear" w:color="auto" w:fill="FFFF00"/>
          </w:tcPr>
          <w:p w:rsidR="0079153C" w:rsidRPr="00C71D30" w:rsidRDefault="0079153C" w:rsidP="0079153C">
            <w:pPr>
              <w:spacing w:before="60" w:after="60"/>
              <w:ind w:firstLine="0"/>
              <w:rPr>
                <w:b/>
                <w:i/>
                <w:sz w:val="22"/>
              </w:rPr>
            </w:pPr>
          </w:p>
        </w:tc>
        <w:tc>
          <w:tcPr>
            <w:tcW w:w="1077" w:type="dxa"/>
            <w:shd w:val="clear" w:color="auto" w:fill="FFFF00"/>
          </w:tcPr>
          <w:p w:rsidR="0079153C" w:rsidRPr="00C71D30" w:rsidRDefault="0079153C" w:rsidP="0079153C">
            <w:pPr>
              <w:spacing w:before="60" w:after="60"/>
              <w:ind w:firstLine="0"/>
              <w:rPr>
                <w:b/>
                <w:i/>
                <w:sz w:val="22"/>
              </w:rPr>
            </w:pPr>
            <w:r w:rsidRPr="00C71D30">
              <w:rPr>
                <w:b/>
                <w:i/>
                <w:sz w:val="22"/>
              </w:rPr>
              <w:t>Да</w:t>
            </w:r>
          </w:p>
        </w:tc>
        <w:tc>
          <w:tcPr>
            <w:tcW w:w="2880" w:type="dxa"/>
            <w:shd w:val="clear" w:color="auto" w:fill="FFFF00"/>
          </w:tcPr>
          <w:p w:rsidR="0079153C" w:rsidRPr="00C71D30" w:rsidRDefault="0079153C" w:rsidP="0079153C">
            <w:pPr>
              <w:spacing w:before="60" w:after="60"/>
              <w:ind w:firstLine="0"/>
              <w:rPr>
                <w:b/>
                <w:i/>
                <w:sz w:val="22"/>
              </w:rPr>
            </w:pP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Уровень бюджета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BUDG_LEVEL</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1</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Уровень бюджета принимает следующие значения:</w:t>
            </w:r>
          </w:p>
          <w:p w:rsidR="0079153C" w:rsidRPr="00C71D30" w:rsidRDefault="0079153C" w:rsidP="0079153C">
            <w:pPr>
              <w:spacing w:before="60" w:after="60"/>
              <w:ind w:firstLine="0"/>
              <w:rPr>
                <w:sz w:val="22"/>
              </w:rPr>
            </w:pPr>
            <w:r w:rsidRPr="00C71D30">
              <w:rPr>
                <w:sz w:val="22"/>
              </w:rPr>
              <w:t>1 - «федеральный бюджет»;</w:t>
            </w:r>
          </w:p>
          <w:p w:rsidR="0079153C" w:rsidRPr="00C71D30" w:rsidRDefault="0079153C" w:rsidP="0079153C">
            <w:pPr>
              <w:spacing w:before="60" w:after="60"/>
              <w:ind w:firstLine="0"/>
              <w:rPr>
                <w:sz w:val="22"/>
              </w:rPr>
            </w:pPr>
            <w:r w:rsidRPr="00C71D30">
              <w:rPr>
                <w:sz w:val="22"/>
              </w:rPr>
              <w:t>2 - «бюджет субъекта РФ»;</w:t>
            </w:r>
          </w:p>
          <w:p w:rsidR="0079153C" w:rsidRPr="00C71D30" w:rsidRDefault="0079153C" w:rsidP="0079153C">
            <w:pPr>
              <w:spacing w:before="60" w:after="60"/>
              <w:ind w:firstLine="0"/>
              <w:rPr>
                <w:sz w:val="22"/>
              </w:rPr>
            </w:pPr>
            <w:r w:rsidRPr="00C71D30">
              <w:rPr>
                <w:sz w:val="22"/>
              </w:rPr>
              <w:t>3 - «местный бюджет»;</w:t>
            </w:r>
          </w:p>
          <w:p w:rsidR="0079153C" w:rsidRPr="00C71D30" w:rsidRDefault="0079153C" w:rsidP="0079153C">
            <w:pPr>
              <w:spacing w:before="60" w:after="60"/>
              <w:ind w:firstLine="0"/>
              <w:rPr>
                <w:sz w:val="22"/>
              </w:rPr>
            </w:pPr>
            <w:r w:rsidRPr="00C71D30">
              <w:rPr>
                <w:sz w:val="22"/>
              </w:rPr>
              <w:t>4 - «бюджет ГВФ РФ»;</w:t>
            </w:r>
          </w:p>
          <w:p w:rsidR="0079153C" w:rsidRPr="00C71D30" w:rsidRDefault="0079153C" w:rsidP="0079153C">
            <w:pPr>
              <w:spacing w:before="60" w:after="60"/>
              <w:ind w:firstLine="0"/>
              <w:rPr>
                <w:sz w:val="22"/>
              </w:rPr>
            </w:pPr>
            <w:r w:rsidRPr="00C71D30">
              <w:rPr>
                <w:sz w:val="22"/>
              </w:rPr>
              <w:t>5 - «бюджет ТГВФ»;</w:t>
            </w:r>
          </w:p>
          <w:p w:rsidR="0079153C" w:rsidRPr="00C71D30" w:rsidRDefault="0079153C" w:rsidP="0079153C">
            <w:pPr>
              <w:spacing w:before="60" w:after="60"/>
              <w:ind w:firstLine="0"/>
              <w:rPr>
                <w:sz w:val="22"/>
              </w:rPr>
            </w:pPr>
            <w:r w:rsidRPr="00C71D30">
              <w:rPr>
                <w:sz w:val="22"/>
              </w:rPr>
              <w:t>6 - «средства ЮЛ».</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Код клиента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KOD_UBP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8</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Код по Сводному реестру клиента, равный 8 символам.</w:t>
            </w:r>
          </w:p>
          <w:p w:rsidR="0079153C" w:rsidRPr="00C71D30" w:rsidRDefault="0079153C" w:rsidP="0079153C">
            <w:pPr>
              <w:spacing w:before="60" w:after="60"/>
              <w:ind w:firstLine="0"/>
              <w:rPr>
                <w:sz w:val="22"/>
              </w:rPr>
            </w:pPr>
            <w:r w:rsidRPr="00C71D30">
              <w:rPr>
                <w:sz w:val="22"/>
              </w:rPr>
              <w:t>Для иного НУБП (уполномоченного подразделения), отсутствующего в Сводном реестре, указывается код клиента в соответствии с регистрационными данными, присвоенными органами ФК, равный 5 символам.</w:t>
            </w:r>
          </w:p>
        </w:tc>
      </w:tr>
      <w:tr w:rsidR="0079153C" w:rsidRPr="00C71D30" w:rsidTr="00717F82">
        <w:tc>
          <w:tcPr>
            <w:tcW w:w="1915"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Наименование клиента</w:t>
            </w:r>
          </w:p>
        </w:tc>
        <w:tc>
          <w:tcPr>
            <w:tcW w:w="19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NAME_UBP</w:t>
            </w:r>
          </w:p>
        </w:tc>
        <w:tc>
          <w:tcPr>
            <w:tcW w:w="10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&lt;= 2000</w:t>
            </w:r>
          </w:p>
        </w:tc>
        <w:tc>
          <w:tcPr>
            <w:tcW w:w="1077"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 xml:space="preserve">Полное наименование клиента в соответствии со Сводным реестром или регистрационными </w:t>
            </w:r>
            <w:r w:rsidRPr="00C71D30">
              <w:rPr>
                <w:sz w:val="22"/>
              </w:rPr>
              <w:lastRenderedPageBreak/>
              <w:t>данными.</w:t>
            </w:r>
          </w:p>
        </w:tc>
      </w:tr>
      <w:tr w:rsidR="0079153C" w:rsidRPr="00C71D30" w:rsidTr="00717F82">
        <w:tc>
          <w:tcPr>
            <w:tcW w:w="1915" w:type="dxa"/>
            <w:shd w:val="clear" w:color="auto" w:fill="FFFF00"/>
          </w:tcPr>
          <w:p w:rsidR="0079153C" w:rsidRPr="00C71D30" w:rsidRDefault="0079153C" w:rsidP="0079153C">
            <w:pPr>
              <w:spacing w:before="60" w:after="60"/>
              <w:ind w:firstLine="0"/>
              <w:rPr>
                <w:b/>
                <w:i/>
                <w:sz w:val="22"/>
              </w:rPr>
            </w:pPr>
            <w:r w:rsidRPr="00C71D30">
              <w:rPr>
                <w:b/>
                <w:i/>
                <w:sz w:val="22"/>
              </w:rPr>
              <w:lastRenderedPageBreak/>
              <w:t>Почтовая информация о получателе файла</w:t>
            </w:r>
          </w:p>
        </w:tc>
        <w:tc>
          <w:tcPr>
            <w:tcW w:w="1979" w:type="dxa"/>
            <w:shd w:val="clear" w:color="auto" w:fill="FFFF00"/>
          </w:tcPr>
          <w:p w:rsidR="0079153C" w:rsidRPr="00C71D30" w:rsidRDefault="0079153C" w:rsidP="0079153C">
            <w:pPr>
              <w:spacing w:before="60" w:after="60"/>
              <w:ind w:firstLine="0"/>
              <w:rPr>
                <w:b/>
                <w:i/>
                <w:sz w:val="22"/>
              </w:rPr>
            </w:pPr>
            <w:r w:rsidRPr="00C71D30">
              <w:rPr>
                <w:b/>
                <w:i/>
                <w:sz w:val="22"/>
              </w:rPr>
              <w:t>TO</w:t>
            </w:r>
          </w:p>
        </w:tc>
        <w:tc>
          <w:tcPr>
            <w:tcW w:w="1079" w:type="dxa"/>
            <w:shd w:val="clear" w:color="auto" w:fill="FFFF00"/>
          </w:tcPr>
          <w:p w:rsidR="0079153C" w:rsidRPr="00C71D30" w:rsidRDefault="0079153C" w:rsidP="0079153C">
            <w:pPr>
              <w:spacing w:before="60" w:after="60"/>
              <w:ind w:firstLine="0"/>
              <w:rPr>
                <w:b/>
                <w:i/>
                <w:sz w:val="22"/>
              </w:rPr>
            </w:pPr>
          </w:p>
        </w:tc>
        <w:tc>
          <w:tcPr>
            <w:tcW w:w="898" w:type="dxa"/>
            <w:shd w:val="clear" w:color="auto" w:fill="FFFF00"/>
          </w:tcPr>
          <w:p w:rsidR="0079153C" w:rsidRPr="00C71D30" w:rsidRDefault="0079153C" w:rsidP="0079153C">
            <w:pPr>
              <w:spacing w:before="60" w:after="60"/>
              <w:ind w:firstLine="0"/>
              <w:rPr>
                <w:b/>
                <w:i/>
                <w:sz w:val="22"/>
              </w:rPr>
            </w:pPr>
          </w:p>
        </w:tc>
        <w:tc>
          <w:tcPr>
            <w:tcW w:w="1077" w:type="dxa"/>
            <w:shd w:val="clear" w:color="auto" w:fill="FFFF00"/>
          </w:tcPr>
          <w:p w:rsidR="0079153C" w:rsidRPr="00C71D30" w:rsidRDefault="0079153C" w:rsidP="0079153C">
            <w:pPr>
              <w:spacing w:before="60" w:after="60"/>
              <w:ind w:firstLine="0"/>
              <w:rPr>
                <w:b/>
                <w:i/>
                <w:sz w:val="22"/>
              </w:rPr>
            </w:pPr>
            <w:r w:rsidRPr="00C71D30">
              <w:rPr>
                <w:b/>
                <w:i/>
                <w:sz w:val="22"/>
              </w:rPr>
              <w:t>Да</w:t>
            </w:r>
          </w:p>
        </w:tc>
        <w:tc>
          <w:tcPr>
            <w:tcW w:w="2880" w:type="dxa"/>
            <w:shd w:val="clear" w:color="auto" w:fill="FFFF00"/>
          </w:tcPr>
          <w:p w:rsidR="0079153C" w:rsidRPr="00C71D30" w:rsidRDefault="0079153C" w:rsidP="0079153C">
            <w:pPr>
              <w:spacing w:before="60" w:after="60"/>
              <w:ind w:firstLine="0"/>
              <w:rPr>
                <w:b/>
                <w:i/>
                <w:sz w:val="22"/>
              </w:rPr>
            </w:pP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Код </w:t>
            </w:r>
            <w:proofErr w:type="spellStart"/>
            <w:r w:rsidRPr="00C71D30">
              <w:rPr>
                <w:sz w:val="22"/>
              </w:rPr>
              <w:t>ОрФК</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KOD_TOFK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4</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Заполняется в соответствии с централизованным справочником ФК.</w:t>
            </w:r>
          </w:p>
        </w:tc>
      </w:tr>
      <w:tr w:rsidR="0079153C" w:rsidRPr="00C71D30" w:rsidTr="00717F82">
        <w:tc>
          <w:tcPr>
            <w:tcW w:w="1915"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 xml:space="preserve">Наименование </w:t>
            </w:r>
            <w:proofErr w:type="spellStart"/>
            <w:r w:rsidRPr="00C71D30">
              <w:rPr>
                <w:sz w:val="22"/>
              </w:rPr>
              <w:t>ОрФК</w:t>
            </w:r>
            <w:proofErr w:type="spellEnd"/>
          </w:p>
        </w:tc>
        <w:tc>
          <w:tcPr>
            <w:tcW w:w="19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NAME_TOFK</w:t>
            </w:r>
          </w:p>
        </w:tc>
        <w:tc>
          <w:tcPr>
            <w:tcW w:w="10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&lt;= 2000</w:t>
            </w:r>
          </w:p>
        </w:tc>
        <w:tc>
          <w:tcPr>
            <w:tcW w:w="1077"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 xml:space="preserve">Полное наименование </w:t>
            </w:r>
            <w:proofErr w:type="spellStart"/>
            <w:r w:rsidRPr="00C71D30">
              <w:rPr>
                <w:sz w:val="22"/>
              </w:rPr>
              <w:t>ОрФК</w:t>
            </w:r>
            <w:proofErr w:type="spellEnd"/>
            <w:r w:rsidRPr="00C71D30">
              <w:rPr>
                <w:sz w:val="22"/>
              </w:rPr>
              <w:t>. Заполняется в соответствии с централизованным справочником ФК.</w:t>
            </w:r>
          </w:p>
        </w:tc>
      </w:tr>
      <w:tr w:rsidR="0079153C" w:rsidRPr="00C71D30" w:rsidTr="00717F82">
        <w:tc>
          <w:tcPr>
            <w:tcW w:w="1915" w:type="dxa"/>
            <w:shd w:val="clear" w:color="auto" w:fill="FFFF00"/>
          </w:tcPr>
          <w:p w:rsidR="0079153C" w:rsidRPr="00C71D30" w:rsidRDefault="0079153C" w:rsidP="0079153C">
            <w:pPr>
              <w:spacing w:before="60" w:after="60"/>
              <w:ind w:firstLine="0"/>
              <w:rPr>
                <w:b/>
                <w:i/>
                <w:sz w:val="22"/>
              </w:rPr>
            </w:pPr>
            <w:r w:rsidRPr="00C71D30">
              <w:rPr>
                <w:b/>
                <w:i/>
                <w:sz w:val="22"/>
              </w:rPr>
              <w:t>Общая информация</w:t>
            </w:r>
          </w:p>
        </w:tc>
        <w:tc>
          <w:tcPr>
            <w:tcW w:w="1979" w:type="dxa"/>
            <w:shd w:val="clear" w:color="auto" w:fill="FFFF00"/>
          </w:tcPr>
          <w:p w:rsidR="0079153C" w:rsidRPr="00C71D30" w:rsidRDefault="0079153C" w:rsidP="0079153C">
            <w:pPr>
              <w:spacing w:before="60" w:after="60"/>
              <w:ind w:firstLine="0"/>
              <w:rPr>
                <w:b/>
                <w:i/>
                <w:sz w:val="22"/>
              </w:rPr>
            </w:pPr>
            <w:r w:rsidRPr="00C71D30">
              <w:rPr>
                <w:b/>
                <w:i/>
                <w:sz w:val="22"/>
              </w:rPr>
              <w:t>OC</w:t>
            </w:r>
          </w:p>
        </w:tc>
        <w:tc>
          <w:tcPr>
            <w:tcW w:w="1079" w:type="dxa"/>
            <w:shd w:val="clear" w:color="auto" w:fill="FFFF00"/>
          </w:tcPr>
          <w:p w:rsidR="0079153C" w:rsidRPr="00C71D30" w:rsidRDefault="0079153C" w:rsidP="0079153C">
            <w:pPr>
              <w:spacing w:before="60" w:after="60"/>
              <w:ind w:firstLine="0"/>
              <w:rPr>
                <w:b/>
                <w:i/>
                <w:sz w:val="22"/>
              </w:rPr>
            </w:pPr>
          </w:p>
        </w:tc>
        <w:tc>
          <w:tcPr>
            <w:tcW w:w="898" w:type="dxa"/>
            <w:shd w:val="clear" w:color="auto" w:fill="FFFF00"/>
          </w:tcPr>
          <w:p w:rsidR="0079153C" w:rsidRPr="00C71D30" w:rsidRDefault="0079153C" w:rsidP="0079153C">
            <w:pPr>
              <w:spacing w:before="60" w:after="60"/>
              <w:ind w:firstLine="0"/>
              <w:rPr>
                <w:b/>
                <w:i/>
                <w:sz w:val="22"/>
              </w:rPr>
            </w:pPr>
          </w:p>
        </w:tc>
        <w:tc>
          <w:tcPr>
            <w:tcW w:w="1077" w:type="dxa"/>
            <w:shd w:val="clear" w:color="auto" w:fill="FFFF00"/>
          </w:tcPr>
          <w:p w:rsidR="0079153C" w:rsidRPr="00C71D30" w:rsidRDefault="0079153C" w:rsidP="0079153C">
            <w:pPr>
              <w:spacing w:before="60" w:after="60"/>
              <w:ind w:firstLine="0"/>
              <w:rPr>
                <w:b/>
                <w:i/>
                <w:sz w:val="22"/>
              </w:rPr>
            </w:pPr>
            <w:r w:rsidRPr="00C71D30">
              <w:rPr>
                <w:b/>
                <w:i/>
                <w:sz w:val="22"/>
              </w:rPr>
              <w:t>Да</w:t>
            </w:r>
          </w:p>
        </w:tc>
        <w:tc>
          <w:tcPr>
            <w:tcW w:w="2880" w:type="dxa"/>
            <w:shd w:val="clear" w:color="auto" w:fill="FFFF00"/>
          </w:tcPr>
          <w:p w:rsidR="0079153C" w:rsidRPr="00C71D30" w:rsidRDefault="0079153C" w:rsidP="0079153C">
            <w:pPr>
              <w:spacing w:before="60" w:after="60"/>
              <w:ind w:firstLine="0"/>
              <w:rPr>
                <w:b/>
                <w:i/>
                <w:sz w:val="22"/>
              </w:rPr>
            </w:pP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Глобальный уникальный идентификатор документа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GUID</w:t>
            </w:r>
          </w:p>
        </w:tc>
        <w:tc>
          <w:tcPr>
            <w:tcW w:w="1079" w:type="dxa"/>
            <w:shd w:val="clear" w:color="auto" w:fill="auto"/>
          </w:tcPr>
          <w:p w:rsidR="0079153C" w:rsidRPr="00C71D30" w:rsidRDefault="0079153C" w:rsidP="0079153C">
            <w:pPr>
              <w:spacing w:before="60" w:after="60"/>
              <w:ind w:firstLine="0"/>
              <w:rPr>
                <w:sz w:val="22"/>
              </w:rPr>
            </w:pPr>
            <w:r w:rsidRPr="00C71D30">
              <w:rPr>
                <w:sz w:val="22"/>
              </w:rPr>
              <w:t>GUID</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Служебное поле, заполняется клиентом.</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Номер документа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NOM_DOC</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15</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Номер, присвоенный клиентом. Нумерация должна быть уникальна в пределах даты, за которую оформлено объявление, в разрезе каждого клиента.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Дата документа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DATE_DOC</w:t>
            </w:r>
          </w:p>
        </w:tc>
        <w:tc>
          <w:tcPr>
            <w:tcW w:w="1079" w:type="dxa"/>
            <w:shd w:val="clear" w:color="auto" w:fill="auto"/>
          </w:tcPr>
          <w:p w:rsidR="0079153C" w:rsidRPr="00C71D30" w:rsidRDefault="0079153C" w:rsidP="0079153C">
            <w:pPr>
              <w:spacing w:before="60" w:after="60"/>
              <w:ind w:firstLine="0"/>
              <w:rPr>
                <w:sz w:val="22"/>
              </w:rPr>
            </w:pPr>
            <w:r w:rsidRPr="00C71D30">
              <w:rPr>
                <w:sz w:val="22"/>
              </w:rPr>
              <w:t>DATE</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Дата, на которую сформирован документ.</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proofErr w:type="spellStart"/>
            <w:r w:rsidRPr="00C71D30">
              <w:rPr>
                <w:sz w:val="22"/>
              </w:rPr>
              <w:t>Вноситель</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NAME_DEP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Фамилия, имя, отчество сдающего наличные деньги представителя организации.</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Организация </w:t>
            </w:r>
            <w:proofErr w:type="spellStart"/>
            <w:r w:rsidRPr="00C71D30">
              <w:rPr>
                <w:sz w:val="22"/>
              </w:rPr>
              <w:t>вноситель</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ORG_DEP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2000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Наименование организации, представитель которой вносит наличные деньги.</w:t>
            </w:r>
          </w:p>
          <w:p w:rsidR="0079153C" w:rsidRPr="00C71D30" w:rsidRDefault="0079153C" w:rsidP="0079153C">
            <w:pPr>
              <w:spacing w:before="60" w:after="60"/>
              <w:ind w:firstLine="0"/>
              <w:rPr>
                <w:sz w:val="22"/>
              </w:rPr>
            </w:pPr>
            <w:r w:rsidRPr="00C71D30">
              <w:rPr>
                <w:sz w:val="22"/>
              </w:rPr>
              <w:t>В случае сдачи сумки с наличными деньгами инкассаторскими работниками указывается наименование организации, вносящей наличные деньги.</w:t>
            </w:r>
          </w:p>
          <w:p w:rsidR="0079153C" w:rsidRPr="00C71D30" w:rsidRDefault="0079153C" w:rsidP="0079153C">
            <w:pPr>
              <w:spacing w:before="60" w:after="60"/>
              <w:ind w:firstLine="0"/>
              <w:rPr>
                <w:sz w:val="22"/>
              </w:rPr>
            </w:pPr>
            <w:r w:rsidRPr="00C71D30">
              <w:rPr>
                <w:sz w:val="22"/>
              </w:rPr>
              <w:t>Наименование организации заполняется в соответствии со Сводным реестром, для уполномоченных подразделений - в соответствии с регистрационными данными.</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 xml:space="preserve">Код по ОКПО </w:t>
            </w:r>
            <w:proofErr w:type="spellStart"/>
            <w:r w:rsidRPr="00C71D30">
              <w:rPr>
                <w:sz w:val="22"/>
              </w:rPr>
              <w:t>вносителя</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OKPO_DEP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8</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Код по ОКПО организации </w:t>
            </w:r>
            <w:proofErr w:type="spellStart"/>
            <w:r w:rsidRPr="00C71D30">
              <w:rPr>
                <w:sz w:val="22"/>
              </w:rPr>
              <w:t>вносителя</w:t>
            </w:r>
            <w:proofErr w:type="spellEnd"/>
            <w:r w:rsidRPr="00C71D30">
              <w:rPr>
                <w:sz w:val="22"/>
              </w:rPr>
              <w:t>.</w:t>
            </w:r>
          </w:p>
          <w:p w:rsidR="0079153C" w:rsidRPr="00C71D30" w:rsidRDefault="0079153C" w:rsidP="0079153C">
            <w:pPr>
              <w:spacing w:before="60" w:after="60"/>
              <w:ind w:firstLine="0"/>
              <w:rPr>
                <w:sz w:val="22"/>
              </w:rPr>
            </w:pPr>
            <w:r w:rsidRPr="00C71D30">
              <w:rPr>
                <w:sz w:val="22"/>
              </w:rPr>
              <w:t>Не заполняется для уполномоченных подразделений. Для остальных клиентов является обязательным.</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Наименование банка-</w:t>
            </w:r>
            <w:proofErr w:type="spellStart"/>
            <w:r w:rsidRPr="00C71D30">
              <w:rPr>
                <w:sz w:val="22"/>
              </w:rPr>
              <w:t>вносителя</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NAME_BIC_DEP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160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Наименование банка-</w:t>
            </w:r>
            <w:proofErr w:type="spellStart"/>
            <w:r w:rsidRPr="00C71D30">
              <w:rPr>
                <w:sz w:val="22"/>
              </w:rPr>
              <w:t>вносителя</w:t>
            </w:r>
            <w:proofErr w:type="spellEnd"/>
            <w:r w:rsidRPr="00C71D30">
              <w:rPr>
                <w:sz w:val="22"/>
              </w:rPr>
              <w:t xml:space="preserve">, в котором осуществляется прием наличных денег для зачисления на банковский счет </w:t>
            </w:r>
            <w:proofErr w:type="spellStart"/>
            <w:r w:rsidRPr="00C71D30">
              <w:rPr>
                <w:sz w:val="22"/>
              </w:rPr>
              <w:t>ОрФК</w:t>
            </w:r>
            <w:proofErr w:type="spellEnd"/>
            <w:r w:rsidRPr="00C71D30">
              <w:rPr>
                <w:sz w:val="22"/>
              </w:rPr>
              <w:t>, предназначенный для выдачи наличных денег.</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proofErr w:type="spellStart"/>
            <w:r w:rsidRPr="00C71D30">
              <w:rPr>
                <w:sz w:val="22"/>
              </w:rPr>
              <w:t>БИК</w:t>
            </w:r>
            <w:proofErr w:type="spellEnd"/>
            <w:r w:rsidRPr="00C71D30">
              <w:rPr>
                <w:sz w:val="22"/>
              </w:rPr>
              <w:t xml:space="preserve"> банка-</w:t>
            </w:r>
            <w:proofErr w:type="spellStart"/>
            <w:r w:rsidRPr="00C71D30">
              <w:rPr>
                <w:sz w:val="22"/>
              </w:rPr>
              <w:t>вносителя</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BIC_DEP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9</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proofErr w:type="spellStart"/>
            <w:r w:rsidRPr="00C71D30">
              <w:rPr>
                <w:sz w:val="22"/>
              </w:rPr>
              <w:t>БИК</w:t>
            </w:r>
            <w:proofErr w:type="spellEnd"/>
            <w:r w:rsidRPr="00C71D30">
              <w:rPr>
                <w:sz w:val="22"/>
              </w:rPr>
              <w:t xml:space="preserve"> банка-</w:t>
            </w:r>
            <w:proofErr w:type="spellStart"/>
            <w:r w:rsidRPr="00C71D30">
              <w:rPr>
                <w:sz w:val="22"/>
              </w:rPr>
              <w:t>вносителя</w:t>
            </w:r>
            <w:proofErr w:type="spellEnd"/>
            <w:r w:rsidRPr="00C71D30">
              <w:rPr>
                <w:sz w:val="22"/>
              </w:rPr>
              <w:t>.</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Номер банковского счета банка-</w:t>
            </w:r>
            <w:proofErr w:type="spellStart"/>
            <w:r w:rsidRPr="00C71D30">
              <w:rPr>
                <w:sz w:val="22"/>
              </w:rPr>
              <w:t>вносителя</w:t>
            </w:r>
            <w:proofErr w:type="spellEnd"/>
          </w:p>
        </w:tc>
        <w:tc>
          <w:tcPr>
            <w:tcW w:w="1979" w:type="dxa"/>
            <w:shd w:val="clear" w:color="auto" w:fill="auto"/>
          </w:tcPr>
          <w:p w:rsidR="0079153C" w:rsidRPr="00C71D30" w:rsidRDefault="0079153C" w:rsidP="0079153C">
            <w:pPr>
              <w:spacing w:before="60" w:after="60"/>
              <w:ind w:firstLine="0"/>
              <w:rPr>
                <w:sz w:val="22"/>
              </w:rPr>
            </w:pPr>
            <w:r w:rsidRPr="00C71D30">
              <w:rPr>
                <w:sz w:val="22"/>
              </w:rPr>
              <w:t>BS_DEP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20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Счет, открытый на балансовом счете 20202 «Касса кредитных организаций», по дебету которого отражается операция.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Наименование 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2000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Наименование организации, являющейся получателем денежных средств (администратора доходов бюджета в случае взноса наличных денег бюджетополучателем в соответствующий бюджет бюджетной системы РФ доходов от платных услуг).</w:t>
            </w:r>
          </w:p>
          <w:p w:rsidR="0079153C" w:rsidRPr="00C71D30" w:rsidRDefault="0079153C" w:rsidP="0079153C">
            <w:pPr>
              <w:spacing w:before="60" w:after="60"/>
              <w:ind w:firstLine="0"/>
              <w:rPr>
                <w:sz w:val="22"/>
              </w:rPr>
            </w:pPr>
            <w:r w:rsidRPr="00C71D30">
              <w:rPr>
                <w:sz w:val="22"/>
              </w:rPr>
              <w:t>В случае предоставления уполномоченным подразделением указывается наименование вышестоящей организации.</w:t>
            </w:r>
          </w:p>
          <w:p w:rsidR="0079153C" w:rsidRPr="00C71D30" w:rsidRDefault="0079153C" w:rsidP="0079153C">
            <w:pPr>
              <w:spacing w:before="60" w:after="60"/>
              <w:ind w:firstLine="0"/>
              <w:rPr>
                <w:sz w:val="22"/>
              </w:rPr>
            </w:pPr>
            <w:r w:rsidRPr="00C71D30">
              <w:rPr>
                <w:sz w:val="22"/>
              </w:rPr>
              <w:t>Заполняется в соответствии со Сводным реестром.</w:t>
            </w:r>
          </w:p>
          <w:p w:rsidR="0079153C" w:rsidRPr="00C71D30" w:rsidRDefault="0079153C" w:rsidP="0079153C">
            <w:pPr>
              <w:spacing w:before="60" w:after="60"/>
              <w:ind w:firstLine="0"/>
              <w:rPr>
                <w:sz w:val="22"/>
              </w:rPr>
            </w:pPr>
            <w:r w:rsidRPr="00C71D30">
              <w:rPr>
                <w:sz w:val="22"/>
              </w:rPr>
              <w:t xml:space="preserve">Для удаленных клиентов после наименования получателя при необходимости указывается лицевой счет клиента, открытый в финансовом органе субъекта Российской Федерации (муниципального образования), органе управления внебюджетным </w:t>
            </w:r>
            <w:r w:rsidRPr="00C71D30">
              <w:rPr>
                <w:sz w:val="22"/>
              </w:rPr>
              <w:lastRenderedPageBreak/>
              <w:t>фондом.</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Код по ОКПО 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OKPO_RCP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8</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Код по ОКПО организации, указанной в поле «Наименование получателя».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ИНН 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INN_RCP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10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ИНН организации, указанной в поле «Наименование получателя».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КПП 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KPP_RCP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9</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КПП организации, указанной в поле «Наименование получателя».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Номер лицевого счета 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LS_RCP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11</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Номер л/с организации, открытый в </w:t>
            </w:r>
            <w:proofErr w:type="spellStart"/>
            <w:r w:rsidRPr="00C71D30">
              <w:rPr>
                <w:sz w:val="22"/>
              </w:rPr>
              <w:t>ОрФК</w:t>
            </w:r>
            <w:proofErr w:type="spellEnd"/>
            <w:r w:rsidRPr="00C71D30">
              <w:rPr>
                <w:sz w:val="22"/>
              </w:rPr>
              <w:t>, на который должны быть зачислены наличные деньги.</w:t>
            </w:r>
          </w:p>
          <w:p w:rsidR="0079153C" w:rsidRPr="00C71D30" w:rsidRDefault="0079153C" w:rsidP="0079153C">
            <w:pPr>
              <w:spacing w:before="60" w:after="60"/>
              <w:ind w:firstLine="0"/>
              <w:rPr>
                <w:sz w:val="22"/>
              </w:rPr>
            </w:pPr>
            <w:r w:rsidRPr="00C71D30">
              <w:rPr>
                <w:sz w:val="22"/>
              </w:rPr>
              <w:t>Поле не заполняется удаленным ПБС, если значение поля «Код вида средств» равно «5», а также удаленным НУБП.</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Наименование банка-получателя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NAME_BIC_RCP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160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Наименование банка, в котором открыт банковский счет </w:t>
            </w:r>
            <w:proofErr w:type="spellStart"/>
            <w:r w:rsidRPr="00C71D30">
              <w:rPr>
                <w:sz w:val="22"/>
              </w:rPr>
              <w:t>ОрФК</w:t>
            </w:r>
            <w:proofErr w:type="spellEnd"/>
            <w:r w:rsidRPr="00C71D30">
              <w:rPr>
                <w:sz w:val="22"/>
              </w:rPr>
              <w:t>, предназначенный для выдачи наличных денег.</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БИК банка-получателя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BIC_RCP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9</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БИК банка, в котором открыт банковский счет </w:t>
            </w:r>
            <w:proofErr w:type="spellStart"/>
            <w:r w:rsidRPr="00C71D30">
              <w:rPr>
                <w:sz w:val="22"/>
              </w:rPr>
              <w:t>ОрФК</w:t>
            </w:r>
            <w:proofErr w:type="spellEnd"/>
            <w:r w:rsidRPr="00C71D30">
              <w:rPr>
                <w:sz w:val="22"/>
              </w:rPr>
              <w:t>, предназначенный для выдачи наличных денег.</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Номер банковского счета банка-получателя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BS_RCP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20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Номер банковского счета </w:t>
            </w:r>
            <w:proofErr w:type="spellStart"/>
            <w:r w:rsidRPr="00C71D30">
              <w:rPr>
                <w:sz w:val="22"/>
              </w:rPr>
              <w:t>ОрФК</w:t>
            </w:r>
            <w:proofErr w:type="spellEnd"/>
            <w:r w:rsidRPr="00C71D30">
              <w:rPr>
                <w:sz w:val="22"/>
              </w:rPr>
              <w:t>, предназначенный для выдачи наличных денег.</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Наименование ТОФК</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NAME_TOFK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2000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Полное наименование ТОФК. Поле заполняется в соответствии с централизованным справочником ФК.</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Код ТОФК</w:t>
            </w:r>
          </w:p>
        </w:tc>
        <w:tc>
          <w:tcPr>
            <w:tcW w:w="1979" w:type="dxa"/>
            <w:shd w:val="clear" w:color="auto" w:fill="auto"/>
          </w:tcPr>
          <w:p w:rsidR="0079153C" w:rsidRPr="00C71D30" w:rsidRDefault="0079153C" w:rsidP="0079153C">
            <w:pPr>
              <w:spacing w:before="60" w:after="60"/>
              <w:ind w:firstLine="0"/>
              <w:rPr>
                <w:sz w:val="22"/>
              </w:rPr>
            </w:pPr>
            <w:r w:rsidRPr="00C71D30">
              <w:rPr>
                <w:sz w:val="22"/>
              </w:rPr>
              <w:t>KOD_TOFK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4</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Поле заполняется в соответствии с централизованным справочником ФК.</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Планируемая дата совершения </w:t>
            </w:r>
            <w:r w:rsidRPr="00C71D30">
              <w:rPr>
                <w:sz w:val="22"/>
              </w:rPr>
              <w:lastRenderedPageBreak/>
              <w:t>операции</w:t>
            </w:r>
          </w:p>
        </w:tc>
        <w:tc>
          <w:tcPr>
            <w:tcW w:w="1979" w:type="dxa"/>
            <w:shd w:val="clear" w:color="auto" w:fill="auto"/>
          </w:tcPr>
          <w:p w:rsidR="0079153C" w:rsidRPr="00C71D30" w:rsidRDefault="0079153C" w:rsidP="0079153C">
            <w:pPr>
              <w:spacing w:before="60" w:after="60"/>
              <w:ind w:firstLine="0"/>
              <w:rPr>
                <w:sz w:val="22"/>
              </w:rPr>
            </w:pPr>
            <w:r w:rsidRPr="00C71D30">
              <w:rPr>
                <w:sz w:val="22"/>
              </w:rPr>
              <w:lastRenderedPageBreak/>
              <w:t>DATE_PLAN</w:t>
            </w:r>
          </w:p>
        </w:tc>
        <w:tc>
          <w:tcPr>
            <w:tcW w:w="1079" w:type="dxa"/>
            <w:shd w:val="clear" w:color="auto" w:fill="auto"/>
          </w:tcPr>
          <w:p w:rsidR="0079153C" w:rsidRPr="00C71D30" w:rsidRDefault="0079153C" w:rsidP="0079153C">
            <w:pPr>
              <w:spacing w:before="60" w:after="60"/>
              <w:ind w:firstLine="0"/>
              <w:rPr>
                <w:sz w:val="22"/>
              </w:rPr>
            </w:pPr>
            <w:r w:rsidRPr="00C71D30">
              <w:rPr>
                <w:sz w:val="22"/>
              </w:rPr>
              <w:t>DATE</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Планируемая дата внесения денежных средств.</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Шифр документа</w:t>
            </w:r>
          </w:p>
        </w:tc>
        <w:tc>
          <w:tcPr>
            <w:tcW w:w="1979" w:type="dxa"/>
            <w:shd w:val="clear" w:color="auto" w:fill="auto"/>
          </w:tcPr>
          <w:p w:rsidR="0079153C" w:rsidRPr="00C71D30" w:rsidRDefault="0079153C" w:rsidP="0079153C">
            <w:pPr>
              <w:spacing w:before="60" w:after="60"/>
              <w:ind w:firstLine="0"/>
              <w:rPr>
                <w:sz w:val="22"/>
              </w:rPr>
            </w:pPr>
            <w:r w:rsidRPr="00C71D30">
              <w:rPr>
                <w:sz w:val="22"/>
              </w:rPr>
              <w:t>SHIFR_DOC</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2</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Условное цифровое обозначение документа согласно </w:t>
            </w:r>
            <w:r w:rsidRPr="005421E4">
              <w:rPr>
                <w:sz w:val="22"/>
                <w:highlight w:val="green"/>
              </w:rPr>
              <w:t>перечню условных обозначений (шифров) документов, проводимых по счетам в кредитных организациях,</w:t>
            </w:r>
            <w:r>
              <w:rPr>
                <w:sz w:val="22"/>
              </w:rPr>
              <w:t xml:space="preserve"> </w:t>
            </w:r>
            <w:r w:rsidRPr="00C71D30">
              <w:rPr>
                <w:sz w:val="22"/>
              </w:rPr>
              <w:t>приведенному в приложении 1 к приложению к Положению</w:t>
            </w:r>
            <w:r>
              <w:rPr>
                <w:sz w:val="22"/>
              </w:rPr>
              <w:t xml:space="preserve"> </w:t>
            </w:r>
            <w:r w:rsidRPr="005421E4">
              <w:rPr>
                <w:sz w:val="22"/>
                <w:highlight w:val="green"/>
              </w:rPr>
              <w:t>Центрального б</w:t>
            </w:r>
            <w:r w:rsidRPr="00C71D30">
              <w:rPr>
                <w:sz w:val="22"/>
              </w:rPr>
              <w:t>анка Росси</w:t>
            </w:r>
            <w:r w:rsidRPr="005421E4">
              <w:rPr>
                <w:sz w:val="22"/>
                <w:highlight w:val="green"/>
              </w:rPr>
              <w:t>йской Федерации от 27 февраля 2017 года N</w:t>
            </w:r>
            <w:r w:rsidRPr="00C71D30">
              <w:rPr>
                <w:sz w:val="22"/>
              </w:rPr>
              <w:t xml:space="preserve"> </w:t>
            </w:r>
            <w:r w:rsidRPr="005421E4">
              <w:rPr>
                <w:sz w:val="22"/>
                <w:highlight w:val="green"/>
              </w:rPr>
              <w:t>579</w:t>
            </w:r>
            <w:r w:rsidRPr="00C71D30">
              <w:rPr>
                <w:sz w:val="22"/>
              </w:rPr>
              <w:t>-П</w:t>
            </w:r>
            <w:r>
              <w:rPr>
                <w:sz w:val="22"/>
              </w:rPr>
              <w:t xml:space="preserve"> </w:t>
            </w:r>
            <w:r w:rsidRPr="005421E4">
              <w:rPr>
                <w:sz w:val="22"/>
                <w:highlight w:val="green"/>
              </w:rPr>
              <w:t>«О Плане счетов бухгалтерского учета для кредитных организаций и порядке его применения»</w:t>
            </w:r>
            <w:r w:rsidRPr="00C71D30">
              <w:rPr>
                <w:sz w:val="22"/>
              </w:rPr>
              <w:t>.</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Итоговая сумма</w:t>
            </w:r>
          </w:p>
        </w:tc>
        <w:tc>
          <w:tcPr>
            <w:tcW w:w="1979" w:type="dxa"/>
            <w:shd w:val="clear" w:color="auto" w:fill="auto"/>
          </w:tcPr>
          <w:p w:rsidR="0079153C" w:rsidRPr="00C71D30" w:rsidRDefault="0079153C" w:rsidP="0079153C">
            <w:pPr>
              <w:spacing w:before="60" w:after="60"/>
              <w:ind w:firstLine="0"/>
              <w:rPr>
                <w:sz w:val="22"/>
              </w:rPr>
            </w:pPr>
            <w:r w:rsidRPr="00C71D30">
              <w:rPr>
                <w:sz w:val="22"/>
              </w:rPr>
              <w:t>SUM_ITOG</w:t>
            </w:r>
          </w:p>
        </w:tc>
        <w:tc>
          <w:tcPr>
            <w:tcW w:w="1079" w:type="dxa"/>
            <w:shd w:val="clear" w:color="auto" w:fill="auto"/>
          </w:tcPr>
          <w:p w:rsidR="0079153C" w:rsidRPr="00C71D30" w:rsidRDefault="0079153C" w:rsidP="0079153C">
            <w:pPr>
              <w:spacing w:before="60" w:after="60"/>
              <w:ind w:firstLine="0"/>
              <w:rPr>
                <w:sz w:val="22"/>
              </w:rPr>
            </w:pPr>
            <w:r w:rsidRPr="00C71D30">
              <w:rPr>
                <w:sz w:val="22"/>
              </w:rPr>
              <w:t>NUMBER2</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Итоговая сумма по Заявке.</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Должность ответственного исполнителя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DOL_ISP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Должность ответственного исполнителя.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Фамилия, имя, отчество ответственного исполнителя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NAME_ISP</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Фамилия, имя, отчество ответственного исполнителя.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Должность руководителя (уполномоченного лица)</w:t>
            </w:r>
          </w:p>
        </w:tc>
        <w:tc>
          <w:tcPr>
            <w:tcW w:w="1979" w:type="dxa"/>
            <w:shd w:val="clear" w:color="auto" w:fill="auto"/>
          </w:tcPr>
          <w:p w:rsidR="0079153C" w:rsidRPr="00C71D30" w:rsidRDefault="0079153C" w:rsidP="0079153C">
            <w:pPr>
              <w:spacing w:before="60" w:after="60"/>
              <w:ind w:firstLine="0"/>
              <w:rPr>
                <w:sz w:val="22"/>
              </w:rPr>
            </w:pPr>
            <w:r w:rsidRPr="00C71D30">
              <w:rPr>
                <w:sz w:val="22"/>
              </w:rPr>
              <w:t>DOL_RUK_FK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Наименование должности руководителя </w:t>
            </w:r>
            <w:proofErr w:type="spellStart"/>
            <w:r w:rsidRPr="00C71D30">
              <w:rPr>
                <w:sz w:val="22"/>
              </w:rPr>
              <w:t>ОрФК</w:t>
            </w:r>
            <w:proofErr w:type="spellEnd"/>
            <w:r w:rsidRPr="00C71D30">
              <w:rPr>
                <w:sz w:val="22"/>
              </w:rPr>
              <w:t xml:space="preserve"> или уполномоченного им лица.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ФИО руководителя (уполномоченного им лица)</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NAME_RUK_FK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Расшифровка подписи руководителя </w:t>
            </w:r>
            <w:proofErr w:type="spellStart"/>
            <w:r w:rsidRPr="00C71D30">
              <w:rPr>
                <w:sz w:val="22"/>
              </w:rPr>
              <w:t>ОрФК</w:t>
            </w:r>
            <w:proofErr w:type="spellEnd"/>
            <w:r w:rsidRPr="00C71D30">
              <w:rPr>
                <w:sz w:val="22"/>
              </w:rPr>
              <w:t xml:space="preserve"> или уполномоченного им лица, с указанием фамилии и инициалов.</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Должность главного бухгалтера (уполномоченного руководителем лица)</w:t>
            </w:r>
          </w:p>
        </w:tc>
        <w:tc>
          <w:tcPr>
            <w:tcW w:w="1979" w:type="dxa"/>
            <w:shd w:val="clear" w:color="auto" w:fill="auto"/>
          </w:tcPr>
          <w:p w:rsidR="0079153C" w:rsidRPr="00C71D30" w:rsidRDefault="0079153C" w:rsidP="0079153C">
            <w:pPr>
              <w:spacing w:before="60" w:after="60"/>
              <w:ind w:firstLine="0"/>
              <w:rPr>
                <w:sz w:val="22"/>
              </w:rPr>
            </w:pPr>
            <w:r w:rsidRPr="00C71D30">
              <w:rPr>
                <w:sz w:val="22"/>
              </w:rPr>
              <w:t>DOL_BUH_FK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Наименование должности главного бухгалтера </w:t>
            </w:r>
            <w:proofErr w:type="spellStart"/>
            <w:r w:rsidRPr="00C71D30">
              <w:rPr>
                <w:sz w:val="22"/>
              </w:rPr>
              <w:t>ОрФК</w:t>
            </w:r>
            <w:proofErr w:type="spellEnd"/>
            <w:r w:rsidRPr="00C71D30">
              <w:rPr>
                <w:sz w:val="22"/>
              </w:rPr>
              <w:t xml:space="preserve"> или уполномоченного руководителем </w:t>
            </w:r>
            <w:proofErr w:type="spellStart"/>
            <w:r w:rsidRPr="00C71D30">
              <w:rPr>
                <w:sz w:val="22"/>
              </w:rPr>
              <w:t>ОрФК</w:t>
            </w:r>
            <w:proofErr w:type="spellEnd"/>
            <w:r w:rsidRPr="00C71D30">
              <w:rPr>
                <w:sz w:val="22"/>
              </w:rPr>
              <w:t xml:space="preserve"> лица.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ФИО главного бухгалтера (уполномоченного руководителем лица)</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NAME_BUH_FK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Расшифровка подписи главного бухгалтера </w:t>
            </w:r>
            <w:proofErr w:type="spellStart"/>
            <w:r w:rsidRPr="00C71D30">
              <w:rPr>
                <w:sz w:val="22"/>
              </w:rPr>
              <w:t>ОрФК</w:t>
            </w:r>
            <w:proofErr w:type="spellEnd"/>
            <w:r w:rsidRPr="00C71D30">
              <w:rPr>
                <w:sz w:val="22"/>
              </w:rPr>
              <w:t xml:space="preserve"> или уполномоченного руководителем </w:t>
            </w:r>
            <w:proofErr w:type="spellStart"/>
            <w:r w:rsidRPr="00C71D30">
              <w:rPr>
                <w:sz w:val="22"/>
              </w:rPr>
              <w:t>ОрФК</w:t>
            </w:r>
            <w:proofErr w:type="spellEnd"/>
            <w:r w:rsidRPr="00C71D30">
              <w:rPr>
                <w:sz w:val="22"/>
              </w:rPr>
              <w:t xml:space="preserve"> лица, с указанием фамилии и инициалов.</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 xml:space="preserve">Отметка </w:t>
            </w:r>
            <w:proofErr w:type="spellStart"/>
            <w:r w:rsidRPr="00C71D30">
              <w:rPr>
                <w:sz w:val="22"/>
              </w:rPr>
              <w:t>ОрФК</w:t>
            </w:r>
            <w:proofErr w:type="spellEnd"/>
            <w:r w:rsidRPr="00C71D30">
              <w:rPr>
                <w:sz w:val="22"/>
              </w:rPr>
              <w:t>/ Должность ответственного исполнителя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DOL_ISP_FK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Должность работника </w:t>
            </w:r>
            <w:proofErr w:type="spellStart"/>
            <w:r w:rsidRPr="00C71D30">
              <w:rPr>
                <w:sz w:val="22"/>
              </w:rPr>
              <w:t>ОрФК</w:t>
            </w:r>
            <w:proofErr w:type="spellEnd"/>
            <w:r w:rsidRPr="00C71D30">
              <w:rPr>
                <w:sz w:val="22"/>
              </w:rPr>
              <w:t>, ответственного за регистрацию документа.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ФИО ответственного исполнителя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NAME_ISP_FK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100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Расшифровка подписи работника </w:t>
            </w:r>
            <w:proofErr w:type="spellStart"/>
            <w:r w:rsidRPr="00C71D30">
              <w:rPr>
                <w:sz w:val="22"/>
              </w:rPr>
              <w:t>ОрФК</w:t>
            </w:r>
            <w:proofErr w:type="spellEnd"/>
            <w:r w:rsidRPr="00C71D30">
              <w:rPr>
                <w:sz w:val="22"/>
              </w:rPr>
              <w:t>, ответственного за регистрацию документа, с указанием фамилии и инициалов.</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Телефон ответственного исполнителя</w:t>
            </w:r>
          </w:p>
        </w:tc>
        <w:tc>
          <w:tcPr>
            <w:tcW w:w="1979" w:type="dxa"/>
            <w:shd w:val="clear" w:color="auto" w:fill="auto"/>
          </w:tcPr>
          <w:p w:rsidR="0079153C" w:rsidRPr="00C71D30" w:rsidRDefault="0079153C" w:rsidP="0079153C">
            <w:pPr>
              <w:spacing w:before="60" w:after="60"/>
              <w:ind w:firstLine="0"/>
              <w:rPr>
                <w:sz w:val="22"/>
              </w:rPr>
            </w:pPr>
            <w:r w:rsidRPr="00C71D30">
              <w:rPr>
                <w:sz w:val="22"/>
              </w:rPr>
              <w:t>TEL_ISP_FK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50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 xml:space="preserve">Телефон работника </w:t>
            </w:r>
            <w:proofErr w:type="spellStart"/>
            <w:r w:rsidRPr="00C71D30">
              <w:rPr>
                <w:sz w:val="22"/>
              </w:rPr>
              <w:t>ОрФК</w:t>
            </w:r>
            <w:proofErr w:type="spellEnd"/>
            <w:r w:rsidRPr="00C71D30">
              <w:rPr>
                <w:sz w:val="22"/>
              </w:rPr>
              <w:t>, ответственного за регистрацию документа.</w:t>
            </w:r>
          </w:p>
        </w:tc>
      </w:tr>
      <w:tr w:rsidR="0079153C" w:rsidRPr="00C71D30" w:rsidTr="00717F82">
        <w:tc>
          <w:tcPr>
            <w:tcW w:w="1915"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 xml:space="preserve">Отметка </w:t>
            </w:r>
            <w:proofErr w:type="spellStart"/>
            <w:r w:rsidRPr="00C71D30">
              <w:rPr>
                <w:sz w:val="22"/>
              </w:rPr>
              <w:t>ОрФК</w:t>
            </w:r>
            <w:proofErr w:type="spellEnd"/>
            <w:r w:rsidRPr="00C71D30">
              <w:rPr>
                <w:sz w:val="22"/>
              </w:rPr>
              <w:t>/ Дата</w:t>
            </w:r>
          </w:p>
        </w:tc>
        <w:tc>
          <w:tcPr>
            <w:tcW w:w="19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DATE_FK</w:t>
            </w:r>
          </w:p>
        </w:tc>
        <w:tc>
          <w:tcPr>
            <w:tcW w:w="1079"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DATE</w:t>
            </w:r>
          </w:p>
        </w:tc>
        <w:tc>
          <w:tcPr>
            <w:tcW w:w="898" w:type="dxa"/>
            <w:tcBorders>
              <w:bottom w:val="single" w:sz="4" w:space="0" w:color="auto"/>
            </w:tcBorders>
            <w:shd w:val="clear" w:color="auto" w:fill="auto"/>
          </w:tcPr>
          <w:p w:rsidR="0079153C" w:rsidRPr="00C71D30" w:rsidRDefault="0079153C" w:rsidP="0079153C">
            <w:pPr>
              <w:spacing w:before="60" w:after="60"/>
              <w:ind w:firstLine="0"/>
              <w:rPr>
                <w:sz w:val="22"/>
              </w:rPr>
            </w:pPr>
          </w:p>
        </w:tc>
        <w:tc>
          <w:tcPr>
            <w:tcW w:w="1077"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tcBorders>
              <w:bottom w:val="single" w:sz="4" w:space="0" w:color="auto"/>
            </w:tcBorders>
            <w:shd w:val="clear" w:color="auto" w:fill="auto"/>
          </w:tcPr>
          <w:p w:rsidR="0079153C" w:rsidRPr="00C71D30" w:rsidRDefault="0079153C" w:rsidP="0079153C">
            <w:pPr>
              <w:spacing w:before="60" w:after="60"/>
              <w:ind w:firstLine="0"/>
              <w:rPr>
                <w:sz w:val="22"/>
              </w:rPr>
            </w:pPr>
            <w:r w:rsidRPr="00C71D30">
              <w:rPr>
                <w:sz w:val="22"/>
              </w:rPr>
              <w:t xml:space="preserve">Дата регистрации документа в </w:t>
            </w:r>
            <w:proofErr w:type="spellStart"/>
            <w:r w:rsidRPr="00C71D30">
              <w:rPr>
                <w:sz w:val="22"/>
              </w:rPr>
              <w:t>ОрФК</w:t>
            </w:r>
            <w:proofErr w:type="spellEnd"/>
            <w:r w:rsidRPr="00C71D30">
              <w:rPr>
                <w:sz w:val="22"/>
              </w:rPr>
              <w:t>.</w:t>
            </w:r>
          </w:p>
        </w:tc>
      </w:tr>
      <w:tr w:rsidR="0079153C" w:rsidRPr="00C71D30" w:rsidTr="00717F82">
        <w:tc>
          <w:tcPr>
            <w:tcW w:w="1915" w:type="dxa"/>
            <w:shd w:val="clear" w:color="auto" w:fill="FFFF00"/>
          </w:tcPr>
          <w:p w:rsidR="0079153C" w:rsidRPr="00C71D30" w:rsidRDefault="0079153C" w:rsidP="0079153C">
            <w:pPr>
              <w:spacing w:before="60" w:after="60"/>
              <w:ind w:firstLine="0"/>
              <w:rPr>
                <w:b/>
                <w:i/>
                <w:sz w:val="22"/>
              </w:rPr>
            </w:pPr>
            <w:r w:rsidRPr="00C71D30">
              <w:rPr>
                <w:b/>
                <w:i/>
                <w:sz w:val="22"/>
              </w:rPr>
              <w:t>Расшифровка объявления на взнос наличных денег</w:t>
            </w:r>
          </w:p>
        </w:tc>
        <w:tc>
          <w:tcPr>
            <w:tcW w:w="1979" w:type="dxa"/>
            <w:shd w:val="clear" w:color="auto" w:fill="FFFF00"/>
          </w:tcPr>
          <w:p w:rsidR="0079153C" w:rsidRPr="00C71D30" w:rsidRDefault="0079153C" w:rsidP="0079153C">
            <w:pPr>
              <w:spacing w:before="60" w:after="60"/>
              <w:ind w:firstLine="0"/>
              <w:rPr>
                <w:b/>
                <w:i/>
                <w:sz w:val="22"/>
              </w:rPr>
            </w:pPr>
            <w:r w:rsidRPr="00C71D30">
              <w:rPr>
                <w:b/>
                <w:i/>
                <w:sz w:val="22"/>
              </w:rPr>
              <w:t>OCKBK(*)</w:t>
            </w:r>
          </w:p>
        </w:tc>
        <w:tc>
          <w:tcPr>
            <w:tcW w:w="1079" w:type="dxa"/>
            <w:shd w:val="clear" w:color="auto" w:fill="FFFF00"/>
          </w:tcPr>
          <w:p w:rsidR="0079153C" w:rsidRPr="00C71D30" w:rsidRDefault="0079153C" w:rsidP="0079153C">
            <w:pPr>
              <w:spacing w:before="60" w:after="60"/>
              <w:ind w:firstLine="0"/>
              <w:rPr>
                <w:b/>
                <w:i/>
                <w:sz w:val="22"/>
              </w:rPr>
            </w:pPr>
          </w:p>
        </w:tc>
        <w:tc>
          <w:tcPr>
            <w:tcW w:w="898" w:type="dxa"/>
            <w:shd w:val="clear" w:color="auto" w:fill="FFFF00"/>
          </w:tcPr>
          <w:p w:rsidR="0079153C" w:rsidRPr="00C71D30" w:rsidRDefault="0079153C" w:rsidP="0079153C">
            <w:pPr>
              <w:spacing w:before="60" w:after="60"/>
              <w:ind w:firstLine="0"/>
              <w:rPr>
                <w:b/>
                <w:i/>
                <w:sz w:val="22"/>
              </w:rPr>
            </w:pPr>
          </w:p>
        </w:tc>
        <w:tc>
          <w:tcPr>
            <w:tcW w:w="1077" w:type="dxa"/>
            <w:shd w:val="clear" w:color="auto" w:fill="FFFF00"/>
          </w:tcPr>
          <w:p w:rsidR="0079153C" w:rsidRPr="00C71D30" w:rsidRDefault="0079153C" w:rsidP="0079153C">
            <w:pPr>
              <w:spacing w:before="60" w:after="60"/>
              <w:ind w:firstLine="0"/>
              <w:rPr>
                <w:b/>
                <w:i/>
                <w:sz w:val="22"/>
              </w:rPr>
            </w:pPr>
            <w:r w:rsidRPr="00C71D30">
              <w:rPr>
                <w:b/>
                <w:i/>
                <w:sz w:val="22"/>
              </w:rPr>
              <w:t>Да</w:t>
            </w:r>
          </w:p>
        </w:tc>
        <w:tc>
          <w:tcPr>
            <w:tcW w:w="2880" w:type="dxa"/>
            <w:shd w:val="clear" w:color="auto" w:fill="FFFF00"/>
          </w:tcPr>
          <w:p w:rsidR="0079153C" w:rsidRPr="00C71D30" w:rsidRDefault="0079153C" w:rsidP="0079153C">
            <w:pPr>
              <w:spacing w:before="60" w:after="60"/>
              <w:ind w:firstLine="0"/>
              <w:rPr>
                <w:b/>
                <w:i/>
                <w:sz w:val="22"/>
              </w:rPr>
            </w:pP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Номер строки</w:t>
            </w:r>
          </w:p>
        </w:tc>
        <w:tc>
          <w:tcPr>
            <w:tcW w:w="1979" w:type="dxa"/>
            <w:shd w:val="clear" w:color="auto" w:fill="auto"/>
          </w:tcPr>
          <w:p w:rsidR="0079153C" w:rsidRPr="00C71D30" w:rsidRDefault="0079153C" w:rsidP="0079153C">
            <w:pPr>
              <w:spacing w:before="60" w:after="60"/>
              <w:ind w:firstLine="0"/>
              <w:rPr>
                <w:sz w:val="22"/>
              </w:rPr>
            </w:pPr>
            <w:r w:rsidRPr="00C71D30">
              <w:rPr>
                <w:sz w:val="22"/>
              </w:rPr>
              <w:t>NOM_LINE</w:t>
            </w:r>
          </w:p>
        </w:tc>
        <w:tc>
          <w:tcPr>
            <w:tcW w:w="1079" w:type="dxa"/>
            <w:shd w:val="clear" w:color="auto" w:fill="auto"/>
          </w:tcPr>
          <w:p w:rsidR="0079153C" w:rsidRPr="00C71D30" w:rsidRDefault="0079153C" w:rsidP="0079153C">
            <w:pPr>
              <w:spacing w:before="60" w:after="60"/>
              <w:ind w:firstLine="0"/>
              <w:rPr>
                <w:sz w:val="22"/>
              </w:rPr>
            </w:pPr>
            <w:r w:rsidRPr="00C71D30">
              <w:rPr>
                <w:sz w:val="22"/>
              </w:rPr>
              <w:t>NUMBER</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Указывается номер строки.</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Вид средств</w:t>
            </w:r>
          </w:p>
        </w:tc>
        <w:tc>
          <w:tcPr>
            <w:tcW w:w="1979" w:type="dxa"/>
            <w:shd w:val="clear" w:color="auto" w:fill="auto"/>
          </w:tcPr>
          <w:p w:rsidR="0079153C" w:rsidRPr="00C71D30" w:rsidRDefault="0079153C" w:rsidP="0079153C">
            <w:pPr>
              <w:spacing w:before="60" w:after="60"/>
              <w:ind w:firstLine="0"/>
              <w:rPr>
                <w:sz w:val="22"/>
              </w:rPr>
            </w:pPr>
            <w:r w:rsidRPr="00C71D30">
              <w:rPr>
                <w:sz w:val="22"/>
              </w:rPr>
              <w:t>NAME_V_SR</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1</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Указывается цифровое значение, соответствующее виду источника поступления наличных денег:</w:t>
            </w:r>
          </w:p>
          <w:p w:rsidR="0079153C" w:rsidRPr="00C71D30" w:rsidRDefault="0079153C" w:rsidP="00541DCA">
            <w:pPr>
              <w:pStyle w:val="OTRTableListMark"/>
              <w:jc w:val="both"/>
            </w:pPr>
            <w:r w:rsidRPr="00C71D30">
              <w:t>1 - «средства бюджета»;</w:t>
            </w:r>
          </w:p>
          <w:p w:rsidR="0079153C" w:rsidRDefault="0079153C" w:rsidP="00541DCA">
            <w:pPr>
              <w:pStyle w:val="OTRTableListMark"/>
              <w:jc w:val="both"/>
            </w:pPr>
            <w:r w:rsidRPr="00C71D30">
              <w:t>2 - «доходы от</w:t>
            </w:r>
            <w:r>
              <w:t xml:space="preserve"> </w:t>
            </w:r>
            <w:r w:rsidRPr="00703427">
              <w:rPr>
                <w:highlight w:val="green"/>
              </w:rPr>
              <w:t>оказания получателями средств бюджета</w:t>
            </w:r>
            <w:r w:rsidRPr="00C71D30">
              <w:t xml:space="preserve"> платных услуг»;</w:t>
            </w:r>
          </w:p>
          <w:p w:rsidR="009C2713" w:rsidRPr="009C2713" w:rsidRDefault="009C2713" w:rsidP="00541DCA">
            <w:pPr>
              <w:pStyle w:val="OTRTableListMark"/>
              <w:jc w:val="both"/>
              <w:rPr>
                <w:highlight w:val="green"/>
              </w:rPr>
            </w:pPr>
            <w:r w:rsidRPr="009C2713">
              <w:rPr>
                <w:highlight w:val="green"/>
              </w:rPr>
              <w:t>3 – «средства дополнительного бюджетного финансирования»;</w:t>
            </w:r>
          </w:p>
          <w:p w:rsidR="0079153C" w:rsidRPr="00C71D30" w:rsidRDefault="0079153C" w:rsidP="00541DCA">
            <w:pPr>
              <w:pStyle w:val="OTRTableListMark"/>
              <w:jc w:val="both"/>
            </w:pPr>
            <w:r w:rsidRPr="00C71D30">
              <w:t>4 - «средства для финансирования мероприятий по оперативно-розыскной деятельности»;</w:t>
            </w:r>
          </w:p>
          <w:p w:rsidR="00244D22" w:rsidRDefault="0079153C" w:rsidP="00541DCA">
            <w:pPr>
              <w:pStyle w:val="OTRTableListMark"/>
              <w:jc w:val="both"/>
              <w:rPr>
                <w:szCs w:val="22"/>
              </w:rPr>
            </w:pPr>
            <w:r w:rsidRPr="00C71D30">
              <w:t xml:space="preserve">5 - «средства, </w:t>
            </w:r>
            <w:r w:rsidRPr="00244D22">
              <w:rPr>
                <w:szCs w:val="22"/>
              </w:rPr>
              <w:t>поступающие во временное рас</w:t>
            </w:r>
            <w:r w:rsidR="00244D22">
              <w:rPr>
                <w:szCs w:val="22"/>
              </w:rPr>
              <w:t>поряжение казенных учреждений»;</w:t>
            </w:r>
          </w:p>
          <w:p w:rsidR="00244D22" w:rsidRPr="00244D22" w:rsidRDefault="0079153C" w:rsidP="00541DCA">
            <w:pPr>
              <w:pStyle w:val="OTRTableListMark"/>
              <w:jc w:val="both"/>
              <w:rPr>
                <w:szCs w:val="22"/>
              </w:rPr>
            </w:pPr>
            <w:r w:rsidRPr="00244D22">
              <w:rPr>
                <w:szCs w:val="22"/>
              </w:rPr>
              <w:t>6 - «средства юридических лиц»</w:t>
            </w:r>
            <w:proofErr w:type="gramStart"/>
            <w:r w:rsidR="00244D22" w:rsidRPr="00AC19AC">
              <w:rPr>
                <w:szCs w:val="22"/>
              </w:rPr>
              <w:t xml:space="preserve"> ;</w:t>
            </w:r>
            <w:proofErr w:type="gramEnd"/>
          </w:p>
          <w:p w:rsidR="00244D22" w:rsidRPr="00AC19AC" w:rsidRDefault="00244D22" w:rsidP="00541DCA">
            <w:pPr>
              <w:pStyle w:val="OTRTableListMark"/>
              <w:jc w:val="both"/>
              <w:rPr>
                <w:szCs w:val="22"/>
              </w:rPr>
            </w:pPr>
            <w:r w:rsidRPr="00AC19AC">
              <w:rPr>
                <w:szCs w:val="22"/>
              </w:rPr>
              <w:t xml:space="preserve">7 - «средства от </w:t>
            </w:r>
            <w:r w:rsidRPr="00AC19AC">
              <w:rPr>
                <w:szCs w:val="22"/>
              </w:rPr>
              <w:lastRenderedPageBreak/>
              <w:t>привлечения осужденных к оплачиваемому труду</w:t>
            </w:r>
            <w:r w:rsidR="00541DCA" w:rsidRPr="00AC19AC">
              <w:rPr>
                <w:szCs w:val="22"/>
              </w:rPr>
              <w:t>»</w:t>
            </w:r>
            <w:r w:rsidRPr="00AC19AC">
              <w:rPr>
                <w:szCs w:val="22"/>
              </w:rPr>
              <w:t>.</w:t>
            </w:r>
          </w:p>
          <w:p w:rsidR="0079153C" w:rsidRPr="00E64287" w:rsidRDefault="00541DCA" w:rsidP="00541DCA">
            <w:pPr>
              <w:pStyle w:val="OTRTableListMark"/>
              <w:numPr>
                <w:ilvl w:val="0"/>
                <w:numId w:val="0"/>
              </w:numPr>
              <w:jc w:val="both"/>
            </w:pPr>
            <w:r w:rsidRPr="007E4E5A">
              <w:rPr>
                <w:szCs w:val="22"/>
                <w:highlight w:val="green"/>
              </w:rPr>
              <w:t xml:space="preserve">Виды средств 2, 3 и 7 указываются только при значении поля </w:t>
            </w:r>
            <w:r w:rsidRPr="00541DCA">
              <w:rPr>
                <w:highlight w:val="green"/>
              </w:rPr>
              <w:t>OPER_PO</w:t>
            </w:r>
            <w:r w:rsidRPr="007E4E5A">
              <w:rPr>
                <w:szCs w:val="22"/>
                <w:highlight w:val="green"/>
              </w:rPr>
              <w:t>=1.</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Код по БК</w:t>
            </w:r>
          </w:p>
        </w:tc>
        <w:tc>
          <w:tcPr>
            <w:tcW w:w="1979" w:type="dxa"/>
            <w:shd w:val="clear" w:color="auto" w:fill="auto"/>
          </w:tcPr>
          <w:p w:rsidR="0079153C" w:rsidRPr="00C71D30" w:rsidRDefault="0079153C" w:rsidP="0079153C">
            <w:pPr>
              <w:spacing w:before="60" w:after="60"/>
              <w:ind w:firstLine="0"/>
              <w:rPr>
                <w:sz w:val="22"/>
              </w:rPr>
            </w:pPr>
            <w:r w:rsidRPr="00C71D30">
              <w:rPr>
                <w:sz w:val="22"/>
              </w:rPr>
              <w:t>KBK</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20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Код бюджетной классификации.</w:t>
            </w:r>
          </w:p>
          <w:p w:rsidR="0079153C" w:rsidRPr="00C71D30" w:rsidRDefault="0079153C" w:rsidP="0079153C">
            <w:pPr>
              <w:spacing w:before="60" w:after="60"/>
              <w:ind w:firstLine="0"/>
              <w:rPr>
                <w:sz w:val="22"/>
              </w:rPr>
            </w:pPr>
            <w:r w:rsidRPr="00C71D30">
              <w:rPr>
                <w:sz w:val="22"/>
              </w:rPr>
              <w:t>Для НУБП заполняется в 1-17 разрядах значением «0», в 18-20 разрядах значением кода бюджетной классификации.</w:t>
            </w:r>
          </w:p>
          <w:p w:rsidR="0079153C" w:rsidRPr="00C71D30" w:rsidRDefault="0079153C" w:rsidP="0079153C">
            <w:pPr>
              <w:spacing w:before="60" w:after="60"/>
              <w:ind w:firstLine="0"/>
              <w:rPr>
                <w:sz w:val="22"/>
              </w:rPr>
            </w:pPr>
            <w:r w:rsidRPr="00C71D30">
              <w:rPr>
                <w:sz w:val="22"/>
              </w:rPr>
              <w:t>Для БУ, АУ (в случаях, предусмотренных законодательством) в позициях с 18 по 20 указывается код по бюджетной классификации.</w:t>
            </w:r>
          </w:p>
          <w:p w:rsidR="0079153C" w:rsidRPr="00C71D30" w:rsidRDefault="0079153C" w:rsidP="0079153C">
            <w:pPr>
              <w:spacing w:before="60" w:after="60"/>
              <w:ind w:firstLine="0"/>
              <w:rPr>
                <w:sz w:val="22"/>
              </w:rPr>
            </w:pPr>
            <w:r w:rsidRPr="00C71D30">
              <w:rPr>
                <w:sz w:val="22"/>
              </w:rPr>
              <w:t>При взносе получателем средств бюджета средств, поступающих в его временное распоряжение, графа не заполняется.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Код цели (аналитический код)</w:t>
            </w:r>
          </w:p>
        </w:tc>
        <w:tc>
          <w:tcPr>
            <w:tcW w:w="1979" w:type="dxa"/>
            <w:shd w:val="clear" w:color="auto" w:fill="auto"/>
          </w:tcPr>
          <w:p w:rsidR="0079153C" w:rsidRPr="00C71D30" w:rsidRDefault="0079153C" w:rsidP="0079153C">
            <w:pPr>
              <w:spacing w:before="60" w:after="60"/>
              <w:ind w:firstLine="0"/>
              <w:rPr>
                <w:sz w:val="22"/>
              </w:rPr>
            </w:pPr>
            <w:r w:rsidRPr="00C71D30">
              <w:rPr>
                <w:sz w:val="22"/>
              </w:rPr>
              <w:t>ADD_CLASS</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20</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Код цели (аналитический код) плательщика. Для АУ, БУ, НУБП и иных ЮЛ обязательно для заполнения в случаях, предусмотренных НПА.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Символ кассового плана</w:t>
            </w:r>
          </w:p>
        </w:tc>
        <w:tc>
          <w:tcPr>
            <w:tcW w:w="1979" w:type="dxa"/>
            <w:shd w:val="clear" w:color="auto" w:fill="auto"/>
          </w:tcPr>
          <w:p w:rsidR="0079153C" w:rsidRPr="00C71D30" w:rsidRDefault="0079153C" w:rsidP="0079153C">
            <w:pPr>
              <w:spacing w:before="60" w:after="60"/>
              <w:ind w:firstLine="0"/>
              <w:rPr>
                <w:sz w:val="22"/>
              </w:rPr>
            </w:pPr>
            <w:r w:rsidRPr="00C71D30">
              <w:rPr>
                <w:sz w:val="22"/>
              </w:rPr>
              <w:t>CHECK_KAS</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2</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Символ кассового плана.</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Сумма</w:t>
            </w:r>
          </w:p>
        </w:tc>
        <w:tc>
          <w:tcPr>
            <w:tcW w:w="1979" w:type="dxa"/>
            <w:shd w:val="clear" w:color="auto" w:fill="auto"/>
          </w:tcPr>
          <w:p w:rsidR="0079153C" w:rsidRPr="00C71D30" w:rsidRDefault="0079153C" w:rsidP="0079153C">
            <w:pPr>
              <w:spacing w:before="60" w:after="60"/>
              <w:ind w:firstLine="0"/>
              <w:rPr>
                <w:sz w:val="22"/>
              </w:rPr>
            </w:pPr>
            <w:r w:rsidRPr="00C71D30">
              <w:rPr>
                <w:sz w:val="22"/>
              </w:rPr>
              <w:t>SUMR_KBK</w:t>
            </w:r>
          </w:p>
        </w:tc>
        <w:tc>
          <w:tcPr>
            <w:tcW w:w="1079" w:type="dxa"/>
            <w:shd w:val="clear" w:color="auto" w:fill="auto"/>
          </w:tcPr>
          <w:p w:rsidR="0079153C" w:rsidRPr="00C71D30" w:rsidRDefault="0079153C" w:rsidP="0079153C">
            <w:pPr>
              <w:spacing w:before="60" w:after="60"/>
              <w:ind w:firstLine="0"/>
              <w:rPr>
                <w:sz w:val="22"/>
              </w:rPr>
            </w:pPr>
            <w:r w:rsidRPr="00C71D30">
              <w:rPr>
                <w:sz w:val="22"/>
              </w:rPr>
              <w:t>NUMBER2</w:t>
            </w:r>
          </w:p>
        </w:tc>
        <w:tc>
          <w:tcPr>
            <w:tcW w:w="898" w:type="dxa"/>
            <w:shd w:val="clear" w:color="auto" w:fill="auto"/>
          </w:tcPr>
          <w:p w:rsidR="0079153C" w:rsidRPr="00C71D30" w:rsidRDefault="0079153C" w:rsidP="0079153C">
            <w:pPr>
              <w:spacing w:before="60" w:after="60"/>
              <w:ind w:firstLine="0"/>
              <w:rPr>
                <w:sz w:val="22"/>
              </w:rPr>
            </w:pP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Сумма по КБК (коду цели).</w:t>
            </w:r>
          </w:p>
          <w:p w:rsidR="0079153C" w:rsidRPr="00C71D30" w:rsidRDefault="0079153C" w:rsidP="0079153C">
            <w:pPr>
              <w:spacing w:before="60" w:after="60"/>
              <w:ind w:firstLine="0"/>
              <w:rPr>
                <w:sz w:val="22"/>
              </w:rPr>
            </w:pPr>
            <w:r w:rsidRPr="00C71D30">
              <w:rPr>
                <w:sz w:val="22"/>
              </w:rPr>
              <w:t>При одновременном отсутствии показателей по коду по КБК и коду цели заполняется значением суммы документа.</w:t>
            </w:r>
          </w:p>
        </w:tc>
      </w:tr>
      <w:tr w:rsidR="0079153C" w:rsidRPr="005421E4" w:rsidTr="00717F82">
        <w:tc>
          <w:tcPr>
            <w:tcW w:w="1915"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Код по ОКТМО</w:t>
            </w:r>
          </w:p>
        </w:tc>
        <w:tc>
          <w:tcPr>
            <w:tcW w:w="1979"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OKATO</w:t>
            </w:r>
          </w:p>
        </w:tc>
        <w:tc>
          <w:tcPr>
            <w:tcW w:w="1079"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STRING</w:t>
            </w:r>
          </w:p>
        </w:tc>
        <w:tc>
          <w:tcPr>
            <w:tcW w:w="898"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 8</w:t>
            </w:r>
          </w:p>
        </w:tc>
        <w:tc>
          <w:tcPr>
            <w:tcW w:w="1077"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Нет</w:t>
            </w:r>
          </w:p>
        </w:tc>
        <w:tc>
          <w:tcPr>
            <w:tcW w:w="2880" w:type="dxa"/>
            <w:shd w:val="clear" w:color="auto" w:fill="auto"/>
          </w:tcPr>
          <w:p w:rsidR="0079153C" w:rsidRPr="005421E4" w:rsidRDefault="0079153C" w:rsidP="0079153C">
            <w:pPr>
              <w:spacing w:before="60" w:after="60"/>
              <w:ind w:firstLine="0"/>
              <w:rPr>
                <w:sz w:val="22"/>
                <w:highlight w:val="green"/>
              </w:rPr>
            </w:pPr>
            <w:r w:rsidRPr="005421E4">
              <w:rPr>
                <w:sz w:val="22"/>
                <w:highlight w:val="green"/>
              </w:rPr>
              <w:t>Указывается код по ОКТМО территории муниципального образования (межселенной территории) или входящего в состав муниципального</w:t>
            </w:r>
            <w:r>
              <w:rPr>
                <w:sz w:val="22"/>
                <w:highlight w:val="green"/>
              </w:rPr>
              <w:t xml:space="preserve"> образования населенного пункта,</w:t>
            </w:r>
            <w:r w:rsidRPr="005421E4">
              <w:rPr>
                <w:sz w:val="22"/>
                <w:highlight w:val="green"/>
              </w:rPr>
              <w:t xml:space="preserve"> на которой мобилизуются доходы от платных услуг.</w:t>
            </w:r>
          </w:p>
          <w:p w:rsidR="0079153C" w:rsidRPr="005421E4" w:rsidRDefault="0079153C" w:rsidP="00541DCA">
            <w:pPr>
              <w:spacing w:before="60" w:after="60"/>
              <w:ind w:firstLine="0"/>
              <w:rPr>
                <w:sz w:val="22"/>
                <w:highlight w:val="green"/>
              </w:rPr>
            </w:pPr>
            <w:r w:rsidRPr="005421E4">
              <w:rPr>
                <w:sz w:val="22"/>
                <w:highlight w:val="green"/>
              </w:rPr>
              <w:t xml:space="preserve">Обязательно для заполнения, если в поле </w:t>
            </w:r>
            <w:r w:rsidRPr="005421E4">
              <w:rPr>
                <w:sz w:val="22"/>
                <w:highlight w:val="green"/>
              </w:rPr>
              <w:lastRenderedPageBreak/>
              <w:t>«Вид средств» указано одно из значений:</w:t>
            </w:r>
          </w:p>
          <w:p w:rsidR="0079153C" w:rsidRPr="005421E4" w:rsidRDefault="0079153C" w:rsidP="00541DCA">
            <w:pPr>
              <w:spacing w:before="60" w:after="60"/>
              <w:ind w:firstLine="0"/>
              <w:rPr>
                <w:sz w:val="22"/>
                <w:highlight w:val="green"/>
              </w:rPr>
            </w:pPr>
            <w:r w:rsidRPr="005421E4">
              <w:rPr>
                <w:sz w:val="22"/>
                <w:highlight w:val="green"/>
              </w:rPr>
              <w:t>2 – «</w:t>
            </w:r>
            <w:r w:rsidRPr="00DB4286">
              <w:rPr>
                <w:sz w:val="22"/>
                <w:highlight w:val="green"/>
              </w:rPr>
              <w:t>доходы от оказания получателями средств бюджета платных услуг</w:t>
            </w:r>
            <w:r w:rsidRPr="005421E4">
              <w:rPr>
                <w:sz w:val="22"/>
                <w:highlight w:val="green"/>
              </w:rPr>
              <w:t>»;</w:t>
            </w:r>
          </w:p>
          <w:p w:rsidR="009C2713" w:rsidRDefault="009C2713" w:rsidP="00541DCA">
            <w:pPr>
              <w:spacing w:before="60" w:after="60"/>
              <w:ind w:firstLine="0"/>
              <w:rPr>
                <w:sz w:val="22"/>
                <w:highlight w:val="green"/>
              </w:rPr>
            </w:pPr>
            <w:r w:rsidRPr="009C2713">
              <w:rPr>
                <w:sz w:val="22"/>
                <w:highlight w:val="green"/>
              </w:rPr>
              <w:t>3 – «средства дополнительн</w:t>
            </w:r>
            <w:r w:rsidR="00541DCA">
              <w:rPr>
                <w:sz w:val="22"/>
                <w:highlight w:val="green"/>
              </w:rPr>
              <w:t>ого бюджетного финансирования»;</w:t>
            </w:r>
          </w:p>
          <w:p w:rsidR="00541DCA" w:rsidRPr="00541DCA" w:rsidRDefault="00541DCA" w:rsidP="00541DCA">
            <w:pPr>
              <w:pStyle w:val="OTRTableListMark"/>
              <w:numPr>
                <w:ilvl w:val="0"/>
                <w:numId w:val="0"/>
              </w:numPr>
              <w:jc w:val="both"/>
              <w:rPr>
                <w:szCs w:val="22"/>
              </w:rPr>
            </w:pPr>
            <w:r w:rsidRPr="00244D22">
              <w:rPr>
                <w:szCs w:val="22"/>
                <w:highlight w:val="green"/>
              </w:rPr>
              <w:t>7 - «средства от привлечения осужденных к оплачиваемому труду</w:t>
            </w:r>
            <w:r>
              <w:rPr>
                <w:szCs w:val="22"/>
                <w:highlight w:val="green"/>
              </w:rPr>
              <w:t>»</w:t>
            </w:r>
            <w:r w:rsidRPr="00541DCA">
              <w:rPr>
                <w:szCs w:val="22"/>
                <w:highlight w:val="green"/>
              </w:rPr>
              <w:t>.</w:t>
            </w:r>
          </w:p>
          <w:p w:rsidR="0079153C" w:rsidRPr="005421E4" w:rsidRDefault="0079153C" w:rsidP="00541DCA">
            <w:pPr>
              <w:spacing w:before="60" w:after="60"/>
              <w:ind w:firstLine="0"/>
              <w:rPr>
                <w:sz w:val="22"/>
                <w:highlight w:val="green"/>
              </w:rPr>
            </w:pPr>
            <w:r w:rsidRPr="005421E4">
              <w:rPr>
                <w:sz w:val="22"/>
                <w:highlight w:val="green"/>
              </w:rPr>
              <w:t>В других случаях не заполняется.</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lastRenderedPageBreak/>
              <w:t>Содержание операции</w:t>
            </w:r>
          </w:p>
        </w:tc>
        <w:tc>
          <w:tcPr>
            <w:tcW w:w="1979" w:type="dxa"/>
            <w:shd w:val="clear" w:color="auto" w:fill="auto"/>
          </w:tcPr>
          <w:p w:rsidR="0079153C" w:rsidRPr="00C71D30" w:rsidRDefault="0079153C" w:rsidP="0079153C">
            <w:pPr>
              <w:spacing w:before="60" w:after="60"/>
              <w:ind w:firstLine="0"/>
              <w:rPr>
                <w:sz w:val="22"/>
              </w:rPr>
            </w:pPr>
            <w:r w:rsidRPr="00C71D30">
              <w:rPr>
                <w:sz w:val="22"/>
              </w:rPr>
              <w:t>OPER_PO</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 1</w:t>
            </w:r>
          </w:p>
        </w:tc>
        <w:tc>
          <w:tcPr>
            <w:tcW w:w="1077" w:type="dxa"/>
            <w:shd w:val="clear" w:color="auto" w:fill="auto"/>
          </w:tcPr>
          <w:p w:rsidR="0079153C" w:rsidRPr="00C71D30" w:rsidRDefault="0079153C" w:rsidP="0079153C">
            <w:pPr>
              <w:spacing w:before="60" w:after="60"/>
              <w:ind w:firstLine="0"/>
              <w:rPr>
                <w:sz w:val="22"/>
              </w:rPr>
            </w:pPr>
            <w:r w:rsidRPr="00C71D30">
              <w:rPr>
                <w:sz w:val="22"/>
              </w:rPr>
              <w:t>Да</w:t>
            </w:r>
          </w:p>
        </w:tc>
        <w:tc>
          <w:tcPr>
            <w:tcW w:w="2880" w:type="dxa"/>
            <w:shd w:val="clear" w:color="auto" w:fill="auto"/>
          </w:tcPr>
          <w:p w:rsidR="0079153C" w:rsidRPr="00C71D30" w:rsidRDefault="0079153C" w:rsidP="0079153C">
            <w:pPr>
              <w:spacing w:before="60" w:after="60"/>
              <w:ind w:firstLine="0"/>
              <w:rPr>
                <w:sz w:val="22"/>
              </w:rPr>
            </w:pPr>
            <w:r w:rsidRPr="00C71D30">
              <w:rPr>
                <w:sz w:val="22"/>
              </w:rPr>
              <w:t>Указывается значение, соответствующее содержанию операции:</w:t>
            </w:r>
          </w:p>
          <w:p w:rsidR="0079153C" w:rsidRPr="00C71D30" w:rsidRDefault="0079153C" w:rsidP="0079153C">
            <w:pPr>
              <w:spacing w:before="60" w:after="60"/>
              <w:ind w:firstLine="0"/>
              <w:rPr>
                <w:sz w:val="22"/>
              </w:rPr>
            </w:pPr>
            <w:r w:rsidRPr="00C71D30">
              <w:rPr>
                <w:sz w:val="22"/>
              </w:rPr>
              <w:t>1 – «внесение наличных денежных средств»;</w:t>
            </w:r>
          </w:p>
          <w:p w:rsidR="0079153C" w:rsidRPr="00C71D30" w:rsidRDefault="0079153C" w:rsidP="0079153C">
            <w:pPr>
              <w:spacing w:before="60" w:after="60"/>
              <w:ind w:firstLine="0"/>
              <w:rPr>
                <w:sz w:val="22"/>
              </w:rPr>
            </w:pPr>
            <w:r w:rsidRPr="00C71D30">
              <w:rPr>
                <w:sz w:val="22"/>
              </w:rPr>
              <w:t>2 – «внесение неиспользован</w:t>
            </w:r>
            <w:r w:rsidRPr="005421E4">
              <w:rPr>
                <w:sz w:val="22"/>
                <w:highlight w:val="green"/>
              </w:rPr>
              <w:t>н</w:t>
            </w:r>
            <w:r w:rsidRPr="00C71D30">
              <w:rPr>
                <w:sz w:val="22"/>
              </w:rPr>
              <w:t>ых денежных средств».</w:t>
            </w:r>
          </w:p>
        </w:tc>
      </w:tr>
      <w:tr w:rsidR="0079153C" w:rsidRPr="00C71D30" w:rsidTr="00717F82">
        <w:tc>
          <w:tcPr>
            <w:tcW w:w="1915" w:type="dxa"/>
            <w:shd w:val="clear" w:color="auto" w:fill="auto"/>
          </w:tcPr>
          <w:p w:rsidR="0079153C" w:rsidRPr="00C71D30" w:rsidRDefault="0079153C" w:rsidP="0079153C">
            <w:pPr>
              <w:spacing w:before="60" w:after="60"/>
              <w:ind w:firstLine="0"/>
              <w:rPr>
                <w:sz w:val="22"/>
              </w:rPr>
            </w:pPr>
            <w:r w:rsidRPr="00C71D30">
              <w:rPr>
                <w:sz w:val="22"/>
              </w:rPr>
              <w:t>Примечание</w:t>
            </w:r>
          </w:p>
        </w:tc>
        <w:tc>
          <w:tcPr>
            <w:tcW w:w="1979" w:type="dxa"/>
            <w:shd w:val="clear" w:color="auto" w:fill="auto"/>
          </w:tcPr>
          <w:p w:rsidR="0079153C" w:rsidRPr="00C71D30" w:rsidRDefault="0079153C" w:rsidP="0079153C">
            <w:pPr>
              <w:spacing w:before="60" w:after="60"/>
              <w:ind w:firstLine="0"/>
              <w:rPr>
                <w:sz w:val="22"/>
              </w:rPr>
            </w:pPr>
            <w:r w:rsidRPr="00C71D30">
              <w:rPr>
                <w:sz w:val="22"/>
              </w:rPr>
              <w:t>NOTE</w:t>
            </w:r>
          </w:p>
        </w:tc>
        <w:tc>
          <w:tcPr>
            <w:tcW w:w="1079" w:type="dxa"/>
            <w:shd w:val="clear" w:color="auto" w:fill="auto"/>
          </w:tcPr>
          <w:p w:rsidR="0079153C" w:rsidRPr="00C71D30" w:rsidRDefault="0079153C" w:rsidP="0079153C">
            <w:pPr>
              <w:spacing w:before="60" w:after="60"/>
              <w:ind w:firstLine="0"/>
              <w:rPr>
                <w:sz w:val="22"/>
              </w:rPr>
            </w:pPr>
            <w:r w:rsidRPr="00C71D30">
              <w:rPr>
                <w:sz w:val="22"/>
              </w:rPr>
              <w:t>STRING</w:t>
            </w:r>
          </w:p>
        </w:tc>
        <w:tc>
          <w:tcPr>
            <w:tcW w:w="898" w:type="dxa"/>
            <w:shd w:val="clear" w:color="auto" w:fill="auto"/>
          </w:tcPr>
          <w:p w:rsidR="0079153C" w:rsidRPr="00C71D30" w:rsidRDefault="0079153C" w:rsidP="0079153C">
            <w:pPr>
              <w:spacing w:before="60" w:after="60"/>
              <w:ind w:firstLine="0"/>
              <w:rPr>
                <w:sz w:val="22"/>
              </w:rPr>
            </w:pPr>
            <w:r w:rsidRPr="00C71D30">
              <w:rPr>
                <w:sz w:val="22"/>
              </w:rPr>
              <w:t>&lt;= 254</w:t>
            </w:r>
          </w:p>
        </w:tc>
        <w:tc>
          <w:tcPr>
            <w:tcW w:w="1077" w:type="dxa"/>
            <w:shd w:val="clear" w:color="auto" w:fill="auto"/>
          </w:tcPr>
          <w:p w:rsidR="0079153C" w:rsidRPr="00C71D30" w:rsidRDefault="0079153C" w:rsidP="0079153C">
            <w:pPr>
              <w:spacing w:before="60" w:after="60"/>
              <w:ind w:firstLine="0"/>
              <w:rPr>
                <w:sz w:val="22"/>
              </w:rPr>
            </w:pPr>
            <w:r w:rsidRPr="00C71D30">
              <w:rPr>
                <w:sz w:val="22"/>
              </w:rPr>
              <w:t>Нет</w:t>
            </w:r>
          </w:p>
        </w:tc>
        <w:tc>
          <w:tcPr>
            <w:tcW w:w="2880" w:type="dxa"/>
            <w:shd w:val="clear" w:color="auto" w:fill="auto"/>
          </w:tcPr>
          <w:p w:rsidR="0079153C" w:rsidRPr="00C71D30" w:rsidRDefault="0079153C" w:rsidP="0079153C">
            <w:pPr>
              <w:spacing w:before="60" w:after="60"/>
              <w:ind w:firstLine="0"/>
              <w:rPr>
                <w:sz w:val="22"/>
              </w:rPr>
            </w:pPr>
            <w:r w:rsidRPr="00C71D30">
              <w:rPr>
                <w:sz w:val="22"/>
              </w:rPr>
              <w:t>Информация, необходимая для исполнения бюджета.</w:t>
            </w:r>
          </w:p>
        </w:tc>
      </w:tr>
    </w:tbl>
    <w:p w:rsidR="0079153C" w:rsidRPr="00C71D30" w:rsidRDefault="0079153C" w:rsidP="0079153C">
      <w:pPr>
        <w:pStyle w:val="32"/>
        <w:keepLines w:val="0"/>
        <w:tabs>
          <w:tab w:val="clear" w:pos="1815"/>
          <w:tab w:val="num" w:pos="284"/>
        </w:tabs>
        <w:suppressAutoHyphens w:val="0"/>
        <w:spacing w:after="120"/>
        <w:ind w:left="737" w:hanging="737"/>
        <w:contextualSpacing w:val="0"/>
        <w:jc w:val="both"/>
      </w:pPr>
      <w:bookmarkStart w:id="112" w:name="_Toc499622303"/>
      <w:bookmarkStart w:id="113" w:name="_Toc502000577"/>
      <w:r w:rsidRPr="00C71D30">
        <w:t>Макет файла</w:t>
      </w:r>
      <w:bookmarkEnd w:id="112"/>
      <w:bookmarkEnd w:id="113"/>
    </w:p>
    <w:p w:rsidR="0079153C" w:rsidRPr="00C71D30" w:rsidRDefault="0079153C" w:rsidP="0079153C">
      <w:pPr>
        <w:pStyle w:val="OTRMaketCode"/>
        <w:ind w:firstLine="0"/>
      </w:pPr>
      <w:r w:rsidRPr="00C71D30">
        <w:rPr>
          <w:b/>
        </w:rPr>
        <w:t>FK</w:t>
      </w:r>
      <w:r w:rsidRPr="00C71D30">
        <w:t>|NUM_VER|</w:t>
      </w:r>
      <w:proofErr w:type="gramStart"/>
      <w:r w:rsidRPr="00C71D30">
        <w:t>FORMER(</w:t>
      </w:r>
      <w:proofErr w:type="gramEnd"/>
      <w:r w:rsidRPr="00C71D30">
        <w:t>0)|FORM_VER(0)|NORM_DOC(0)|</w:t>
      </w:r>
    </w:p>
    <w:p w:rsidR="0079153C" w:rsidRPr="00C71D30" w:rsidRDefault="0079153C" w:rsidP="0079153C">
      <w:pPr>
        <w:pStyle w:val="OTRMaketCode"/>
        <w:ind w:firstLine="0"/>
      </w:pPr>
      <w:r w:rsidRPr="00C71D30">
        <w:rPr>
          <w:b/>
        </w:rPr>
        <w:t>FROM</w:t>
      </w:r>
      <w:r w:rsidRPr="00C71D30">
        <w:t>|BUDG_LEVEL|KOD_UBP|NAME_UBP|</w:t>
      </w:r>
      <w:r w:rsidRPr="00C71D30">
        <w:rPr>
          <w:b/>
        </w:rPr>
        <w:t>TO</w:t>
      </w:r>
    </w:p>
    <w:p w:rsidR="0079153C" w:rsidRPr="00C71D30" w:rsidRDefault="0079153C" w:rsidP="0079153C">
      <w:pPr>
        <w:pStyle w:val="OTRMaketCode"/>
        <w:ind w:firstLine="0"/>
      </w:pPr>
      <w:r w:rsidRPr="00C71D30">
        <w:rPr>
          <w:b/>
        </w:rPr>
        <w:t>TO</w:t>
      </w:r>
      <w:r w:rsidRPr="00C71D30">
        <w:t>|KOD_TOFK|NAME_TOFK|</w:t>
      </w:r>
      <w:r w:rsidRPr="00C71D30">
        <w:rPr>
          <w:b/>
        </w:rPr>
        <w:t>OC</w:t>
      </w:r>
    </w:p>
    <w:p w:rsidR="0079153C" w:rsidRPr="00C71D30" w:rsidRDefault="0079153C" w:rsidP="0079153C">
      <w:pPr>
        <w:pStyle w:val="OTRMaketCode"/>
        <w:ind w:firstLine="0"/>
      </w:pPr>
      <w:r w:rsidRPr="00C71D30">
        <w:rPr>
          <w:b/>
        </w:rPr>
        <w:t>OC</w:t>
      </w:r>
      <w:r w:rsidRPr="00C71D30">
        <w:t>|GUID|NOM_DOC|DATE_DOC|NAME_DEP|ORG_DEP|OKPO_DEP(0)|NAME_BIC_DEP|BIC_DEP|BS_DEP|NAME_RCP|OKPO_RCP|INN_RCP|KPP_RCP|LS_RCP(0)|NAME_BIC_RCP|BIC_RCP|BS_RCP|NAME_TOFK|KOD_TOFK|DATE_PLAN|SHIFR_DOC(0)|SUM_ITOG|DOL_ISP|NAME_ISP|DOL_RUK_FK(0)|NAME_RUK_FK(0)|DOL_BUH_FK(0)|NAME_BUH_FK(0)|DOL_ISP_FK(0)|NAME_ISP_FK(0)|TEL_ISP_FK(0)|DATE_FK(0)|</w:t>
      </w:r>
      <w:r w:rsidRPr="00C71D30">
        <w:rPr>
          <w:b/>
        </w:rPr>
        <w:t>OCKBK(*)</w:t>
      </w:r>
    </w:p>
    <w:p w:rsidR="0079153C" w:rsidRPr="00C71D30" w:rsidRDefault="0079153C" w:rsidP="0079153C">
      <w:pPr>
        <w:pStyle w:val="OTRMaketCode"/>
        <w:ind w:firstLine="0"/>
      </w:pPr>
      <w:r w:rsidRPr="00C71D30">
        <w:rPr>
          <w:b/>
        </w:rPr>
        <w:t>OCKBK</w:t>
      </w:r>
      <w:r w:rsidRPr="00C71D30">
        <w:t>|NOM_LINE|NAME_V_SR|</w:t>
      </w:r>
      <w:proofErr w:type="gramStart"/>
      <w:r w:rsidRPr="00C71D30">
        <w:t>KBK(</w:t>
      </w:r>
      <w:proofErr w:type="gramEnd"/>
      <w:r w:rsidRPr="00C71D30">
        <w:t>0)|ADD_CLASS(0)|CHECK_KAS|SUMR_KBK|</w:t>
      </w:r>
      <w:r w:rsidRPr="005421E4">
        <w:rPr>
          <w:highlight w:val="green"/>
        </w:rPr>
        <w:t>OKATO(0)|</w:t>
      </w:r>
      <w:r w:rsidRPr="00C71D30">
        <w:t>OPER_PO|NOTE(0)|</w:t>
      </w:r>
    </w:p>
    <w:p w:rsidR="0079153C" w:rsidRPr="00C71D30" w:rsidRDefault="0079153C" w:rsidP="0079153C">
      <w:pPr>
        <w:pStyle w:val="32"/>
        <w:keepLines w:val="0"/>
        <w:tabs>
          <w:tab w:val="clear" w:pos="1815"/>
          <w:tab w:val="num" w:pos="284"/>
        </w:tabs>
        <w:suppressAutoHyphens w:val="0"/>
        <w:spacing w:after="120"/>
        <w:ind w:left="737" w:hanging="737"/>
        <w:contextualSpacing w:val="0"/>
        <w:jc w:val="both"/>
      </w:pPr>
      <w:bookmarkStart w:id="114" w:name="_Toc499622304"/>
      <w:bookmarkStart w:id="115" w:name="_Toc502000578"/>
      <w:r w:rsidRPr="00C71D30">
        <w:t>Пример файла</w:t>
      </w:r>
      <w:bookmarkEnd w:id="114"/>
      <w:bookmarkEnd w:id="115"/>
    </w:p>
    <w:p w:rsidR="0079153C" w:rsidRPr="00C71D30" w:rsidRDefault="0079153C" w:rsidP="0079153C">
      <w:pPr>
        <w:pStyle w:val="OTRNormal"/>
        <w:ind w:firstLine="0"/>
      </w:pPr>
      <w:r w:rsidRPr="00C71D30">
        <w:t xml:space="preserve">Имя файла - </w:t>
      </w:r>
      <w:r w:rsidRPr="00C71D30">
        <w:rPr>
          <w:b/>
        </w:rPr>
        <w:t>19006101.OC1</w:t>
      </w:r>
    </w:p>
    <w:p w:rsidR="0079153C" w:rsidRPr="00C71D30" w:rsidRDefault="0079153C" w:rsidP="0079153C">
      <w:pPr>
        <w:pStyle w:val="OTRMaketCode"/>
        <w:ind w:firstLine="0"/>
      </w:pPr>
      <w:r w:rsidRPr="00C71D30">
        <w:rPr>
          <w:b/>
        </w:rPr>
        <w:t>FK</w:t>
      </w:r>
      <w:r w:rsidRPr="00C71D30">
        <w:t>|TXOC180101|АСФК|28.0||</w:t>
      </w:r>
    </w:p>
    <w:p w:rsidR="0079153C" w:rsidRPr="00C71D30" w:rsidRDefault="0079153C" w:rsidP="0079153C">
      <w:pPr>
        <w:pStyle w:val="OTRMaketCode"/>
        <w:ind w:firstLine="0"/>
        <w:rPr>
          <w:lang w:val="ru-RU"/>
        </w:rPr>
      </w:pPr>
      <w:r w:rsidRPr="00C71D30">
        <w:rPr>
          <w:b/>
        </w:rPr>
        <w:t>FROM</w:t>
      </w:r>
      <w:r w:rsidRPr="00C71D30">
        <w:rPr>
          <w:lang w:val="ru-RU"/>
        </w:rPr>
        <w:t>|1|28219006|Департамент образования Владимирской области|</w:t>
      </w:r>
    </w:p>
    <w:p w:rsidR="0079153C" w:rsidRPr="00C71D30" w:rsidRDefault="0079153C" w:rsidP="0079153C">
      <w:pPr>
        <w:pStyle w:val="OTRMaketCode"/>
        <w:ind w:firstLine="0"/>
        <w:rPr>
          <w:lang w:val="ru-RU"/>
        </w:rPr>
      </w:pPr>
      <w:r w:rsidRPr="00C71D30">
        <w:rPr>
          <w:b/>
        </w:rPr>
        <w:t>TO</w:t>
      </w:r>
      <w:r w:rsidRPr="00C71D30">
        <w:rPr>
          <w:lang w:val="ru-RU"/>
        </w:rPr>
        <w:t>|2800|Управление Федерального казначейства по Владимирской области|</w:t>
      </w:r>
    </w:p>
    <w:p w:rsidR="0079153C" w:rsidRPr="00C71D30" w:rsidRDefault="0079153C" w:rsidP="0079153C">
      <w:pPr>
        <w:pStyle w:val="OTRMaketCode"/>
        <w:ind w:firstLine="0"/>
        <w:rPr>
          <w:lang w:val="ru-RU"/>
        </w:rPr>
      </w:pPr>
      <w:r w:rsidRPr="00C71D30">
        <w:rPr>
          <w:b/>
        </w:rPr>
        <w:t>OC</w:t>
      </w:r>
      <w:r w:rsidRPr="00C71D30">
        <w:rPr>
          <w:lang w:val="ru-RU"/>
        </w:rPr>
        <w:t>|3</w:t>
      </w:r>
      <w:r w:rsidRPr="00C71D30">
        <w:t>B</w:t>
      </w:r>
      <w:r w:rsidRPr="00C71D30">
        <w:rPr>
          <w:lang w:val="ru-RU"/>
        </w:rPr>
        <w:t>296774-</w:t>
      </w:r>
      <w:r w:rsidRPr="00C71D30">
        <w:t>F</w:t>
      </w:r>
      <w:r w:rsidRPr="00C71D30">
        <w:rPr>
          <w:lang w:val="ru-RU"/>
        </w:rPr>
        <w:t>1</w:t>
      </w:r>
      <w:r w:rsidRPr="00C71D30">
        <w:t>EC</w:t>
      </w:r>
      <w:r w:rsidRPr="00C71D30">
        <w:rPr>
          <w:lang w:val="ru-RU"/>
        </w:rPr>
        <w:t>-424</w:t>
      </w:r>
      <w:r w:rsidRPr="00C71D30">
        <w:t>F</w:t>
      </w:r>
      <w:r w:rsidRPr="00C71D30">
        <w:rPr>
          <w:lang w:val="ru-RU"/>
        </w:rPr>
        <w:t>-</w:t>
      </w:r>
      <w:r w:rsidRPr="00C71D30">
        <w:t>B</w:t>
      </w:r>
      <w:r w:rsidRPr="00C71D30">
        <w:rPr>
          <w:lang w:val="ru-RU"/>
        </w:rPr>
        <w:t>8</w:t>
      </w:r>
      <w:r w:rsidRPr="00C71D30">
        <w:t>A</w:t>
      </w:r>
      <w:r w:rsidRPr="00C71D30">
        <w:rPr>
          <w:lang w:val="ru-RU"/>
        </w:rPr>
        <w:t>7-0</w:t>
      </w:r>
      <w:r w:rsidRPr="00C71D30">
        <w:t>CBE</w:t>
      </w:r>
      <w:r w:rsidRPr="00C71D30">
        <w:rPr>
          <w:lang w:val="ru-RU"/>
        </w:rPr>
        <w:t>01</w:t>
      </w:r>
      <w:r w:rsidRPr="00C71D30">
        <w:t>BDDEF</w:t>
      </w:r>
      <w:proofErr w:type="spellStart"/>
      <w:r w:rsidRPr="00C71D30">
        <w:rPr>
          <w:lang w:val="ru-RU"/>
        </w:rPr>
        <w:t>9|1|01.02.2018|Иванов</w:t>
      </w:r>
      <w:proofErr w:type="spellEnd"/>
      <w:r w:rsidRPr="00C71D30">
        <w:rPr>
          <w:lang w:val="ru-RU"/>
        </w:rPr>
        <w:t xml:space="preserve"> Иван </w:t>
      </w:r>
      <w:proofErr w:type="spellStart"/>
      <w:r w:rsidRPr="00C71D30">
        <w:rPr>
          <w:lang w:val="ru-RU"/>
        </w:rPr>
        <w:t>Петрович|Департамент</w:t>
      </w:r>
      <w:proofErr w:type="spellEnd"/>
      <w:r w:rsidRPr="00C71D30">
        <w:rPr>
          <w:lang w:val="ru-RU"/>
        </w:rPr>
        <w:t xml:space="preserve"> образования Владимирской </w:t>
      </w:r>
      <w:proofErr w:type="spellStart"/>
      <w:r w:rsidRPr="00C71D30">
        <w:rPr>
          <w:lang w:val="ru-RU"/>
        </w:rPr>
        <w:t>области|00088696|ГРКЦ</w:t>
      </w:r>
      <w:proofErr w:type="spellEnd"/>
      <w:r w:rsidRPr="00C71D30">
        <w:rPr>
          <w:lang w:val="ru-RU"/>
        </w:rPr>
        <w:t xml:space="preserve"> ГУ Банка России по Владимирской Области|041708001|20202810000000000001|Департамент образования Владимирской области|00088696|3327102260|332901001|03282190060|ГРКЦ </w:t>
      </w:r>
      <w:r w:rsidRPr="00C71D30">
        <w:rPr>
          <w:lang w:val="ru-RU"/>
        </w:rPr>
        <w:lastRenderedPageBreak/>
        <w:t xml:space="preserve">ГУ Банка России по Владимирской Области|041708001|40116810100000000001|Управление Федерального казначейства по Владимирской </w:t>
      </w:r>
      <w:proofErr w:type="spellStart"/>
      <w:r w:rsidRPr="00C71D30">
        <w:rPr>
          <w:lang w:val="ru-RU"/>
        </w:rPr>
        <w:t>области|2800|02.02.2018</w:t>
      </w:r>
      <w:proofErr w:type="spellEnd"/>
      <w:r w:rsidRPr="00C71D30">
        <w:rPr>
          <w:lang w:val="ru-RU"/>
        </w:rPr>
        <w:t>||</w:t>
      </w:r>
      <w:proofErr w:type="spellStart"/>
      <w:r w:rsidRPr="00C71D30">
        <w:rPr>
          <w:lang w:val="ru-RU"/>
        </w:rPr>
        <w:t>1000.00|Специалист|Иванов</w:t>
      </w:r>
      <w:proofErr w:type="spellEnd"/>
      <w:r w:rsidRPr="00C71D30">
        <w:rPr>
          <w:lang w:val="ru-RU"/>
        </w:rPr>
        <w:t xml:space="preserve"> Иван </w:t>
      </w:r>
      <w:proofErr w:type="spellStart"/>
      <w:r w:rsidRPr="00C71D30">
        <w:rPr>
          <w:lang w:val="ru-RU"/>
        </w:rPr>
        <w:t>Петрович|Заместитель</w:t>
      </w:r>
      <w:proofErr w:type="spellEnd"/>
      <w:r w:rsidRPr="00C71D30">
        <w:rPr>
          <w:lang w:val="ru-RU"/>
        </w:rPr>
        <w:t xml:space="preserve"> </w:t>
      </w:r>
      <w:proofErr w:type="spellStart"/>
      <w:r w:rsidRPr="00C71D30">
        <w:rPr>
          <w:lang w:val="ru-RU"/>
        </w:rPr>
        <w:t>руководителя|Петров</w:t>
      </w:r>
      <w:proofErr w:type="spellEnd"/>
      <w:r w:rsidRPr="00C71D30">
        <w:rPr>
          <w:lang w:val="ru-RU"/>
        </w:rPr>
        <w:t xml:space="preserve"> Петр </w:t>
      </w:r>
      <w:proofErr w:type="spellStart"/>
      <w:r w:rsidRPr="00C71D30">
        <w:rPr>
          <w:lang w:val="ru-RU"/>
        </w:rPr>
        <w:t>Иванович|Главный</w:t>
      </w:r>
      <w:proofErr w:type="spellEnd"/>
      <w:r w:rsidRPr="00C71D30">
        <w:rPr>
          <w:lang w:val="ru-RU"/>
        </w:rPr>
        <w:t xml:space="preserve"> </w:t>
      </w:r>
      <w:proofErr w:type="spellStart"/>
      <w:r w:rsidRPr="00C71D30">
        <w:rPr>
          <w:lang w:val="ru-RU"/>
        </w:rPr>
        <w:t>бухгалтер|Сидорова</w:t>
      </w:r>
      <w:proofErr w:type="spellEnd"/>
      <w:r w:rsidRPr="00C71D30">
        <w:rPr>
          <w:lang w:val="ru-RU"/>
        </w:rPr>
        <w:t xml:space="preserve"> Галина </w:t>
      </w:r>
      <w:proofErr w:type="spellStart"/>
      <w:r w:rsidRPr="00C71D30">
        <w:rPr>
          <w:lang w:val="ru-RU"/>
        </w:rPr>
        <w:t>Александровна|Казначей|Степанов</w:t>
      </w:r>
      <w:proofErr w:type="spellEnd"/>
      <w:r w:rsidRPr="00C71D30">
        <w:rPr>
          <w:lang w:val="ru-RU"/>
        </w:rPr>
        <w:t xml:space="preserve"> Степан Петрович|(4922) 111-111|01.02.2018|</w:t>
      </w:r>
    </w:p>
    <w:p w:rsidR="0079153C" w:rsidRDefault="0079153C" w:rsidP="0079153C">
      <w:pPr>
        <w:pStyle w:val="OTRMaketCode"/>
        <w:ind w:firstLine="0"/>
      </w:pPr>
      <w:r w:rsidRPr="00C71D30">
        <w:rPr>
          <w:b/>
        </w:rPr>
        <w:t>OCKBK</w:t>
      </w:r>
      <w:r w:rsidRPr="00C71D30">
        <w:t>|1|1|18301042100000001111||32|1000.00|</w:t>
      </w:r>
      <w:r w:rsidRPr="005421E4">
        <w:rPr>
          <w:highlight w:val="green"/>
        </w:rPr>
        <w:t>|</w:t>
      </w:r>
      <w:r w:rsidRPr="00C71D30">
        <w:t>2||</w:t>
      </w:r>
    </w:p>
    <w:bookmarkEnd w:id="5"/>
    <w:bookmarkEnd w:id="6"/>
    <w:bookmarkEnd w:id="10"/>
    <w:bookmarkEnd w:id="11"/>
    <w:p w:rsidR="0079153C" w:rsidRDefault="0079153C" w:rsidP="0079153C"/>
    <w:sectPr w:rsidR="0079153C" w:rsidSect="00E605BB">
      <w:headerReference w:type="default" r:id="rId9"/>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2A41" w:rsidRDefault="00B42A41" w:rsidP="004952C3">
      <w:r>
        <w:separator/>
      </w:r>
    </w:p>
  </w:endnote>
  <w:endnote w:type="continuationSeparator" w:id="0">
    <w:p w:rsidR="00B42A41" w:rsidRDefault="00B42A41" w:rsidP="00495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01"/>
    <w:family w:val="roman"/>
    <w:notTrueType/>
    <w:pitch w:val="variable"/>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2A41" w:rsidRDefault="00B42A41" w:rsidP="004952C3">
      <w:r>
        <w:separator/>
      </w:r>
    </w:p>
  </w:footnote>
  <w:footnote w:type="continuationSeparator" w:id="0">
    <w:p w:rsidR="00B42A41" w:rsidRDefault="00B42A41" w:rsidP="004952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5E6" w:rsidRDefault="00D575E6">
    <w:pPr>
      <w:pStyle w:val="af0"/>
      <w:jc w:val="right"/>
    </w:pPr>
  </w:p>
  <w:p w:rsidR="00D575E6" w:rsidRDefault="00D575E6">
    <w:pPr>
      <w:pStyle w:val="af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styleLink w:val="1"/>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styleLink w:val="10"/>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04BD68AC"/>
    <w:multiLevelType w:val="hybridMultilevel"/>
    <w:tmpl w:val="4094F928"/>
    <w:lvl w:ilvl="0" w:tplc="7326D670">
      <w:start w:val="1"/>
      <w:numFmt w:val="bullet"/>
      <w:pStyle w:val="EBListmark3"/>
      <w:lvlText w:val=""/>
      <w:lvlJc w:val="left"/>
      <w:pPr>
        <w:tabs>
          <w:tab w:val="num" w:pos="2041"/>
        </w:tabs>
        <w:ind w:left="2041" w:hanging="283"/>
      </w:pPr>
      <w:rPr>
        <w:rFonts w:ascii="Wingdings" w:hAnsi="Wingdings" w:cs="Times New Roman" w:hint="default"/>
        <w:b w:val="0"/>
        <w:i w:val="0"/>
        <w:color w:val="auto"/>
        <w:sz w:val="24"/>
      </w:rPr>
    </w:lvl>
    <w:lvl w:ilvl="1" w:tplc="DD801ABA">
      <w:start w:val="1"/>
      <w:numFmt w:val="bullet"/>
      <w:pStyle w:val="EBListmark2"/>
      <w:lvlText w:val="o"/>
      <w:lvlJc w:val="left"/>
      <w:pPr>
        <w:tabs>
          <w:tab w:val="num" w:pos="1588"/>
        </w:tabs>
        <w:ind w:left="1588" w:hanging="284"/>
      </w:pPr>
      <w:rPr>
        <w:rFonts w:ascii="Courier New" w:hAnsi="Courier New" w:hint="default"/>
        <w:b w:val="0"/>
        <w:i w:val="0"/>
        <w:color w:val="auto"/>
        <w:sz w:val="28"/>
      </w:rPr>
    </w:lvl>
    <w:lvl w:ilvl="2" w:tplc="1EBA2034">
      <w:start w:val="1"/>
      <w:numFmt w:val="bullet"/>
      <w:lvlText w:val=""/>
      <w:lvlJc w:val="left"/>
      <w:pPr>
        <w:tabs>
          <w:tab w:val="num" w:pos="2160"/>
        </w:tabs>
        <w:ind w:left="2160" w:hanging="360"/>
      </w:pPr>
      <w:rPr>
        <w:rFonts w:ascii="Wingdings" w:hAnsi="Wingdings" w:hint="default"/>
      </w:rPr>
    </w:lvl>
    <w:lvl w:ilvl="3" w:tplc="B2889EA6">
      <w:start w:val="1"/>
      <w:numFmt w:val="bullet"/>
      <w:lvlText w:val=""/>
      <w:lvlJc w:val="left"/>
      <w:pPr>
        <w:tabs>
          <w:tab w:val="num" w:pos="2880"/>
        </w:tabs>
        <w:ind w:left="2880" w:hanging="360"/>
      </w:pPr>
      <w:rPr>
        <w:rFonts w:ascii="Symbol" w:hAnsi="Symbol" w:hint="default"/>
      </w:rPr>
    </w:lvl>
    <w:lvl w:ilvl="4" w:tplc="CBA86FEA">
      <w:start w:val="1"/>
      <w:numFmt w:val="bullet"/>
      <w:lvlText w:val="o"/>
      <w:lvlJc w:val="left"/>
      <w:pPr>
        <w:tabs>
          <w:tab w:val="num" w:pos="3600"/>
        </w:tabs>
        <w:ind w:left="3600" w:hanging="360"/>
      </w:pPr>
      <w:rPr>
        <w:rFonts w:ascii="Courier New" w:hAnsi="Courier New" w:cs="Courier New" w:hint="default"/>
      </w:rPr>
    </w:lvl>
    <w:lvl w:ilvl="5" w:tplc="BFD25E80" w:tentative="1">
      <w:start w:val="1"/>
      <w:numFmt w:val="bullet"/>
      <w:lvlText w:val=""/>
      <w:lvlJc w:val="left"/>
      <w:pPr>
        <w:tabs>
          <w:tab w:val="num" w:pos="4320"/>
        </w:tabs>
        <w:ind w:left="4320" w:hanging="360"/>
      </w:pPr>
      <w:rPr>
        <w:rFonts w:ascii="Wingdings" w:hAnsi="Wingdings" w:hint="default"/>
      </w:rPr>
    </w:lvl>
    <w:lvl w:ilvl="6" w:tplc="A746C978" w:tentative="1">
      <w:start w:val="1"/>
      <w:numFmt w:val="bullet"/>
      <w:lvlText w:val=""/>
      <w:lvlJc w:val="left"/>
      <w:pPr>
        <w:tabs>
          <w:tab w:val="num" w:pos="5040"/>
        </w:tabs>
        <w:ind w:left="5040" w:hanging="360"/>
      </w:pPr>
      <w:rPr>
        <w:rFonts w:ascii="Symbol" w:hAnsi="Symbol" w:hint="default"/>
      </w:rPr>
    </w:lvl>
    <w:lvl w:ilvl="7" w:tplc="A4586B04" w:tentative="1">
      <w:start w:val="1"/>
      <w:numFmt w:val="bullet"/>
      <w:lvlText w:val="o"/>
      <w:lvlJc w:val="left"/>
      <w:pPr>
        <w:tabs>
          <w:tab w:val="num" w:pos="5760"/>
        </w:tabs>
        <w:ind w:left="5760" w:hanging="360"/>
      </w:pPr>
      <w:rPr>
        <w:rFonts w:ascii="Courier New" w:hAnsi="Courier New" w:cs="Courier New" w:hint="default"/>
      </w:rPr>
    </w:lvl>
    <w:lvl w:ilvl="8" w:tplc="032871A2" w:tentative="1">
      <w:start w:val="1"/>
      <w:numFmt w:val="bullet"/>
      <w:lvlText w:val=""/>
      <w:lvlJc w:val="left"/>
      <w:pPr>
        <w:tabs>
          <w:tab w:val="num" w:pos="6480"/>
        </w:tabs>
        <w:ind w:left="6480" w:hanging="360"/>
      </w:pPr>
      <w:rPr>
        <w:rFonts w:ascii="Wingdings" w:hAnsi="Wingdings" w:hint="default"/>
      </w:rPr>
    </w:lvl>
  </w:abstractNum>
  <w:abstractNum w:abstractNumId="11">
    <w:nsid w:val="05292A79"/>
    <w:multiLevelType w:val="multilevel"/>
    <w:tmpl w:val="810878EC"/>
    <w:styleLink w:val="01"/>
    <w:lvl w:ilvl="0">
      <w:start w:val="1"/>
      <w:numFmt w:val="russianLower"/>
      <w:lvlText w:val="%1)"/>
      <w:lvlJc w:val="left"/>
      <w:pPr>
        <w:ind w:left="454" w:hanging="341"/>
      </w:pPr>
      <w:rPr>
        <w:rFonts w:ascii="Times New Roman" w:hAnsi="Times New Roman" w:cs="Times New Roman" w:hint="default"/>
        <w:b w:val="0"/>
        <w:bCs w:val="0"/>
        <w:i w:val="0"/>
        <w:iCs w:val="0"/>
        <w:caps w:val="0"/>
        <w:smallCaps w:val="0"/>
        <w:strike w:val="0"/>
        <w:dstrike w:val="0"/>
        <w:vanish w:val="0"/>
        <w:color w:val="000000"/>
        <w:spacing w:val="0"/>
        <w:kern w:val="0"/>
        <w:position w:val="0"/>
        <w:sz w:val="20"/>
        <w:u w:val="none"/>
        <w:effect w:val="none"/>
        <w:vertAlign w:val="baseline"/>
        <w:em w:val="none"/>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12">
    <w:nsid w:val="06813F09"/>
    <w:multiLevelType w:val="multilevel"/>
    <w:tmpl w:val="09B23CB4"/>
    <w:lvl w:ilvl="0">
      <w:start w:val="1"/>
      <w:numFmt w:val="decimal"/>
      <w:pStyle w:val="OTRnum"/>
      <w:lvlText w:val="%1."/>
      <w:lvlJc w:val="left"/>
      <w:pPr>
        <w:tabs>
          <w:tab w:val="num" w:pos="851"/>
        </w:tabs>
        <w:ind w:left="851" w:hanging="284"/>
      </w:pPr>
      <w:rPr>
        <w:rFonts w:hint="default"/>
      </w:rPr>
    </w:lvl>
    <w:lvl w:ilvl="1">
      <w:start w:val="1"/>
      <w:numFmt w:val="decimal"/>
      <w:pStyle w:val="OTRnum2"/>
      <w:lvlText w:val="%1.%2."/>
      <w:lvlJc w:val="left"/>
      <w:pPr>
        <w:tabs>
          <w:tab w:val="num" w:pos="1418"/>
        </w:tabs>
        <w:ind w:left="1418" w:hanging="567"/>
      </w:pPr>
      <w:rPr>
        <w:rFonts w:ascii="Times New Roman" w:hAnsi="Times New Roman" w:cs="Times New Roman" w:hint="default"/>
        <w:b w:val="0"/>
        <w:i w:val="0"/>
        <w:sz w:val="24"/>
      </w:rPr>
    </w:lvl>
    <w:lvl w:ilvl="2">
      <w:start w:val="1"/>
      <w:numFmt w:val="decimal"/>
      <w:pStyle w:val="OTRnum3"/>
      <w:lvlText w:val="%1.%2.%3."/>
      <w:lvlJc w:val="left"/>
      <w:pPr>
        <w:tabs>
          <w:tab w:val="num" w:pos="1985"/>
        </w:tabs>
        <w:ind w:left="1985" w:hanging="567"/>
      </w:pPr>
      <w:rPr>
        <w:rFonts w:ascii="Times New Roman" w:hAnsi="Times New Roman" w:hint="default"/>
        <w:b w:val="0"/>
        <w:i w:val="0"/>
        <w:sz w:val="24"/>
      </w:rPr>
    </w:lvl>
    <w:lvl w:ilvl="3">
      <w:start w:val="1"/>
      <w:numFmt w:val="decimal"/>
      <w:pStyle w:val="OTRnum4"/>
      <w:lvlText w:val="%1.%2.%3.%4."/>
      <w:lvlJc w:val="left"/>
      <w:pPr>
        <w:tabs>
          <w:tab w:val="num" w:pos="1431"/>
        </w:tabs>
        <w:ind w:left="2892" w:hanging="907"/>
      </w:pPr>
      <w:rPr>
        <w:rFonts w:ascii="Times New Roman" w:hAnsi="Times New Roman" w:hint="default"/>
        <w:b w:val="0"/>
        <w:i w:val="0"/>
        <w:sz w:val="24"/>
      </w:rPr>
    </w:lvl>
    <w:lvl w:ilvl="4">
      <w:start w:val="1"/>
      <w:numFmt w:val="decimal"/>
      <w:lvlText w:val="%1.%2.%3.%4.%5"/>
      <w:lvlJc w:val="left"/>
      <w:pPr>
        <w:tabs>
          <w:tab w:val="num" w:pos="1575"/>
        </w:tabs>
        <w:ind w:left="1575" w:hanging="1008"/>
      </w:pPr>
      <w:rPr>
        <w:rFonts w:hint="default"/>
      </w:rPr>
    </w:lvl>
    <w:lvl w:ilvl="5">
      <w:start w:val="1"/>
      <w:numFmt w:val="decimal"/>
      <w:lvlText w:val="%1.%2.%3.%4.%5.%6"/>
      <w:lvlJc w:val="left"/>
      <w:pPr>
        <w:tabs>
          <w:tab w:val="num" w:pos="1719"/>
        </w:tabs>
        <w:ind w:left="1719" w:hanging="1152"/>
      </w:pPr>
      <w:rPr>
        <w:rFonts w:hint="default"/>
      </w:rPr>
    </w:lvl>
    <w:lvl w:ilvl="6">
      <w:start w:val="1"/>
      <w:numFmt w:val="decimal"/>
      <w:lvlText w:val="%1.%2.%3.%4.%5.%6.%7"/>
      <w:lvlJc w:val="left"/>
      <w:pPr>
        <w:tabs>
          <w:tab w:val="num" w:pos="1863"/>
        </w:tabs>
        <w:ind w:left="1863" w:hanging="1296"/>
      </w:pPr>
      <w:rPr>
        <w:rFonts w:hint="default"/>
      </w:rPr>
    </w:lvl>
    <w:lvl w:ilvl="7">
      <w:start w:val="1"/>
      <w:numFmt w:val="decimal"/>
      <w:lvlText w:val="%1.%2.%3.%4.%5.%6.%7.%8"/>
      <w:lvlJc w:val="left"/>
      <w:pPr>
        <w:tabs>
          <w:tab w:val="num" w:pos="2007"/>
        </w:tabs>
        <w:ind w:left="2007" w:hanging="1440"/>
      </w:pPr>
      <w:rPr>
        <w:rFonts w:hint="default"/>
      </w:rPr>
    </w:lvl>
    <w:lvl w:ilvl="8">
      <w:start w:val="1"/>
      <w:numFmt w:val="decimal"/>
      <w:lvlText w:val="%1.%2.%3.%4.%5.%6.%7.%8.%9"/>
      <w:lvlJc w:val="left"/>
      <w:pPr>
        <w:tabs>
          <w:tab w:val="num" w:pos="2151"/>
        </w:tabs>
        <w:ind w:left="2151" w:hanging="1584"/>
      </w:pPr>
      <w:rPr>
        <w:rFonts w:hint="default"/>
      </w:rPr>
    </w:lvl>
  </w:abstractNum>
  <w:abstractNum w:abstractNumId="13">
    <w:nsid w:val="08C806E9"/>
    <w:multiLevelType w:val="multilevel"/>
    <w:tmpl w:val="104C7310"/>
    <w:lvl w:ilvl="0">
      <w:start w:val="1"/>
      <w:numFmt w:val="decimal"/>
      <w:pStyle w:val="010"/>
      <w:lvlText w:val="%1"/>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32"/>
        <w:u w:val="none"/>
        <w:vertAlign w:val="baseline"/>
      </w:rPr>
    </w:lvl>
    <w:lvl w:ilvl="1">
      <w:start w:val="1"/>
      <w:numFmt w:val="decimal"/>
      <w:pStyle w:val="02"/>
      <w:lvlText w:val="%1.%2"/>
      <w:lvlJc w:val="left"/>
      <w:pPr>
        <w:tabs>
          <w:tab w:val="num" w:pos="709"/>
        </w:tabs>
        <w:ind w:left="709" w:firstLine="0"/>
      </w:pPr>
      <w:rPr>
        <w:rFonts w:ascii="Times New Roman" w:hAnsi="Times New Roman" w:hint="default"/>
        <w:b/>
        <w:i w:val="0"/>
        <w:caps w:val="0"/>
        <w:strike w:val="0"/>
        <w:dstrike w:val="0"/>
        <w:vanish w:val="0"/>
        <w:color w:val="000000"/>
        <w:spacing w:val="0"/>
        <w:w w:val="100"/>
        <w:kern w:val="0"/>
        <w:position w:val="0"/>
        <w:sz w:val="28"/>
        <w:u w:val="none"/>
        <w:vertAlign w:val="baseline"/>
      </w:rPr>
    </w:lvl>
    <w:lvl w:ilvl="2">
      <w:start w:val="1"/>
      <w:numFmt w:val="decimal"/>
      <w:pStyle w:val="03"/>
      <w:lvlText w:val="%1.4.%3"/>
      <w:lvlJc w:val="left"/>
      <w:pPr>
        <w:tabs>
          <w:tab w:val="num" w:pos="2411"/>
        </w:tabs>
        <w:ind w:left="2411"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04"/>
      <w:lvlText w:val="%1.%2.%3.%4"/>
      <w:lvlJc w:val="left"/>
      <w:pPr>
        <w:tabs>
          <w:tab w:val="num" w:pos="4679"/>
        </w:tabs>
        <w:ind w:left="4679" w:firstLine="0"/>
      </w:pPr>
      <w:rPr>
        <w:rFonts w:ascii="Times New Roman" w:hAnsi="Times New Roman" w:hint="default"/>
        <w:b/>
        <w:i w:val="0"/>
        <w:caps w:val="0"/>
        <w:strike w:val="0"/>
        <w:dstrike w:val="0"/>
        <w:vanish w:val="0"/>
        <w:color w:val="000000"/>
        <w:spacing w:val="0"/>
        <w:w w:val="100"/>
        <w:kern w:val="0"/>
        <w:position w:val="0"/>
        <w:sz w:val="28"/>
        <w:szCs w:val="28"/>
        <w:u w:val="none"/>
        <w:vertAlign w:val="baseline"/>
      </w:rPr>
    </w:lvl>
    <w:lvl w:ilvl="4">
      <w:start w:val="1"/>
      <w:numFmt w:val="decimal"/>
      <w:pStyle w:val="05"/>
      <w:lvlText w:val="%1.%2.%3.%4.%5"/>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5">
      <w:start w:val="1"/>
      <w:numFmt w:val="decimal"/>
      <w:pStyle w:val="06"/>
      <w:lvlText w:val="%1.%2.%3.%4.%5.%6"/>
      <w:lvlJc w:val="left"/>
      <w:pPr>
        <w:tabs>
          <w:tab w:val="num" w:pos="709"/>
        </w:tabs>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decimal"/>
      <w:lvlText w:val="%7."/>
      <w:lvlJc w:val="left"/>
      <w:pPr>
        <w:tabs>
          <w:tab w:val="num" w:pos="709"/>
        </w:tabs>
        <w:ind w:left="709" w:firstLine="0"/>
      </w:pPr>
      <w:rPr>
        <w:rFonts w:hint="default"/>
      </w:rPr>
    </w:lvl>
    <w:lvl w:ilvl="7">
      <w:start w:val="1"/>
      <w:numFmt w:val="lowerLetter"/>
      <w:lvlText w:val="%8."/>
      <w:lvlJc w:val="left"/>
      <w:pPr>
        <w:tabs>
          <w:tab w:val="num" w:pos="709"/>
        </w:tabs>
        <w:ind w:left="709" w:firstLine="0"/>
      </w:pPr>
      <w:rPr>
        <w:rFonts w:hint="default"/>
      </w:rPr>
    </w:lvl>
    <w:lvl w:ilvl="8">
      <w:start w:val="1"/>
      <w:numFmt w:val="lowerRoman"/>
      <w:lvlText w:val="%9."/>
      <w:lvlJc w:val="left"/>
      <w:pPr>
        <w:tabs>
          <w:tab w:val="num" w:pos="709"/>
        </w:tabs>
        <w:ind w:left="709" w:firstLine="0"/>
      </w:pPr>
      <w:rPr>
        <w:rFonts w:hint="default"/>
      </w:rPr>
    </w:lvl>
  </w:abstractNum>
  <w:abstractNum w:abstractNumId="14">
    <w:nsid w:val="10235371"/>
    <w:multiLevelType w:val="multilevel"/>
    <w:tmpl w:val="84C4F97E"/>
    <w:styleLink w:val="3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0D44707"/>
    <w:multiLevelType w:val="multilevel"/>
    <w:tmpl w:val="7B30403E"/>
    <w:lvl w:ilvl="0">
      <w:start w:val="1"/>
      <w:numFmt w:val="decimal"/>
      <w:pStyle w:val="GOST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6">
    <w:nsid w:val="11B5072A"/>
    <w:multiLevelType w:val="hybridMultilevel"/>
    <w:tmpl w:val="E6DAEB14"/>
    <w:lvl w:ilvl="0" w:tplc="2E2843B2">
      <w:start w:val="1"/>
      <w:numFmt w:val="decimal"/>
      <w:pStyle w:val="021"/>
      <w:lvlText w:val="%1)"/>
      <w:lvlJc w:val="left"/>
      <w:pPr>
        <w:ind w:left="587"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0"/>
        <w:u w:val="none"/>
        <w:effect w:val="none"/>
        <w:vertAlign w:val="baseline"/>
        <w:em w:val="none"/>
        <w:specVanish w:val="0"/>
      </w:rPr>
    </w:lvl>
    <w:lvl w:ilvl="1" w:tplc="04190019" w:tentative="1">
      <w:start w:val="1"/>
      <w:numFmt w:val="lowerLetter"/>
      <w:lvlText w:val="%2."/>
      <w:lvlJc w:val="left"/>
      <w:pPr>
        <w:ind w:left="1307" w:hanging="360"/>
      </w:pPr>
    </w:lvl>
    <w:lvl w:ilvl="2" w:tplc="0419001B" w:tentative="1">
      <w:start w:val="1"/>
      <w:numFmt w:val="lowerRoman"/>
      <w:lvlText w:val="%3."/>
      <w:lvlJc w:val="right"/>
      <w:pPr>
        <w:ind w:left="2027" w:hanging="180"/>
      </w:pPr>
    </w:lvl>
    <w:lvl w:ilvl="3" w:tplc="0419000F" w:tentative="1">
      <w:start w:val="1"/>
      <w:numFmt w:val="decimal"/>
      <w:lvlText w:val="%4."/>
      <w:lvlJc w:val="left"/>
      <w:pPr>
        <w:ind w:left="2747" w:hanging="360"/>
      </w:pPr>
    </w:lvl>
    <w:lvl w:ilvl="4" w:tplc="04190019" w:tentative="1">
      <w:start w:val="1"/>
      <w:numFmt w:val="lowerLetter"/>
      <w:lvlText w:val="%5."/>
      <w:lvlJc w:val="left"/>
      <w:pPr>
        <w:ind w:left="3467" w:hanging="360"/>
      </w:pPr>
    </w:lvl>
    <w:lvl w:ilvl="5" w:tplc="0419001B" w:tentative="1">
      <w:start w:val="1"/>
      <w:numFmt w:val="lowerRoman"/>
      <w:lvlText w:val="%6."/>
      <w:lvlJc w:val="right"/>
      <w:pPr>
        <w:ind w:left="4187" w:hanging="180"/>
      </w:pPr>
    </w:lvl>
    <w:lvl w:ilvl="6" w:tplc="0419000F" w:tentative="1">
      <w:start w:val="1"/>
      <w:numFmt w:val="decimal"/>
      <w:lvlText w:val="%7."/>
      <w:lvlJc w:val="left"/>
      <w:pPr>
        <w:ind w:left="4907" w:hanging="360"/>
      </w:pPr>
    </w:lvl>
    <w:lvl w:ilvl="7" w:tplc="04190019" w:tentative="1">
      <w:start w:val="1"/>
      <w:numFmt w:val="lowerLetter"/>
      <w:lvlText w:val="%8."/>
      <w:lvlJc w:val="left"/>
      <w:pPr>
        <w:ind w:left="5627" w:hanging="360"/>
      </w:pPr>
    </w:lvl>
    <w:lvl w:ilvl="8" w:tplc="0419001B" w:tentative="1">
      <w:start w:val="1"/>
      <w:numFmt w:val="lowerRoman"/>
      <w:lvlText w:val="%9."/>
      <w:lvlJc w:val="right"/>
      <w:pPr>
        <w:ind w:left="6347" w:hanging="180"/>
      </w:pPr>
    </w:lvl>
  </w:abstractNum>
  <w:abstractNum w:abstractNumId="17">
    <w:nsid w:val="12F31D57"/>
    <w:multiLevelType w:val="hybridMultilevel"/>
    <w:tmpl w:val="09FA28CA"/>
    <w:lvl w:ilvl="0" w:tplc="FFFFFFFF">
      <w:start w:val="1"/>
      <w:numFmt w:val="decimal"/>
      <w:pStyle w:val="otrtablenum"/>
      <w:lvlText w:val="%1."/>
      <w:lvlJc w:val="left"/>
      <w:pPr>
        <w:tabs>
          <w:tab w:val="num" w:pos="397"/>
        </w:tabs>
        <w:ind w:left="397"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nsid w:val="165F5E87"/>
    <w:multiLevelType w:val="multilevel"/>
    <w:tmpl w:val="2326C0A8"/>
    <w:lvl w:ilvl="0">
      <w:start w:val="1"/>
      <w:numFmt w:val="bullet"/>
      <w:pStyle w:val="otrlistmark1"/>
      <w:lvlText w:val=""/>
      <w:lvlJc w:val="left"/>
      <w:pPr>
        <w:tabs>
          <w:tab w:val="num" w:pos="2969"/>
        </w:tabs>
        <w:ind w:left="2969" w:hanging="357"/>
      </w:pPr>
      <w:rPr>
        <w:rFonts w:ascii="Symbol" w:hAnsi="Symbol" w:hint="default"/>
        <w:b w:val="0"/>
        <w:i w:val="0"/>
        <w:color w:val="auto"/>
        <w:sz w:val="24"/>
      </w:rPr>
    </w:lvl>
    <w:lvl w:ilvl="1">
      <w:start w:val="1"/>
      <w:numFmt w:val="bullet"/>
      <w:lvlText w:val=""/>
      <w:lvlJc w:val="left"/>
      <w:pPr>
        <w:tabs>
          <w:tab w:val="num" w:pos="3326"/>
        </w:tabs>
        <w:ind w:left="3326" w:hanging="317"/>
      </w:pPr>
      <w:rPr>
        <w:rFonts w:ascii="Symbol" w:hAnsi="Symbol" w:hint="default"/>
        <w:b w:val="0"/>
        <w:i w:val="0"/>
        <w:color w:val="auto"/>
        <w:sz w:val="22"/>
      </w:rPr>
    </w:lvl>
    <w:lvl w:ilvl="2">
      <w:start w:val="1"/>
      <w:numFmt w:val="bullet"/>
      <w:lvlText w:val=""/>
      <w:lvlJc w:val="left"/>
      <w:pPr>
        <w:tabs>
          <w:tab w:val="num" w:pos="3684"/>
        </w:tabs>
        <w:ind w:left="3684" w:hanging="278"/>
      </w:pPr>
      <w:rPr>
        <w:rFonts w:ascii="Symbol" w:hAnsi="Symbol" w:hint="default"/>
        <w:b w:val="0"/>
        <w:i w:val="0"/>
        <w:color w:val="auto"/>
        <w:sz w:val="20"/>
      </w:rPr>
    </w:lvl>
    <w:lvl w:ilvl="3">
      <w:start w:val="1"/>
      <w:numFmt w:val="bullet"/>
      <w:lvlRestart w:val="0"/>
      <w:lvlText w:val="―"/>
      <w:lvlJc w:val="left"/>
      <w:pPr>
        <w:tabs>
          <w:tab w:val="num" w:pos="3746"/>
        </w:tabs>
        <w:ind w:left="3746" w:hanging="283"/>
      </w:pPr>
      <w:rPr>
        <w:rFonts w:ascii="Verdana" w:hAnsi="Verdana" w:hint="default"/>
        <w:color w:val="auto"/>
      </w:rPr>
    </w:lvl>
    <w:lvl w:ilvl="4">
      <w:start w:val="1"/>
      <w:numFmt w:val="bullet"/>
      <w:lvlRestart w:val="0"/>
      <w:lvlText w:val="―"/>
      <w:lvlJc w:val="left"/>
      <w:pPr>
        <w:tabs>
          <w:tab w:val="num" w:pos="4030"/>
        </w:tabs>
        <w:ind w:left="4030" w:hanging="284"/>
      </w:pPr>
      <w:rPr>
        <w:rFonts w:ascii="Verdana" w:hAnsi="Verdana" w:hint="default"/>
        <w:color w:val="auto"/>
      </w:rPr>
    </w:lvl>
    <w:lvl w:ilvl="5">
      <w:start w:val="1"/>
      <w:numFmt w:val="bullet"/>
      <w:lvlRestart w:val="0"/>
      <w:lvlText w:val="―"/>
      <w:lvlJc w:val="left"/>
      <w:pPr>
        <w:tabs>
          <w:tab w:val="num" w:pos="4313"/>
        </w:tabs>
        <w:ind w:left="4313" w:hanging="283"/>
      </w:pPr>
      <w:rPr>
        <w:rFonts w:ascii="Verdana" w:hAnsi="Verdana" w:hint="default"/>
        <w:color w:val="auto"/>
      </w:rPr>
    </w:lvl>
    <w:lvl w:ilvl="6">
      <w:start w:val="1"/>
      <w:numFmt w:val="bullet"/>
      <w:lvlRestart w:val="0"/>
      <w:lvlText w:val="―"/>
      <w:lvlJc w:val="left"/>
      <w:pPr>
        <w:tabs>
          <w:tab w:val="num" w:pos="4597"/>
        </w:tabs>
        <w:ind w:left="4597" w:hanging="284"/>
      </w:pPr>
      <w:rPr>
        <w:rFonts w:ascii="Verdana" w:hAnsi="Verdana" w:hint="default"/>
        <w:color w:val="auto"/>
      </w:rPr>
    </w:lvl>
    <w:lvl w:ilvl="7">
      <w:start w:val="1"/>
      <w:numFmt w:val="bullet"/>
      <w:lvlRestart w:val="0"/>
      <w:lvlText w:val="―"/>
      <w:lvlJc w:val="left"/>
      <w:pPr>
        <w:tabs>
          <w:tab w:val="num" w:pos="4880"/>
        </w:tabs>
        <w:ind w:left="4880" w:hanging="283"/>
      </w:pPr>
      <w:rPr>
        <w:rFonts w:ascii="Verdana" w:hAnsi="Verdana" w:hint="default"/>
        <w:color w:val="auto"/>
      </w:rPr>
    </w:lvl>
    <w:lvl w:ilvl="8">
      <w:start w:val="1"/>
      <w:numFmt w:val="bullet"/>
      <w:lvlRestart w:val="0"/>
      <w:lvlText w:val=""/>
      <w:lvlJc w:val="left"/>
      <w:pPr>
        <w:tabs>
          <w:tab w:val="num" w:pos="5164"/>
        </w:tabs>
        <w:ind w:left="5164" w:hanging="284"/>
      </w:pPr>
      <w:rPr>
        <w:rFonts w:ascii="Symbol" w:hAnsi="Symbol" w:hint="default"/>
      </w:rPr>
    </w:lvl>
  </w:abstractNum>
  <w:abstractNum w:abstractNumId="19">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17623738"/>
    <w:multiLevelType w:val="multilevel"/>
    <w:tmpl w:val="0409001D"/>
    <w:styleLink w:val="1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1A915C46"/>
    <w:multiLevelType w:val="hybridMultilevel"/>
    <w:tmpl w:val="9836C5FE"/>
    <w:lvl w:ilvl="0" w:tplc="344A580C">
      <w:start w:val="1"/>
      <w:numFmt w:val="bullet"/>
      <w:pStyle w:val="a1"/>
      <w:lvlText w:val="­"/>
      <w:lvlJc w:val="left"/>
      <w:pPr>
        <w:tabs>
          <w:tab w:val="num" w:pos="1134"/>
        </w:tabs>
        <w:ind w:left="1134" w:hanging="283"/>
      </w:pPr>
      <w:rPr>
        <w:rFonts w:ascii="Courier New" w:hAnsi="Courier New" w:hint="default"/>
      </w:rPr>
    </w:lvl>
    <w:lvl w:ilvl="1" w:tplc="04090003">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2">
    <w:nsid w:val="1B390595"/>
    <w:multiLevelType w:val="hybridMultilevel"/>
    <w:tmpl w:val="5D98F804"/>
    <w:lvl w:ilvl="0" w:tplc="0419000F">
      <w:start w:val="1"/>
      <w:numFmt w:val="none"/>
      <w:lvlText w:val="Таблица"/>
      <w:lvlJc w:val="left"/>
      <w:pPr>
        <w:ind w:left="720" w:hanging="360"/>
      </w:pPr>
      <w:rPr>
        <w:b/>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BA12E1C"/>
    <w:multiLevelType w:val="multilevel"/>
    <w:tmpl w:val="7BF61550"/>
    <w:lvl w:ilvl="0">
      <w:start w:val="1"/>
      <w:numFmt w:val="russianLower"/>
      <w:pStyle w:val="011"/>
      <w:lvlText w:val="%1)"/>
      <w:lvlJc w:val="left"/>
      <w:pPr>
        <w:ind w:left="473"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2)"/>
      <w:lvlJc w:val="left"/>
      <w:pPr>
        <w:tabs>
          <w:tab w:val="num" w:pos="1247"/>
        </w:tabs>
        <w:ind w:left="680"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360"/>
        </w:tabs>
        <w:ind w:left="793"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1473"/>
        </w:tabs>
        <w:ind w:left="906" w:hanging="454"/>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1586"/>
        </w:tabs>
        <w:ind w:left="1019" w:hanging="454"/>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1699"/>
        </w:tabs>
        <w:ind w:left="1132" w:hanging="454"/>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1812"/>
        </w:tabs>
        <w:ind w:left="1245" w:hanging="454"/>
      </w:pPr>
      <w:rPr>
        <w:rFonts w:hint="default"/>
      </w:rPr>
    </w:lvl>
    <w:lvl w:ilvl="7">
      <w:start w:val="1"/>
      <w:numFmt w:val="none"/>
      <w:lvlText w:val="-"/>
      <w:lvlJc w:val="left"/>
      <w:pPr>
        <w:tabs>
          <w:tab w:val="num" w:pos="1925"/>
        </w:tabs>
        <w:ind w:left="1358" w:hanging="454"/>
      </w:pPr>
      <w:rPr>
        <w:rFonts w:hint="default"/>
      </w:rPr>
    </w:lvl>
    <w:lvl w:ilvl="8">
      <w:start w:val="1"/>
      <w:numFmt w:val="none"/>
      <w:lvlText w:val="-"/>
      <w:lvlJc w:val="left"/>
      <w:pPr>
        <w:tabs>
          <w:tab w:val="num" w:pos="2038"/>
        </w:tabs>
        <w:ind w:left="1471" w:hanging="454"/>
      </w:pPr>
      <w:rPr>
        <w:rFonts w:hint="default"/>
      </w:rPr>
    </w:lvl>
  </w:abstractNum>
  <w:abstractNum w:abstractNumId="24">
    <w:nsid w:val="1C8F5CFC"/>
    <w:multiLevelType w:val="hybridMultilevel"/>
    <w:tmpl w:val="876CAE12"/>
    <w:lvl w:ilvl="0" w:tplc="FFFFFFFF">
      <w:start w:val="1"/>
      <w:numFmt w:val="bullet"/>
      <w:pStyle w:val="otrtablemark"/>
      <w:lvlText w:val=""/>
      <w:lvlJc w:val="left"/>
      <w:pPr>
        <w:tabs>
          <w:tab w:val="num" w:pos="340"/>
        </w:tabs>
        <w:ind w:left="340" w:hanging="283"/>
      </w:pPr>
      <w:rPr>
        <w:rFonts w:ascii="Wingdings" w:hAnsi="Wingdings" w:hint="default"/>
        <w:color w:val="auto"/>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1D9A52BD"/>
    <w:multiLevelType w:val="multilevel"/>
    <w:tmpl w:val="28EC4B20"/>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26">
    <w:nsid w:val="1DF5661F"/>
    <w:multiLevelType w:val="multilevel"/>
    <w:tmpl w:val="4C444762"/>
    <w:lvl w:ilvl="0">
      <w:start w:val="1"/>
      <w:numFmt w:val="decimal"/>
      <w:pStyle w:val="otrlistnum3"/>
      <w:isLgl/>
      <w:lvlText w:val="%1."/>
      <w:lvlJc w:val="left"/>
      <w:pPr>
        <w:tabs>
          <w:tab w:val="num" w:pos="1491"/>
        </w:tabs>
        <w:ind w:left="1491" w:hanging="357"/>
      </w:pPr>
      <w:rPr>
        <w:rFonts w:ascii="Arial" w:hAnsi="Arial" w:hint="default"/>
        <w:b w:val="0"/>
        <w:i w:val="0"/>
        <w:sz w:val="20"/>
      </w:rPr>
    </w:lvl>
    <w:lvl w:ilvl="1">
      <w:start w:val="1"/>
      <w:numFmt w:val="russianLower"/>
      <w:lvlText w:val="%2)"/>
      <w:lvlJc w:val="left"/>
      <w:pPr>
        <w:tabs>
          <w:tab w:val="num" w:pos="1848"/>
        </w:tabs>
        <w:ind w:left="1848" w:hanging="317"/>
      </w:pPr>
      <w:rPr>
        <w:rFonts w:ascii="Arial" w:hAnsi="Arial" w:hint="default"/>
        <w:b w:val="0"/>
        <w:i w:val="0"/>
        <w:color w:val="auto"/>
        <w:sz w:val="20"/>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27">
    <w:nsid w:val="1F176401"/>
    <w:multiLevelType w:val="multilevel"/>
    <w:tmpl w:val="0419001D"/>
    <w:styleLink w:val="310"/>
    <w:lvl w:ilvl="0">
      <w:start w:val="5"/>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30">
    <w:nsid w:val="245F792B"/>
    <w:multiLevelType w:val="hybridMultilevel"/>
    <w:tmpl w:val="D64EF066"/>
    <w:lvl w:ilvl="0" w:tplc="CFF467F8">
      <w:start w:val="1"/>
      <w:numFmt w:val="bullet"/>
      <w:pStyle w:val="BulletList"/>
      <w:lvlText w:val=""/>
      <w:lvlJc w:val="left"/>
      <w:pPr>
        <w:snapToGrid w:val="0"/>
        <w:ind w:left="1210" w:hanging="360"/>
      </w:pPr>
      <w:rPr>
        <w:rFonts w:ascii="Symbol" w:hAnsi="Symbol" w:cs="Times New Roman" w:hint="default"/>
        <w:b w:val="0"/>
        <w:bCs w:val="0"/>
        <w:i w:val="0"/>
        <w:iCs w:val="0"/>
        <w:caps w:val="0"/>
        <w:smallCaps w:val="0"/>
        <w:strike w:val="0"/>
        <w:dstrike w:val="0"/>
        <w:noProof w:val="0"/>
        <w:vanish w:val="0"/>
        <w:webHidden w:val="0"/>
        <w:color w:val="000000"/>
        <w:spacing w:val="0"/>
        <w:w w:val="1"/>
        <w:kern w:val="0"/>
        <w:position w:val="0"/>
        <w:sz w:val="2"/>
        <w:szCs w:val="2"/>
        <w:u w:val="none" w:color="000000"/>
        <w:effect w:val="none"/>
        <w:bdr w:val="none" w:sz="0" w:space="0" w:color="auto" w:frame="1"/>
        <w:shd w:val="clear" w:color="auto" w:fill="000000"/>
        <w:vertAlign w:val="baseline"/>
        <w:em w:val="none"/>
        <w:specVanish w:val="0"/>
      </w:rPr>
    </w:lvl>
    <w:lvl w:ilvl="1" w:tplc="8A66DE32">
      <w:start w:val="1"/>
      <w:numFmt w:val="bullet"/>
      <w:pStyle w:val="ListLevel2"/>
      <w:lvlText w:val="o"/>
      <w:lvlJc w:val="left"/>
      <w:pPr>
        <w:ind w:left="1440" w:hanging="360"/>
      </w:pPr>
      <w:rPr>
        <w:rFonts w:ascii="Courier New" w:hAnsi="Courier New" w:cs="Courier New" w:hint="default"/>
      </w:rPr>
    </w:lvl>
    <w:lvl w:ilvl="2" w:tplc="A810EFA0">
      <w:start w:val="1"/>
      <w:numFmt w:val="bullet"/>
      <w:pStyle w:val="ListLevel3"/>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2C22407F"/>
    <w:multiLevelType w:val="multilevel"/>
    <w:tmpl w:val="3D8ED6D8"/>
    <w:lvl w:ilvl="0">
      <w:start w:val="1"/>
      <w:numFmt w:val="russianLower"/>
      <w:pStyle w:val="0115"/>
      <w:lvlText w:val="%1)"/>
      <w:lvlJc w:val="left"/>
      <w:pPr>
        <w:ind w:left="567" w:hanging="454"/>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1">
      <w:start w:val="1"/>
      <w:numFmt w:val="decimal"/>
      <w:pStyle w:val="0215"/>
      <w:lvlText w:val="%2)"/>
      <w:lvlJc w:val="left"/>
      <w:pPr>
        <w:ind w:left="680" w:hanging="453"/>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nsid w:val="2C5A422D"/>
    <w:multiLevelType w:val="multilevel"/>
    <w:tmpl w:val="C616C40C"/>
    <w:styleLink w:val="a3"/>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5">
    <w:nsid w:val="2E2A31C9"/>
    <w:multiLevelType w:val="multilevel"/>
    <w:tmpl w:val="2A1CE8DA"/>
    <w:lvl w:ilvl="0">
      <w:start w:val="1"/>
      <w:numFmt w:val="russianLower"/>
      <w:pStyle w:val="012"/>
      <w:lvlText w:val="%1)"/>
      <w:lvlJc w:val="left"/>
      <w:pPr>
        <w:tabs>
          <w:tab w:val="num" w:pos="1134"/>
        </w:tabs>
        <w:ind w:left="1134" w:hanging="425"/>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pStyle w:val="020"/>
      <w:lvlText w:val="%2)"/>
      <w:lvlJc w:val="left"/>
      <w:pPr>
        <w:tabs>
          <w:tab w:val="num" w:pos="1559"/>
        </w:tabs>
        <w:ind w:left="1559" w:hanging="425"/>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pStyle w:val="030"/>
      <w:lvlText w:val="-"/>
      <w:lvlJc w:val="left"/>
      <w:pPr>
        <w:tabs>
          <w:tab w:val="num" w:pos="1985"/>
        </w:tabs>
        <w:ind w:left="1985" w:hanging="426"/>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pStyle w:val="040"/>
      <w:lvlText w:val="-"/>
      <w:lvlJc w:val="left"/>
      <w:pPr>
        <w:tabs>
          <w:tab w:val="num" w:pos="2410"/>
        </w:tabs>
        <w:ind w:left="2410" w:hanging="425"/>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pStyle w:val="050"/>
      <w:lvlText w:val="-"/>
      <w:lvlJc w:val="left"/>
      <w:pPr>
        <w:tabs>
          <w:tab w:val="num" w:pos="2835"/>
        </w:tabs>
        <w:ind w:left="2835" w:hanging="425"/>
      </w:pPr>
      <w:rPr>
        <w:rFonts w:ascii="Times New Roman" w:hAnsi="Times New Roman" w:hint="default"/>
        <w:b w:val="0"/>
        <w:i w:val="0"/>
        <w:caps w:val="0"/>
        <w:strike w:val="0"/>
        <w:dstrike w:val="0"/>
        <w:vanish w:val="0"/>
        <w:color w:val="auto"/>
        <w:sz w:val="24"/>
        <w:u w:val="none"/>
        <w:vertAlign w:val="baseline"/>
      </w:rPr>
    </w:lvl>
    <w:lvl w:ilvl="5">
      <w:start w:val="1"/>
      <w:numFmt w:val="none"/>
      <w:pStyle w:val="060"/>
      <w:lvlText w:val="-"/>
      <w:lvlJc w:val="left"/>
      <w:pPr>
        <w:tabs>
          <w:tab w:val="num" w:pos="3260"/>
        </w:tabs>
        <w:ind w:left="3260" w:hanging="425"/>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3260" w:hanging="425"/>
      </w:pPr>
      <w:rPr>
        <w:rFonts w:hint="default"/>
      </w:rPr>
    </w:lvl>
    <w:lvl w:ilvl="7">
      <w:start w:val="1"/>
      <w:numFmt w:val="none"/>
      <w:lvlText w:val="-"/>
      <w:lvlJc w:val="left"/>
      <w:pPr>
        <w:ind w:left="3260" w:hanging="425"/>
      </w:pPr>
      <w:rPr>
        <w:rFonts w:hint="default"/>
      </w:rPr>
    </w:lvl>
    <w:lvl w:ilvl="8">
      <w:start w:val="1"/>
      <w:numFmt w:val="none"/>
      <w:lvlText w:val="-"/>
      <w:lvlJc w:val="left"/>
      <w:pPr>
        <w:ind w:left="3260" w:hanging="425"/>
      </w:pPr>
      <w:rPr>
        <w:rFonts w:hint="default"/>
      </w:rPr>
    </w:lvl>
  </w:abstractNum>
  <w:abstractNum w:abstractNumId="36">
    <w:nsid w:val="2F336357"/>
    <w:multiLevelType w:val="multilevel"/>
    <w:tmpl w:val="F62692B6"/>
    <w:lvl w:ilvl="0">
      <w:start w:val="1"/>
      <w:numFmt w:val="decimal"/>
      <w:pStyle w:val="a4"/>
      <w:lvlText w:val="%1)"/>
      <w:lvlJc w:val="left"/>
      <w:pPr>
        <w:tabs>
          <w:tab w:val="num" w:pos="1134"/>
        </w:tabs>
        <w:ind w:left="1134" w:hanging="425"/>
      </w:pPr>
      <w:rPr>
        <w:rFonts w:cs="Times New Roman" w:hint="default"/>
      </w:rPr>
    </w:lvl>
    <w:lvl w:ilvl="1">
      <w:start w:val="1"/>
      <w:numFmt w:val="decimal"/>
      <w:lvlText w:val="%1.%2)"/>
      <w:lvlJc w:val="left"/>
      <w:pPr>
        <w:tabs>
          <w:tab w:val="num" w:pos="1701"/>
        </w:tabs>
        <w:ind w:left="1701" w:hanging="567"/>
      </w:pPr>
      <w:rPr>
        <w:rFonts w:cs="Times New Roman" w:hint="default"/>
      </w:rPr>
    </w:lvl>
    <w:lvl w:ilvl="2">
      <w:start w:val="1"/>
      <w:numFmt w:val="decimal"/>
      <w:lvlText w:val="2.%2.2."/>
      <w:lvlJc w:val="left"/>
      <w:pPr>
        <w:tabs>
          <w:tab w:val="num" w:pos="0"/>
        </w:tabs>
        <w:ind w:left="1224" w:hanging="504"/>
      </w:pPr>
      <w:rPr>
        <w:rFonts w:cs="Times New Roman" w:hint="default"/>
      </w:rPr>
    </w:lvl>
    <w:lvl w:ilvl="3">
      <w:start w:val="1"/>
      <w:numFmt w:val="decimal"/>
      <w:lvlText w:val="%1.%2.%3.%4."/>
      <w:lvlJc w:val="left"/>
      <w:pPr>
        <w:tabs>
          <w:tab w:val="num" w:pos="0"/>
        </w:tabs>
        <w:ind w:left="1728" w:hanging="648"/>
      </w:pPr>
      <w:rPr>
        <w:rFonts w:cs="Times New Roman" w:hint="default"/>
      </w:rPr>
    </w:lvl>
    <w:lvl w:ilvl="4">
      <w:start w:val="1"/>
      <w:numFmt w:val="decimal"/>
      <w:lvlText w:val="%1.%2.%3.%4.%5."/>
      <w:lvlJc w:val="left"/>
      <w:pPr>
        <w:tabs>
          <w:tab w:val="num" w:pos="0"/>
        </w:tabs>
        <w:ind w:left="2232" w:hanging="792"/>
      </w:pPr>
      <w:rPr>
        <w:rFonts w:cs="Times New Roman" w:hint="default"/>
      </w:rPr>
    </w:lvl>
    <w:lvl w:ilvl="5">
      <w:start w:val="1"/>
      <w:numFmt w:val="decimal"/>
      <w:lvlText w:val="%1.%2.%3.%4.%5.%6."/>
      <w:lvlJc w:val="left"/>
      <w:pPr>
        <w:tabs>
          <w:tab w:val="num" w:pos="0"/>
        </w:tabs>
        <w:ind w:left="2736" w:hanging="936"/>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37">
    <w:nsid w:val="2F7F69EC"/>
    <w:multiLevelType w:val="hybridMultilevel"/>
    <w:tmpl w:val="91F8609A"/>
    <w:lvl w:ilvl="0" w:tplc="39AE4FD6">
      <w:start w:val="1"/>
      <w:numFmt w:val="bullet"/>
      <w:pStyle w:val="022"/>
      <w:lvlText w:val="o"/>
      <w:lvlJc w:val="left"/>
      <w:pPr>
        <w:ind w:left="1569" w:hanging="360"/>
      </w:pPr>
      <w:rPr>
        <w:rFonts w:ascii="Courier New" w:hAnsi="Courier New" w:cs="Courier New" w:hint="default"/>
      </w:rPr>
    </w:lvl>
    <w:lvl w:ilvl="1" w:tplc="04190003">
      <w:start w:val="1"/>
      <w:numFmt w:val="bullet"/>
      <w:lvlText w:val="o"/>
      <w:lvlJc w:val="left"/>
      <w:pPr>
        <w:ind w:left="2289" w:hanging="360"/>
      </w:pPr>
      <w:rPr>
        <w:rFonts w:ascii="Courier New" w:hAnsi="Courier New" w:cs="Courier New" w:hint="default"/>
      </w:rPr>
    </w:lvl>
    <w:lvl w:ilvl="2" w:tplc="04190005" w:tentative="1">
      <w:start w:val="1"/>
      <w:numFmt w:val="bullet"/>
      <w:lvlText w:val=""/>
      <w:lvlJc w:val="left"/>
      <w:pPr>
        <w:ind w:left="3009" w:hanging="360"/>
      </w:pPr>
      <w:rPr>
        <w:rFonts w:ascii="Wingdings" w:hAnsi="Wingdings" w:hint="default"/>
      </w:rPr>
    </w:lvl>
    <w:lvl w:ilvl="3" w:tplc="04190001" w:tentative="1">
      <w:start w:val="1"/>
      <w:numFmt w:val="bullet"/>
      <w:lvlText w:val=""/>
      <w:lvlJc w:val="left"/>
      <w:pPr>
        <w:ind w:left="3729" w:hanging="360"/>
      </w:pPr>
      <w:rPr>
        <w:rFonts w:ascii="Symbol" w:hAnsi="Symbol" w:hint="default"/>
      </w:rPr>
    </w:lvl>
    <w:lvl w:ilvl="4" w:tplc="04190003" w:tentative="1">
      <w:start w:val="1"/>
      <w:numFmt w:val="bullet"/>
      <w:lvlText w:val="o"/>
      <w:lvlJc w:val="left"/>
      <w:pPr>
        <w:ind w:left="4449" w:hanging="360"/>
      </w:pPr>
      <w:rPr>
        <w:rFonts w:ascii="Courier New" w:hAnsi="Courier New" w:cs="Courier New" w:hint="default"/>
      </w:rPr>
    </w:lvl>
    <w:lvl w:ilvl="5" w:tplc="04190005" w:tentative="1">
      <w:start w:val="1"/>
      <w:numFmt w:val="bullet"/>
      <w:lvlText w:val=""/>
      <w:lvlJc w:val="left"/>
      <w:pPr>
        <w:ind w:left="5169" w:hanging="360"/>
      </w:pPr>
      <w:rPr>
        <w:rFonts w:ascii="Wingdings" w:hAnsi="Wingdings" w:hint="default"/>
      </w:rPr>
    </w:lvl>
    <w:lvl w:ilvl="6" w:tplc="04190001" w:tentative="1">
      <w:start w:val="1"/>
      <w:numFmt w:val="bullet"/>
      <w:lvlText w:val=""/>
      <w:lvlJc w:val="left"/>
      <w:pPr>
        <w:ind w:left="5889" w:hanging="360"/>
      </w:pPr>
      <w:rPr>
        <w:rFonts w:ascii="Symbol" w:hAnsi="Symbol" w:hint="default"/>
      </w:rPr>
    </w:lvl>
    <w:lvl w:ilvl="7" w:tplc="04190003" w:tentative="1">
      <w:start w:val="1"/>
      <w:numFmt w:val="bullet"/>
      <w:lvlText w:val="o"/>
      <w:lvlJc w:val="left"/>
      <w:pPr>
        <w:ind w:left="6609" w:hanging="360"/>
      </w:pPr>
      <w:rPr>
        <w:rFonts w:ascii="Courier New" w:hAnsi="Courier New" w:cs="Courier New" w:hint="default"/>
      </w:rPr>
    </w:lvl>
    <w:lvl w:ilvl="8" w:tplc="04190005" w:tentative="1">
      <w:start w:val="1"/>
      <w:numFmt w:val="bullet"/>
      <w:lvlText w:val=""/>
      <w:lvlJc w:val="left"/>
      <w:pPr>
        <w:ind w:left="7329" w:hanging="360"/>
      </w:pPr>
      <w:rPr>
        <w:rFonts w:ascii="Wingdings" w:hAnsi="Wingdings" w:hint="default"/>
      </w:rPr>
    </w:lvl>
  </w:abstractNum>
  <w:abstractNum w:abstractNumId="38">
    <w:nsid w:val="30E91E7B"/>
    <w:multiLevelType w:val="multilevel"/>
    <w:tmpl w:val="F508BBBA"/>
    <w:lvl w:ilvl="0">
      <w:start w:val="1"/>
      <w:numFmt w:val="decimal"/>
      <w:pStyle w:val="otrlistnum2"/>
      <w:lvlText w:val="%1."/>
      <w:lvlJc w:val="left"/>
      <w:pPr>
        <w:tabs>
          <w:tab w:val="num" w:pos="1491"/>
        </w:tabs>
        <w:ind w:left="1491" w:hanging="357"/>
      </w:pPr>
      <w:rPr>
        <w:rFonts w:ascii="Arial" w:hAnsi="Arial" w:hint="default"/>
        <w:b w:val="0"/>
        <w:i w:val="0"/>
        <w:sz w:val="20"/>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suff w:val="space"/>
      <w:lvlText w:val="―"/>
      <w:lvlJc w:val="left"/>
      <w:pPr>
        <w:ind w:left="1418" w:hanging="284"/>
      </w:pPr>
      <w:rPr>
        <w:rFonts w:ascii="Verdana" w:hAnsi="Verdana" w:hint="default"/>
        <w:color w:val="auto"/>
      </w:rPr>
    </w:lvl>
    <w:lvl w:ilvl="4">
      <w:start w:val="1"/>
      <w:numFmt w:val="bullet"/>
      <w:suff w:val="space"/>
      <w:lvlText w:val="―"/>
      <w:lvlJc w:val="left"/>
      <w:pPr>
        <w:ind w:left="1985" w:hanging="284"/>
      </w:pPr>
      <w:rPr>
        <w:rFonts w:ascii="Verdana" w:hAnsi="Verdana" w:hint="default"/>
        <w:color w:val="auto"/>
      </w:rPr>
    </w:lvl>
    <w:lvl w:ilvl="5">
      <w:start w:val="1"/>
      <w:numFmt w:val="bullet"/>
      <w:suff w:val="space"/>
      <w:lvlText w:val=""/>
      <w:lvlJc w:val="left"/>
      <w:pPr>
        <w:ind w:left="2552" w:hanging="284"/>
      </w:pPr>
      <w:rPr>
        <w:rFonts w:ascii="Wingdings" w:hAnsi="Wingdings" w:hint="default"/>
      </w:rPr>
    </w:lvl>
    <w:lvl w:ilvl="6">
      <w:start w:val="1"/>
      <w:numFmt w:val="bullet"/>
      <w:lvlText w:val=""/>
      <w:lvlJc w:val="left"/>
      <w:pPr>
        <w:tabs>
          <w:tab w:val="num" w:pos="2100"/>
        </w:tabs>
        <w:ind w:left="2100" w:hanging="360"/>
      </w:pPr>
      <w:rPr>
        <w:rFonts w:ascii="Wingdings" w:hAnsi="Wingdings" w:hint="default"/>
      </w:rPr>
    </w:lvl>
    <w:lvl w:ilvl="7">
      <w:start w:val="1"/>
      <w:numFmt w:val="bullet"/>
      <w:lvlText w:val=""/>
      <w:lvlJc w:val="left"/>
      <w:pPr>
        <w:tabs>
          <w:tab w:val="num" w:pos="2460"/>
        </w:tabs>
        <w:ind w:left="2460" w:hanging="360"/>
      </w:pPr>
      <w:rPr>
        <w:rFonts w:ascii="Symbol" w:hAnsi="Symbol" w:hint="default"/>
      </w:rPr>
    </w:lvl>
    <w:lvl w:ilvl="8">
      <w:start w:val="1"/>
      <w:numFmt w:val="bullet"/>
      <w:lvlText w:val=""/>
      <w:lvlJc w:val="left"/>
      <w:pPr>
        <w:tabs>
          <w:tab w:val="num" w:pos="2820"/>
        </w:tabs>
        <w:ind w:left="2820" w:hanging="360"/>
      </w:pPr>
      <w:rPr>
        <w:rFonts w:ascii="Symbol" w:hAnsi="Symbol" w:hint="default"/>
      </w:rPr>
    </w:lvl>
  </w:abstractNum>
  <w:abstractNum w:abstractNumId="39">
    <w:nsid w:val="381C51F3"/>
    <w:multiLevelType w:val="multilevel"/>
    <w:tmpl w:val="8126FF32"/>
    <w:styleLink w:val="21"/>
    <w:lvl w:ilvl="0">
      <w:start w:val="5"/>
      <w:numFmt w:val="decimal"/>
      <w:lvlText w:val="Стр.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3E050353"/>
    <w:multiLevelType w:val="multilevel"/>
    <w:tmpl w:val="ADFC17BA"/>
    <w:styleLink w:val="1ai1"/>
    <w:lvl w:ilvl="0">
      <w:start w:val="1"/>
      <w:numFmt w:val="decimal"/>
      <w:pStyle w:val="OTRFootNoteNum"/>
      <w:lvlText w:val="%1."/>
      <w:lvlJc w:val="left"/>
      <w:pPr>
        <w:tabs>
          <w:tab w:val="num" w:pos="568"/>
        </w:tabs>
        <w:ind w:left="568" w:hanging="284"/>
      </w:pPr>
      <w:rPr>
        <w:rFonts w:ascii="Times New Roman" w:hAnsi="Times New Roman" w:hint="default"/>
        <w:sz w:val="20"/>
        <w:szCs w:val="24"/>
      </w:rPr>
    </w:lvl>
    <w:lvl w:ilvl="1">
      <w:start w:val="1"/>
      <w:numFmt w:val="decimal"/>
      <w:lvlText w:val="%1.%2."/>
      <w:lvlJc w:val="left"/>
      <w:pPr>
        <w:tabs>
          <w:tab w:val="num" w:pos="992"/>
        </w:tabs>
        <w:ind w:left="992" w:hanging="424"/>
      </w:pPr>
      <w:rPr>
        <w:rFonts w:ascii="Times New Roman" w:hAnsi="Times New Roman" w:hint="default"/>
        <w:sz w:val="20"/>
        <w:szCs w:val="24"/>
      </w:rPr>
    </w:lvl>
    <w:lvl w:ilvl="2">
      <w:start w:val="1"/>
      <w:numFmt w:val="decimal"/>
      <w:lvlText w:val="%2.%1.%3."/>
      <w:lvlJc w:val="left"/>
      <w:pPr>
        <w:tabs>
          <w:tab w:val="num" w:pos="1275"/>
        </w:tabs>
        <w:ind w:left="1560" w:hanging="568"/>
      </w:pPr>
      <w:rPr>
        <w:rFonts w:ascii="Times New Roman" w:hAnsi="Times New Roman" w:hint="default"/>
        <w:sz w:val="20"/>
        <w:szCs w:val="24"/>
      </w:rPr>
    </w:lvl>
    <w:lvl w:ilvl="3">
      <w:start w:val="1"/>
      <w:numFmt w:val="decimal"/>
      <w:lvlText w:val="%1.%2.%3.%4."/>
      <w:lvlJc w:val="left"/>
      <w:pPr>
        <w:tabs>
          <w:tab w:val="num" w:pos="2225"/>
        </w:tabs>
        <w:ind w:left="2153" w:hanging="648"/>
      </w:pPr>
      <w:rPr>
        <w:rFonts w:hint="default"/>
      </w:rPr>
    </w:lvl>
    <w:lvl w:ilvl="4">
      <w:start w:val="1"/>
      <w:numFmt w:val="decimal"/>
      <w:lvlText w:val="%1.%2.%3.%4.%5."/>
      <w:lvlJc w:val="left"/>
      <w:pPr>
        <w:tabs>
          <w:tab w:val="num" w:pos="2945"/>
        </w:tabs>
        <w:ind w:left="2657" w:hanging="792"/>
      </w:pPr>
      <w:rPr>
        <w:rFonts w:hint="default"/>
      </w:rPr>
    </w:lvl>
    <w:lvl w:ilvl="5">
      <w:start w:val="1"/>
      <w:numFmt w:val="decimal"/>
      <w:lvlText w:val="%1.%2.%3.%4.%5.%6."/>
      <w:lvlJc w:val="left"/>
      <w:pPr>
        <w:tabs>
          <w:tab w:val="num" w:pos="3305"/>
        </w:tabs>
        <w:ind w:left="3161" w:hanging="936"/>
      </w:pPr>
      <w:rPr>
        <w:rFonts w:hint="default"/>
      </w:rPr>
    </w:lvl>
    <w:lvl w:ilvl="6">
      <w:start w:val="1"/>
      <w:numFmt w:val="decimal"/>
      <w:lvlText w:val="%1.%2.%3.%4.%5.%6.%7."/>
      <w:lvlJc w:val="left"/>
      <w:pPr>
        <w:tabs>
          <w:tab w:val="num" w:pos="4025"/>
        </w:tabs>
        <w:ind w:left="3665" w:hanging="1080"/>
      </w:pPr>
      <w:rPr>
        <w:rFonts w:hint="default"/>
      </w:rPr>
    </w:lvl>
    <w:lvl w:ilvl="7">
      <w:start w:val="1"/>
      <w:numFmt w:val="decimal"/>
      <w:lvlText w:val="%1.%2.%3.%4.%5.%6.%7.%8."/>
      <w:lvlJc w:val="left"/>
      <w:pPr>
        <w:tabs>
          <w:tab w:val="num" w:pos="4385"/>
        </w:tabs>
        <w:ind w:left="4169" w:hanging="1224"/>
      </w:pPr>
      <w:rPr>
        <w:rFonts w:hint="default"/>
      </w:rPr>
    </w:lvl>
    <w:lvl w:ilvl="8">
      <w:start w:val="1"/>
      <w:numFmt w:val="decimal"/>
      <w:lvlText w:val="%1.%2.%3.%4.%5.%6.%7.%8.%9."/>
      <w:lvlJc w:val="left"/>
      <w:pPr>
        <w:tabs>
          <w:tab w:val="num" w:pos="5105"/>
        </w:tabs>
        <w:ind w:left="4745" w:hanging="1440"/>
      </w:pPr>
      <w:rPr>
        <w:rFonts w:hint="default"/>
      </w:rPr>
    </w:lvl>
  </w:abstractNum>
  <w:abstractNum w:abstractNumId="41">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42">
    <w:nsid w:val="42CD7736"/>
    <w:multiLevelType w:val="multilevel"/>
    <w:tmpl w:val="FC12DFF6"/>
    <w:lvl w:ilvl="0">
      <w:start w:val="1"/>
      <w:numFmt w:val="decimal"/>
      <w:pStyle w:val="ASFKListnum1"/>
      <w:lvlText w:val="%1."/>
      <w:lvlJc w:val="left"/>
      <w:pPr>
        <w:tabs>
          <w:tab w:val="num" w:pos="1021"/>
        </w:tabs>
        <w:ind w:left="1021" w:hanging="45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isLgl/>
      <w:lvlText w:val="%1.%2."/>
      <w:lvlJc w:val="left"/>
      <w:pPr>
        <w:tabs>
          <w:tab w:val="num" w:pos="1854"/>
        </w:tabs>
        <w:ind w:left="1854" w:hanging="567"/>
      </w:pPr>
      <w:rPr>
        <w:rFonts w:ascii="Arial CYR" w:hAnsi="Arial CYR" w:cs="Arial CYR"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43">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4">
    <w:nsid w:val="448278B4"/>
    <w:multiLevelType w:val="multilevel"/>
    <w:tmpl w:val="D1D0B434"/>
    <w:styleLink w:val="0"/>
    <w:lvl w:ilvl="0">
      <w:start w:val="1"/>
      <w:numFmt w:val="russianLower"/>
      <w:lvlText w:val="%1)"/>
      <w:lvlJc w:val="left"/>
      <w:pPr>
        <w:tabs>
          <w:tab w:val="num" w:pos="1134"/>
        </w:tabs>
        <w:ind w:left="709" w:firstLine="0"/>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decimal"/>
      <w:lvlText w:val="%2)"/>
      <w:lvlJc w:val="left"/>
      <w:pPr>
        <w:tabs>
          <w:tab w:val="num" w:pos="1559"/>
        </w:tabs>
        <w:ind w:left="1134" w:firstLine="0"/>
      </w:pPr>
      <w:rPr>
        <w:rFonts w:ascii="Times New Roman" w:hAnsi="Times New Roman" w:hint="default"/>
        <w:b w:val="0"/>
        <w:i w:val="0"/>
        <w:caps w:val="0"/>
        <w:strike w:val="0"/>
        <w:dstrike w:val="0"/>
        <w:vanish w:val="0"/>
        <w:color w:val="000000"/>
        <w:spacing w:val="0"/>
        <w:w w:val="100"/>
        <w:kern w:val="0"/>
        <w:position w:val="0"/>
        <w:sz w:val="24"/>
        <w:u w:val="none"/>
        <w:vertAlign w:val="baseline"/>
      </w:rPr>
    </w:lvl>
    <w:lvl w:ilvl="2">
      <w:start w:val="1"/>
      <w:numFmt w:val="none"/>
      <w:lvlText w:val="-"/>
      <w:lvlJc w:val="left"/>
      <w:pPr>
        <w:tabs>
          <w:tab w:val="num" w:pos="1985"/>
        </w:tabs>
        <w:ind w:left="1559"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3">
      <w:start w:val="1"/>
      <w:numFmt w:val="none"/>
      <w:lvlText w:val="-"/>
      <w:lvlJc w:val="left"/>
      <w:pPr>
        <w:tabs>
          <w:tab w:val="num" w:pos="2410"/>
        </w:tabs>
        <w:ind w:left="1985" w:firstLine="0"/>
      </w:pPr>
      <w:rPr>
        <w:rFonts w:ascii="Times New Roman" w:hAnsi="Times New Roman" w:hint="default"/>
        <w:b w:val="0"/>
        <w:i w:val="0"/>
        <w:caps w:val="0"/>
        <w:strike w:val="0"/>
        <w:dstrike w:val="0"/>
        <w:vanish w:val="0"/>
        <w:color w:val="auto"/>
        <w:spacing w:val="0"/>
        <w:w w:val="100"/>
        <w:kern w:val="0"/>
        <w:position w:val="0"/>
        <w:sz w:val="24"/>
        <w:u w:val="none"/>
        <w:vertAlign w:val="baseline"/>
      </w:rPr>
    </w:lvl>
    <w:lvl w:ilvl="4">
      <w:start w:val="1"/>
      <w:numFmt w:val="none"/>
      <w:lvlText w:val="-"/>
      <w:lvlJc w:val="left"/>
      <w:pPr>
        <w:tabs>
          <w:tab w:val="num" w:pos="2835"/>
        </w:tabs>
        <w:ind w:left="2410" w:firstLine="0"/>
      </w:pPr>
      <w:rPr>
        <w:rFonts w:ascii="Times New Roman" w:hAnsi="Times New Roman" w:hint="default"/>
        <w:b w:val="0"/>
        <w:i w:val="0"/>
        <w:caps w:val="0"/>
        <w:strike w:val="0"/>
        <w:dstrike w:val="0"/>
        <w:vanish w:val="0"/>
        <w:color w:val="auto"/>
        <w:sz w:val="24"/>
        <w:u w:val="none"/>
        <w:vertAlign w:val="baseline"/>
      </w:rPr>
    </w:lvl>
    <w:lvl w:ilvl="5">
      <w:start w:val="1"/>
      <w:numFmt w:val="none"/>
      <w:lvlText w:val="-"/>
      <w:lvlJc w:val="left"/>
      <w:pPr>
        <w:tabs>
          <w:tab w:val="num" w:pos="3260"/>
        </w:tabs>
        <w:ind w:left="2835" w:firstLine="0"/>
      </w:pPr>
      <w:rPr>
        <w:rFonts w:ascii="Times New Roman" w:hAnsi="Times New Roman" w:hint="default"/>
        <w:b w:val="0"/>
        <w:i w:val="0"/>
        <w:caps w:val="0"/>
        <w:strike w:val="0"/>
        <w:dstrike w:val="0"/>
        <w:vanish w:val="0"/>
        <w:color w:val="auto"/>
        <w:spacing w:val="0"/>
        <w:w w:val="100"/>
        <w:kern w:val="0"/>
        <w:position w:val="0"/>
        <w:sz w:val="24"/>
        <w:vertAlign w:val="baseline"/>
      </w:rPr>
    </w:lvl>
    <w:lvl w:ilvl="6">
      <w:start w:val="1"/>
      <w:numFmt w:val="none"/>
      <w:lvlText w:val="-"/>
      <w:lvlJc w:val="left"/>
      <w:pPr>
        <w:tabs>
          <w:tab w:val="num" w:pos="2835"/>
        </w:tabs>
        <w:ind w:left="2835" w:firstLine="0"/>
      </w:pPr>
      <w:rPr>
        <w:rFonts w:hint="default"/>
      </w:rPr>
    </w:lvl>
    <w:lvl w:ilvl="7">
      <w:start w:val="1"/>
      <w:numFmt w:val="none"/>
      <w:lvlText w:val="-"/>
      <w:lvlJc w:val="left"/>
      <w:pPr>
        <w:ind w:left="2835" w:firstLine="0"/>
      </w:pPr>
      <w:rPr>
        <w:rFonts w:hint="default"/>
      </w:rPr>
    </w:lvl>
    <w:lvl w:ilvl="8">
      <w:start w:val="1"/>
      <w:numFmt w:val="none"/>
      <w:lvlText w:val="-"/>
      <w:lvlJc w:val="left"/>
      <w:pPr>
        <w:ind w:left="2835" w:firstLine="0"/>
      </w:pPr>
      <w:rPr>
        <w:rFonts w:hint="default"/>
      </w:rPr>
    </w:lvl>
  </w:abstractNum>
  <w:abstractNum w:abstractNumId="45">
    <w:nsid w:val="45B73E53"/>
    <w:multiLevelType w:val="hybridMultilevel"/>
    <w:tmpl w:val="C91E3F74"/>
    <w:lvl w:ilvl="0" w:tplc="4A24A862">
      <w:start w:val="1"/>
      <w:numFmt w:val="bullet"/>
      <w:pStyle w:val="Bullet"/>
      <w:lvlText w:val="-"/>
      <w:lvlJc w:val="left"/>
      <w:pPr>
        <w:tabs>
          <w:tab w:val="num" w:pos="3246"/>
        </w:tabs>
        <w:ind w:left="3246" w:hanging="360"/>
      </w:pPr>
      <w:rPr>
        <w:rFonts w:hAnsi="Courier New" w:hint="default"/>
      </w:rPr>
    </w:lvl>
    <w:lvl w:ilvl="1" w:tplc="04190019">
      <w:start w:val="1"/>
      <w:numFmt w:val="bullet"/>
      <w:lvlText w:val="o"/>
      <w:lvlJc w:val="left"/>
      <w:pPr>
        <w:tabs>
          <w:tab w:val="num" w:pos="1680"/>
        </w:tabs>
        <w:ind w:left="1680" w:hanging="360"/>
      </w:pPr>
      <w:rPr>
        <w:rFonts w:ascii="Courier New" w:hAnsi="Courier New" w:hint="default"/>
      </w:rPr>
    </w:lvl>
    <w:lvl w:ilvl="2" w:tplc="0419001B">
      <w:start w:val="1"/>
      <w:numFmt w:val="bullet"/>
      <w:lvlText w:val=""/>
      <w:lvlJc w:val="left"/>
      <w:pPr>
        <w:tabs>
          <w:tab w:val="num" w:pos="2400"/>
        </w:tabs>
        <w:ind w:left="2400" w:hanging="360"/>
      </w:pPr>
      <w:rPr>
        <w:rFonts w:ascii="Wingdings" w:hAnsi="Wingdings" w:hint="default"/>
      </w:rPr>
    </w:lvl>
    <w:lvl w:ilvl="3" w:tplc="0419000F">
      <w:start w:val="1"/>
      <w:numFmt w:val="bullet"/>
      <w:lvlText w:val=""/>
      <w:lvlJc w:val="left"/>
      <w:pPr>
        <w:tabs>
          <w:tab w:val="num" w:pos="3120"/>
        </w:tabs>
        <w:ind w:left="3120" w:hanging="360"/>
      </w:pPr>
      <w:rPr>
        <w:rFonts w:ascii="Symbol" w:hAnsi="Symbol" w:hint="default"/>
      </w:rPr>
    </w:lvl>
    <w:lvl w:ilvl="4" w:tplc="04190019" w:tentative="1">
      <w:start w:val="1"/>
      <w:numFmt w:val="bullet"/>
      <w:lvlText w:val="o"/>
      <w:lvlJc w:val="left"/>
      <w:pPr>
        <w:tabs>
          <w:tab w:val="num" w:pos="3840"/>
        </w:tabs>
        <w:ind w:left="3840" w:hanging="360"/>
      </w:pPr>
      <w:rPr>
        <w:rFonts w:ascii="Courier New" w:hAnsi="Courier New" w:hint="default"/>
      </w:rPr>
    </w:lvl>
    <w:lvl w:ilvl="5" w:tplc="0419001B" w:tentative="1">
      <w:start w:val="1"/>
      <w:numFmt w:val="bullet"/>
      <w:lvlText w:val=""/>
      <w:lvlJc w:val="left"/>
      <w:pPr>
        <w:tabs>
          <w:tab w:val="num" w:pos="4560"/>
        </w:tabs>
        <w:ind w:left="4560" w:hanging="360"/>
      </w:pPr>
      <w:rPr>
        <w:rFonts w:ascii="Wingdings" w:hAnsi="Wingdings" w:hint="default"/>
      </w:rPr>
    </w:lvl>
    <w:lvl w:ilvl="6" w:tplc="0419000F" w:tentative="1">
      <w:start w:val="1"/>
      <w:numFmt w:val="bullet"/>
      <w:lvlText w:val=""/>
      <w:lvlJc w:val="left"/>
      <w:pPr>
        <w:tabs>
          <w:tab w:val="num" w:pos="5280"/>
        </w:tabs>
        <w:ind w:left="5280" w:hanging="360"/>
      </w:pPr>
      <w:rPr>
        <w:rFonts w:ascii="Symbol" w:hAnsi="Symbol" w:hint="default"/>
      </w:rPr>
    </w:lvl>
    <w:lvl w:ilvl="7" w:tplc="04190019" w:tentative="1">
      <w:start w:val="1"/>
      <w:numFmt w:val="bullet"/>
      <w:lvlText w:val="o"/>
      <w:lvlJc w:val="left"/>
      <w:pPr>
        <w:tabs>
          <w:tab w:val="num" w:pos="6000"/>
        </w:tabs>
        <w:ind w:left="6000" w:hanging="360"/>
      </w:pPr>
      <w:rPr>
        <w:rFonts w:ascii="Courier New" w:hAnsi="Courier New" w:hint="default"/>
      </w:rPr>
    </w:lvl>
    <w:lvl w:ilvl="8" w:tplc="0419001B" w:tentative="1">
      <w:start w:val="1"/>
      <w:numFmt w:val="bullet"/>
      <w:lvlText w:val=""/>
      <w:lvlJc w:val="left"/>
      <w:pPr>
        <w:tabs>
          <w:tab w:val="num" w:pos="6720"/>
        </w:tabs>
        <w:ind w:left="6720" w:hanging="360"/>
      </w:pPr>
      <w:rPr>
        <w:rFonts w:ascii="Wingdings" w:hAnsi="Wingdings" w:hint="default"/>
      </w:rPr>
    </w:lvl>
  </w:abstractNum>
  <w:abstractNum w:abstractNumId="46">
    <w:nsid w:val="48760FF7"/>
    <w:multiLevelType w:val="multilevel"/>
    <w:tmpl w:val="F9A826F2"/>
    <w:lvl w:ilvl="0">
      <w:start w:val="1"/>
      <w:numFmt w:val="bullet"/>
      <w:pStyle w:val="OTRListMark"/>
      <w:lvlText w:val="–"/>
      <w:lvlJc w:val="left"/>
      <w:pPr>
        <w:tabs>
          <w:tab w:val="num" w:pos="1134"/>
        </w:tabs>
        <w:ind w:left="1134"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47">
    <w:nsid w:val="49F57318"/>
    <w:multiLevelType w:val="hybridMultilevel"/>
    <w:tmpl w:val="70585C2C"/>
    <w:lvl w:ilvl="0" w:tplc="FFFFFFFF">
      <w:start w:val="1"/>
      <w:numFmt w:val="bullet"/>
      <w:pStyle w:val="GOST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49FF0F35"/>
    <w:multiLevelType w:val="hybridMultilevel"/>
    <w:tmpl w:val="5298E864"/>
    <w:lvl w:ilvl="0" w:tplc="FFFFFFFF">
      <w:start w:val="1"/>
      <w:numFmt w:val="bullet"/>
      <w:pStyle w:val="GOST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49">
    <w:nsid w:val="4A2354B1"/>
    <w:multiLevelType w:val="hybridMultilevel"/>
    <w:tmpl w:val="C5606F2E"/>
    <w:lvl w:ilvl="0" w:tplc="FFFFFFFF">
      <w:start w:val="1"/>
      <w:numFmt w:val="bullet"/>
      <w:pStyle w:val="a6"/>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50">
    <w:nsid w:val="4CA5095C"/>
    <w:multiLevelType w:val="multilevel"/>
    <w:tmpl w:val="206875E0"/>
    <w:lvl w:ilvl="0">
      <w:start w:val="1"/>
      <w:numFmt w:val="decimal"/>
      <w:pStyle w:val="12"/>
      <w:lvlText w:val="%1."/>
      <w:lvlJc w:val="left"/>
      <w:pPr>
        <w:tabs>
          <w:tab w:val="num" w:pos="567"/>
        </w:tabs>
        <w:ind w:left="567" w:hanging="567"/>
      </w:pPr>
      <w:rPr>
        <w:rFonts w:hint="default"/>
      </w:rPr>
    </w:lvl>
    <w:lvl w:ilvl="1">
      <w:start w:val="1"/>
      <w:numFmt w:val="decimal"/>
      <w:pStyle w:val="22"/>
      <w:lvlText w:val="%1.%2."/>
      <w:lvlJc w:val="left"/>
      <w:pPr>
        <w:tabs>
          <w:tab w:val="num" w:pos="851"/>
        </w:tabs>
        <w:ind w:left="851" w:hanging="851"/>
      </w:pPr>
      <w:rPr>
        <w:rFonts w:ascii="Times New Roman" w:hAnsi="Times New Roman" w:cs="Times New Roman" w:hint="default"/>
        <w:b/>
        <w:i w:val="0"/>
        <w:sz w:val="28"/>
        <w:szCs w:val="32"/>
      </w:rPr>
    </w:lvl>
    <w:lvl w:ilvl="2">
      <w:start w:val="1"/>
      <w:numFmt w:val="decimal"/>
      <w:pStyle w:val="32"/>
      <w:lvlText w:val="%1.%2.%3."/>
      <w:lvlJc w:val="left"/>
      <w:pPr>
        <w:tabs>
          <w:tab w:val="num" w:pos="1815"/>
        </w:tabs>
        <w:ind w:left="1815" w:hanging="964"/>
      </w:pPr>
      <w:rPr>
        <w:rFonts w:ascii="Times New Roman" w:hAnsi="Times New Roman" w:hint="default"/>
        <w:b/>
        <w:i w:val="0"/>
        <w:sz w:val="26"/>
        <w:szCs w:val="26"/>
        <w:lang w:val="en-US"/>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51">
    <w:nsid w:val="4DB564FC"/>
    <w:multiLevelType w:val="hybridMultilevel"/>
    <w:tmpl w:val="0EC4DC70"/>
    <w:lvl w:ilvl="0" w:tplc="FAB48B6E">
      <w:start w:val="1"/>
      <w:numFmt w:val="none"/>
      <w:pStyle w:val="a7"/>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2">
    <w:nsid w:val="4E044427"/>
    <w:multiLevelType w:val="hybridMultilevel"/>
    <w:tmpl w:val="7B34F26E"/>
    <w:lvl w:ilvl="0" w:tplc="E0F22250">
      <w:start w:val="1"/>
      <w:numFmt w:val="non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53">
    <w:nsid w:val="4FEC52E2"/>
    <w:multiLevelType w:val="hybridMultilevel"/>
    <w:tmpl w:val="97C2775C"/>
    <w:lvl w:ilvl="0" w:tplc="FFFFFFFF">
      <w:start w:val="1"/>
      <w:numFmt w:val="bullet"/>
      <w:pStyle w:val="GOST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4">
    <w:nsid w:val="5A5A7D65"/>
    <w:multiLevelType w:val="multilevel"/>
    <w:tmpl w:val="DD103CFA"/>
    <w:lvl w:ilvl="0">
      <w:start w:val="1"/>
      <w:numFmt w:val="decimal"/>
      <w:pStyle w:val="a8"/>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5">
    <w:nsid w:val="5DFD6E7B"/>
    <w:multiLevelType w:val="multilevel"/>
    <w:tmpl w:val="26A0481E"/>
    <w:lvl w:ilvl="0">
      <w:start w:val="1"/>
      <w:numFmt w:val="decimal"/>
      <w:pStyle w:val="otrlistnum1"/>
      <w:lvlText w:val="%1."/>
      <w:lvlJc w:val="left"/>
      <w:pPr>
        <w:tabs>
          <w:tab w:val="num" w:pos="1491"/>
        </w:tabs>
        <w:ind w:left="1491" w:hanging="357"/>
      </w:pPr>
      <w:rPr>
        <w:rFonts w:ascii="Arial" w:hAnsi="Arial" w:hint="default"/>
        <w:color w:val="auto"/>
        <w:sz w:val="20"/>
      </w:rPr>
    </w:lvl>
    <w:lvl w:ilvl="1">
      <w:start w:val="1"/>
      <w:numFmt w:val="decimal"/>
      <w:lvlText w:val="%1.%2."/>
      <w:lvlJc w:val="left"/>
      <w:pPr>
        <w:tabs>
          <w:tab w:val="num" w:pos="2070"/>
        </w:tabs>
        <w:ind w:left="2070" w:hanging="539"/>
      </w:pPr>
      <w:rPr>
        <w:rFonts w:hint="default"/>
      </w:rPr>
    </w:lvl>
    <w:lvl w:ilvl="2">
      <w:start w:val="1"/>
      <w:numFmt w:val="decimal"/>
      <w:lvlText w:val="%1.%2.%3."/>
      <w:lvlJc w:val="left"/>
      <w:pPr>
        <w:tabs>
          <w:tab w:val="num" w:pos="2608"/>
        </w:tabs>
        <w:ind w:left="2608" w:hanging="680"/>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320"/>
        </w:tabs>
        <w:ind w:left="2736" w:hanging="936"/>
      </w:pPr>
      <w:rPr>
        <w:rFonts w:hint="default"/>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6">
    <w:nsid w:val="5E261D02"/>
    <w:multiLevelType w:val="hybridMultilevel"/>
    <w:tmpl w:val="9626A07A"/>
    <w:styleLink w:val="21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7">
    <w:nsid w:val="5F121371"/>
    <w:multiLevelType w:val="multilevel"/>
    <w:tmpl w:val="7842F1D6"/>
    <w:lvl w:ilvl="0">
      <w:start w:val="1"/>
      <w:numFmt w:val="decimal"/>
      <w:pStyle w:val="OTRListNum"/>
      <w:lvlText w:val="%1."/>
      <w:lvlJc w:val="left"/>
      <w:pPr>
        <w:tabs>
          <w:tab w:val="num" w:pos="851"/>
        </w:tabs>
        <w:ind w:left="851" w:hanging="284"/>
      </w:pPr>
      <w:rPr>
        <w:rFonts w:ascii="Times New Roman" w:hAnsi="Times New Roman" w:hint="default"/>
        <w:sz w:val="24"/>
        <w:szCs w:val="24"/>
      </w:rPr>
    </w:lvl>
    <w:lvl w:ilvl="1">
      <w:start w:val="1"/>
      <w:numFmt w:val="decimal"/>
      <w:lvlText w:val="%1.%2."/>
      <w:lvlJc w:val="left"/>
      <w:pPr>
        <w:tabs>
          <w:tab w:val="num" w:pos="1275"/>
        </w:tabs>
        <w:ind w:left="1418" w:hanging="567"/>
      </w:pPr>
      <w:rPr>
        <w:rFonts w:ascii="Times New Roman" w:hAnsi="Times New Roman" w:hint="default"/>
        <w:sz w:val="24"/>
        <w:szCs w:val="24"/>
      </w:rPr>
    </w:lvl>
    <w:lvl w:ilvl="2">
      <w:start w:val="1"/>
      <w:numFmt w:val="decimal"/>
      <w:lvlText w:val="%2.%1.%3."/>
      <w:lvlJc w:val="left"/>
      <w:pPr>
        <w:tabs>
          <w:tab w:val="num" w:pos="1558"/>
        </w:tabs>
        <w:ind w:left="1843" w:hanging="568"/>
      </w:pPr>
      <w:rPr>
        <w:rFonts w:ascii="Times New Roman" w:hAnsi="Times New Roman" w:hint="default"/>
        <w:sz w:val="24"/>
        <w:szCs w:val="24"/>
      </w:rPr>
    </w:lvl>
    <w:lvl w:ilvl="3">
      <w:start w:val="1"/>
      <w:numFmt w:val="decimal"/>
      <w:lvlText w:val="%1.%2.%3.%4."/>
      <w:lvlJc w:val="left"/>
      <w:pPr>
        <w:tabs>
          <w:tab w:val="num" w:pos="2508"/>
        </w:tabs>
        <w:ind w:left="2436" w:hanging="648"/>
      </w:pPr>
      <w:rPr>
        <w:rFonts w:hint="default"/>
      </w:rPr>
    </w:lvl>
    <w:lvl w:ilvl="4">
      <w:start w:val="1"/>
      <w:numFmt w:val="decimal"/>
      <w:lvlText w:val="%1.%2.%3.%4.%5."/>
      <w:lvlJc w:val="left"/>
      <w:pPr>
        <w:tabs>
          <w:tab w:val="num" w:pos="3228"/>
        </w:tabs>
        <w:ind w:left="2940" w:hanging="792"/>
      </w:pPr>
      <w:rPr>
        <w:rFonts w:hint="default"/>
      </w:rPr>
    </w:lvl>
    <w:lvl w:ilvl="5">
      <w:start w:val="1"/>
      <w:numFmt w:val="decimal"/>
      <w:lvlText w:val="%1.%2.%3.%4.%5.%6."/>
      <w:lvlJc w:val="left"/>
      <w:pPr>
        <w:tabs>
          <w:tab w:val="num" w:pos="3588"/>
        </w:tabs>
        <w:ind w:left="3444" w:hanging="936"/>
      </w:pPr>
      <w:rPr>
        <w:rFonts w:hint="default"/>
      </w:rPr>
    </w:lvl>
    <w:lvl w:ilvl="6">
      <w:start w:val="1"/>
      <w:numFmt w:val="decimal"/>
      <w:lvlText w:val="%1.%2.%3.%4.%5.%6.%7."/>
      <w:lvlJc w:val="left"/>
      <w:pPr>
        <w:tabs>
          <w:tab w:val="num" w:pos="4308"/>
        </w:tabs>
        <w:ind w:left="3948" w:hanging="1080"/>
      </w:pPr>
      <w:rPr>
        <w:rFonts w:hint="default"/>
      </w:rPr>
    </w:lvl>
    <w:lvl w:ilvl="7">
      <w:start w:val="1"/>
      <w:numFmt w:val="decimal"/>
      <w:lvlText w:val="%1.%2.%3.%4.%5.%6.%7.%8."/>
      <w:lvlJc w:val="left"/>
      <w:pPr>
        <w:tabs>
          <w:tab w:val="num" w:pos="4668"/>
        </w:tabs>
        <w:ind w:left="4452" w:hanging="1224"/>
      </w:pPr>
      <w:rPr>
        <w:rFonts w:hint="default"/>
      </w:rPr>
    </w:lvl>
    <w:lvl w:ilvl="8">
      <w:start w:val="1"/>
      <w:numFmt w:val="decimal"/>
      <w:lvlText w:val="%1.%2.%3.%4.%5.%6.%7.%8.%9."/>
      <w:lvlJc w:val="left"/>
      <w:pPr>
        <w:tabs>
          <w:tab w:val="num" w:pos="5388"/>
        </w:tabs>
        <w:ind w:left="5028" w:hanging="1440"/>
      </w:pPr>
      <w:rPr>
        <w:rFonts w:hint="default"/>
      </w:rPr>
    </w:lvl>
  </w:abstractNum>
  <w:abstractNum w:abstractNumId="58">
    <w:nsid w:val="616350D8"/>
    <w:multiLevelType w:val="multilevel"/>
    <w:tmpl w:val="3E4414E6"/>
    <w:lvl w:ilvl="0">
      <w:start w:val="1"/>
      <w:numFmt w:val="bullet"/>
      <w:pStyle w:val="OTRTableListMark"/>
      <w:lvlText w:val="–"/>
      <w:lvlJc w:val="left"/>
      <w:pPr>
        <w:tabs>
          <w:tab w:val="num" w:pos="284"/>
        </w:tabs>
        <w:ind w:left="284" w:hanging="284"/>
      </w:pPr>
      <w:rPr>
        <w:rFonts w:ascii="Verdana" w:hAnsi="Verdana" w:hint="default"/>
        <w:color w:val="auto"/>
        <w:sz w:val="24"/>
      </w:rPr>
    </w:lvl>
    <w:lvl w:ilvl="1">
      <w:start w:val="1"/>
      <w:numFmt w:val="bullet"/>
      <w:lvlText w:val="―"/>
      <w:lvlJc w:val="left"/>
      <w:pPr>
        <w:tabs>
          <w:tab w:val="num" w:pos="1275"/>
        </w:tabs>
        <w:ind w:left="1275" w:hanging="283"/>
      </w:pPr>
      <w:rPr>
        <w:rFonts w:ascii="Verdana" w:hAnsi="Verdana" w:hint="default"/>
        <w:color w:val="auto"/>
        <w:sz w:val="16"/>
      </w:rPr>
    </w:lvl>
    <w:lvl w:ilvl="2">
      <w:start w:val="1"/>
      <w:numFmt w:val="bullet"/>
      <w:lvlText w:val="–"/>
      <w:lvlJc w:val="left"/>
      <w:pPr>
        <w:tabs>
          <w:tab w:val="num" w:pos="1559"/>
        </w:tabs>
        <w:ind w:left="1559" w:hanging="284"/>
      </w:pPr>
      <w:rPr>
        <w:rFonts w:ascii="Verdana" w:hAnsi="Verdana" w:hint="default"/>
        <w:b/>
        <w:i w:val="0"/>
        <w:sz w:val="24"/>
      </w:rPr>
    </w:lvl>
    <w:lvl w:ilvl="3">
      <w:start w:val="1"/>
      <w:numFmt w:val="bullet"/>
      <w:lvlText w:val=""/>
      <w:lvlJc w:val="left"/>
      <w:pPr>
        <w:tabs>
          <w:tab w:val="num" w:pos="1303"/>
        </w:tabs>
        <w:ind w:left="1303" w:hanging="360"/>
      </w:pPr>
      <w:rPr>
        <w:rFonts w:ascii="Symbol" w:hAnsi="Symbol" w:hint="default"/>
      </w:rPr>
    </w:lvl>
    <w:lvl w:ilvl="4">
      <w:start w:val="1"/>
      <w:numFmt w:val="bullet"/>
      <w:lvlText w:val=""/>
      <w:lvlJc w:val="left"/>
      <w:pPr>
        <w:tabs>
          <w:tab w:val="num" w:pos="1663"/>
        </w:tabs>
        <w:ind w:left="1663" w:hanging="360"/>
      </w:pPr>
      <w:rPr>
        <w:rFonts w:ascii="Symbol" w:hAnsi="Symbol" w:hint="default"/>
      </w:rPr>
    </w:lvl>
    <w:lvl w:ilvl="5">
      <w:start w:val="1"/>
      <w:numFmt w:val="bullet"/>
      <w:lvlText w:val=""/>
      <w:lvlJc w:val="left"/>
      <w:pPr>
        <w:tabs>
          <w:tab w:val="num" w:pos="2023"/>
        </w:tabs>
        <w:ind w:left="2023" w:hanging="360"/>
      </w:pPr>
      <w:rPr>
        <w:rFonts w:ascii="Wingdings" w:hAnsi="Wingdings" w:hint="default"/>
      </w:rPr>
    </w:lvl>
    <w:lvl w:ilvl="6">
      <w:start w:val="1"/>
      <w:numFmt w:val="bullet"/>
      <w:lvlText w:val=""/>
      <w:lvlJc w:val="left"/>
      <w:pPr>
        <w:tabs>
          <w:tab w:val="num" w:pos="2383"/>
        </w:tabs>
        <w:ind w:left="2383" w:hanging="360"/>
      </w:pPr>
      <w:rPr>
        <w:rFonts w:ascii="Wingdings" w:hAnsi="Wingdings" w:hint="default"/>
      </w:rPr>
    </w:lvl>
    <w:lvl w:ilvl="7">
      <w:start w:val="1"/>
      <w:numFmt w:val="bullet"/>
      <w:lvlText w:val=""/>
      <w:lvlJc w:val="left"/>
      <w:pPr>
        <w:tabs>
          <w:tab w:val="num" w:pos="2743"/>
        </w:tabs>
        <w:ind w:left="2743" w:hanging="360"/>
      </w:pPr>
      <w:rPr>
        <w:rFonts w:ascii="Symbol" w:hAnsi="Symbol" w:hint="default"/>
      </w:rPr>
    </w:lvl>
    <w:lvl w:ilvl="8">
      <w:start w:val="1"/>
      <w:numFmt w:val="bullet"/>
      <w:lvlText w:val=""/>
      <w:lvlJc w:val="left"/>
      <w:pPr>
        <w:tabs>
          <w:tab w:val="num" w:pos="3103"/>
        </w:tabs>
        <w:ind w:left="3103" w:hanging="360"/>
      </w:pPr>
      <w:rPr>
        <w:rFonts w:ascii="Symbol" w:hAnsi="Symbol" w:hint="default"/>
      </w:rPr>
    </w:lvl>
  </w:abstractNum>
  <w:abstractNum w:abstractNumId="59">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noProof w:val="0"/>
        <w:snapToGrid w:val="0"/>
        <w:vanish w:val="0"/>
        <w:color w:val="000000"/>
        <w:spacing w:val="0"/>
        <w:w w:val="0"/>
        <w:kern w:val="0"/>
        <w:position w:val="0"/>
        <w:sz w:val="24"/>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0">
    <w:nsid w:val="655F290C"/>
    <w:multiLevelType w:val="hybridMultilevel"/>
    <w:tmpl w:val="D5E675BA"/>
    <w:lvl w:ilvl="0" w:tplc="FFFFFFFF">
      <w:start w:val="1"/>
      <w:numFmt w:val="bullet"/>
      <w:pStyle w:val="FTAS"/>
      <w:lvlText w:val=""/>
      <w:lvlJc w:val="left"/>
      <w:pPr>
        <w:tabs>
          <w:tab w:val="num" w:pos="-1584"/>
        </w:tabs>
        <w:ind w:left="-1584" w:hanging="360"/>
      </w:pPr>
      <w:rPr>
        <w:rFonts w:ascii="Symbol" w:hAnsi="Symbol" w:hint="default"/>
      </w:rPr>
    </w:lvl>
    <w:lvl w:ilvl="1" w:tplc="FFFFFFFF">
      <w:start w:val="1"/>
      <w:numFmt w:val="bullet"/>
      <w:lvlText w:val="o"/>
      <w:lvlJc w:val="left"/>
      <w:pPr>
        <w:tabs>
          <w:tab w:val="num" w:pos="-864"/>
        </w:tabs>
        <w:ind w:left="-864" w:hanging="360"/>
      </w:pPr>
      <w:rPr>
        <w:rFonts w:ascii="Courier New" w:hAnsi="Courier New" w:cs="Courier New" w:hint="default"/>
      </w:rPr>
    </w:lvl>
    <w:lvl w:ilvl="2" w:tplc="FFFFFFFF">
      <w:start w:val="1"/>
      <w:numFmt w:val="bullet"/>
      <w:lvlText w:val=""/>
      <w:lvlJc w:val="left"/>
      <w:pPr>
        <w:tabs>
          <w:tab w:val="num" w:pos="-144"/>
        </w:tabs>
        <w:ind w:left="-144" w:hanging="360"/>
      </w:pPr>
      <w:rPr>
        <w:rFonts w:ascii="Wingdings" w:hAnsi="Wingdings" w:hint="default"/>
      </w:rPr>
    </w:lvl>
    <w:lvl w:ilvl="3" w:tplc="FFFFFFFF">
      <w:start w:val="1"/>
      <w:numFmt w:val="bullet"/>
      <w:lvlText w:val=""/>
      <w:lvlJc w:val="left"/>
      <w:pPr>
        <w:tabs>
          <w:tab w:val="num" w:pos="576"/>
        </w:tabs>
        <w:ind w:left="576" w:hanging="360"/>
      </w:pPr>
      <w:rPr>
        <w:rFonts w:ascii="Symbol" w:hAnsi="Symbol" w:hint="default"/>
      </w:rPr>
    </w:lvl>
    <w:lvl w:ilvl="4" w:tplc="FFFFFFFF">
      <w:start w:val="1"/>
      <w:numFmt w:val="bullet"/>
      <w:lvlText w:val="o"/>
      <w:lvlJc w:val="left"/>
      <w:pPr>
        <w:tabs>
          <w:tab w:val="num" w:pos="1296"/>
        </w:tabs>
        <w:ind w:left="1296" w:hanging="360"/>
      </w:pPr>
      <w:rPr>
        <w:rFonts w:ascii="Courier New" w:hAnsi="Courier New" w:cs="Courier New" w:hint="default"/>
      </w:rPr>
    </w:lvl>
    <w:lvl w:ilvl="5" w:tplc="FFFFFFFF">
      <w:start w:val="1"/>
      <w:numFmt w:val="bullet"/>
      <w:lvlText w:val=""/>
      <w:lvlJc w:val="left"/>
      <w:pPr>
        <w:tabs>
          <w:tab w:val="num" w:pos="2016"/>
        </w:tabs>
        <w:ind w:left="2016" w:hanging="360"/>
      </w:pPr>
      <w:rPr>
        <w:rFonts w:ascii="Wingdings" w:hAnsi="Wingdings" w:hint="default"/>
      </w:rPr>
    </w:lvl>
    <w:lvl w:ilvl="6" w:tplc="FFFFFFFF">
      <w:start w:val="1"/>
      <w:numFmt w:val="bullet"/>
      <w:lvlText w:val=""/>
      <w:lvlJc w:val="left"/>
      <w:pPr>
        <w:tabs>
          <w:tab w:val="num" w:pos="2736"/>
        </w:tabs>
        <w:ind w:left="2736" w:hanging="360"/>
      </w:pPr>
      <w:rPr>
        <w:rFonts w:ascii="Symbol" w:hAnsi="Symbol" w:hint="default"/>
      </w:rPr>
    </w:lvl>
    <w:lvl w:ilvl="7" w:tplc="FFFFFFFF">
      <w:start w:val="1"/>
      <w:numFmt w:val="bullet"/>
      <w:lvlText w:val="o"/>
      <w:lvlJc w:val="left"/>
      <w:pPr>
        <w:tabs>
          <w:tab w:val="num" w:pos="3456"/>
        </w:tabs>
        <w:ind w:left="3456" w:hanging="360"/>
      </w:pPr>
      <w:rPr>
        <w:rFonts w:ascii="Courier New" w:hAnsi="Courier New" w:cs="Courier New" w:hint="default"/>
      </w:rPr>
    </w:lvl>
    <w:lvl w:ilvl="8" w:tplc="FFFFFFFF" w:tentative="1">
      <w:start w:val="1"/>
      <w:numFmt w:val="bullet"/>
      <w:lvlText w:val=""/>
      <w:lvlJc w:val="left"/>
      <w:pPr>
        <w:tabs>
          <w:tab w:val="num" w:pos="4176"/>
        </w:tabs>
        <w:ind w:left="4176" w:hanging="360"/>
      </w:pPr>
      <w:rPr>
        <w:rFonts w:ascii="Wingdings" w:hAnsi="Wingdings" w:hint="default"/>
      </w:rPr>
    </w:lvl>
  </w:abstractNum>
  <w:abstractNum w:abstractNumId="61">
    <w:nsid w:val="670F090E"/>
    <w:multiLevelType w:val="multilevel"/>
    <w:tmpl w:val="D6424156"/>
    <w:lvl w:ilvl="0">
      <w:start w:val="1"/>
      <w:numFmt w:val="russianUpper"/>
      <w:pStyle w:val="013"/>
      <w:lvlText w:val="Приложение %1"/>
      <w:lvlJc w:val="left"/>
      <w:pPr>
        <w:ind w:left="0" w:firstLine="397"/>
      </w:pPr>
      <w:rPr>
        <w:rFonts w:ascii="Times New Roman" w:hAnsi="Times New Roman" w:cs="Times New Roman" w:hint="default"/>
        <w:b/>
        <w:bCs w:val="0"/>
        <w:i w:val="0"/>
        <w:iCs w:val="0"/>
        <w:caps w:val="0"/>
        <w:smallCaps w:val="0"/>
        <w:strike w:val="0"/>
        <w:dstrike w:val="0"/>
        <w:noProof w:val="0"/>
        <w:vanish w:val="0"/>
        <w:color w:val="000000"/>
        <w:spacing w:val="0"/>
        <w:kern w:val="0"/>
        <w:position w:val="0"/>
        <w:sz w:val="32"/>
        <w:u w:val="none"/>
        <w:vertAlign w:val="baseline"/>
        <w:em w:val="none"/>
      </w:rPr>
    </w:lvl>
    <w:lvl w:ilvl="1">
      <w:start w:val="1"/>
      <w:numFmt w:val="decimal"/>
      <w:pStyle w:val="023"/>
      <w:lvlText w:val="%1.%2"/>
      <w:lvlJc w:val="left"/>
      <w:pPr>
        <w:ind w:left="709" w:firstLine="0"/>
      </w:pPr>
      <w:rPr>
        <w:rFonts w:ascii="Times New Roman" w:hAnsi="Times New Roman" w:hint="default"/>
        <w:b/>
        <w:i w:val="0"/>
        <w:sz w:val="28"/>
      </w:rPr>
    </w:lvl>
    <w:lvl w:ilvl="2">
      <w:start w:val="1"/>
      <w:numFmt w:val="decimal"/>
      <w:pStyle w:val="031"/>
      <w:lvlText w:val="%1.%2.%3"/>
      <w:lvlJc w:val="left"/>
      <w:pPr>
        <w:ind w:left="709" w:firstLine="0"/>
      </w:pPr>
      <w:rPr>
        <w:rFonts w:ascii="Times New Roman" w:hAnsi="Times New Roman" w:hint="default"/>
        <w:b/>
        <w:i w:val="0"/>
        <w:caps w:val="0"/>
        <w:strike w:val="0"/>
        <w:dstrike w:val="0"/>
        <w:vanish w:val="0"/>
        <w:color w:val="000000"/>
        <w:sz w:val="24"/>
        <w:u w:val="none"/>
        <w:vertAlign w:val="baseline"/>
      </w:rPr>
    </w:lvl>
    <w:lvl w:ilvl="3">
      <w:start w:val="1"/>
      <w:numFmt w:val="decimal"/>
      <w:pStyle w:val="041"/>
      <w:lvlText w:val="%1.%2.%3.%4"/>
      <w:lvlJc w:val="left"/>
      <w:pPr>
        <w:ind w:left="709" w:firstLine="0"/>
      </w:pPr>
      <w:rPr>
        <w:rFonts w:ascii="Times New Roman" w:hAnsi="Times New Roman" w:hint="default"/>
        <w:b/>
        <w:i w:val="0"/>
        <w:caps w:val="0"/>
        <w:strike w:val="0"/>
        <w:dstrike w:val="0"/>
        <w:vanish w:val="0"/>
        <w:color w:val="000000"/>
        <w:sz w:val="24"/>
        <w:u w:val="none"/>
        <w:vertAlign w:val="baseline"/>
      </w:rPr>
    </w:lvl>
    <w:lvl w:ilvl="4">
      <w:start w:val="1"/>
      <w:numFmt w:val="decimal"/>
      <w:pStyle w:val="051"/>
      <w:lvlText w:val="%1.%2.%3.%4.%5"/>
      <w:lvlJc w:val="left"/>
      <w:pPr>
        <w:ind w:left="709" w:firstLine="0"/>
      </w:pPr>
      <w:rPr>
        <w:rFonts w:hint="default"/>
        <w:b/>
        <w:i w:val="0"/>
        <w:caps w:val="0"/>
        <w:strike w:val="0"/>
        <w:dstrike w:val="0"/>
        <w:vanish w:val="0"/>
        <w:color w:val="000000"/>
        <w:sz w:val="24"/>
        <w:u w:val="none"/>
        <w:vertAlign w:val="baseline"/>
      </w:rPr>
    </w:lvl>
    <w:lvl w:ilvl="5">
      <w:start w:val="1"/>
      <w:numFmt w:val="decimal"/>
      <w:pStyle w:val="061"/>
      <w:lvlText w:val="%1.%2.%3.%4.%5.%6"/>
      <w:lvlJc w:val="left"/>
      <w:pPr>
        <w:ind w:left="709" w:firstLine="0"/>
      </w:pPr>
      <w:rPr>
        <w:rFonts w:ascii="Times New Roman" w:hAnsi="Times New Roman" w:hint="default"/>
        <w:b/>
        <w:i w:val="0"/>
        <w:caps w:val="0"/>
        <w:strike w:val="0"/>
        <w:dstrike w:val="0"/>
        <w:vanish w:val="0"/>
        <w:color w:val="000000"/>
        <w:sz w:val="24"/>
        <w:u w:val="none"/>
        <w:vertAlign w:val="baseline"/>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62">
    <w:nsid w:val="687773CF"/>
    <w:multiLevelType w:val="hybridMultilevel"/>
    <w:tmpl w:val="67C0C9E8"/>
    <w:lvl w:ilvl="0" w:tplc="66B2488A">
      <w:start w:val="1"/>
      <w:numFmt w:val="none"/>
      <w:lvlText w:val="Таблица"/>
      <w:lvlJc w:val="left"/>
      <w:pPr>
        <w:ind w:left="1287" w:hanging="360"/>
      </w:pPr>
      <w:rPr>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3">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64">
    <w:nsid w:val="6A0E765A"/>
    <w:multiLevelType w:val="hybridMultilevel"/>
    <w:tmpl w:val="6AE0A54A"/>
    <w:lvl w:ilvl="0" w:tplc="5B6E05DE">
      <w:start w:val="1"/>
      <w:numFmt w:val="russianLower"/>
      <w:pStyle w:val="OTRListlit"/>
      <w:lvlText w:val="%1."/>
      <w:lvlJc w:val="left"/>
      <w:pPr>
        <w:tabs>
          <w:tab w:val="num" w:pos="567"/>
        </w:tabs>
        <w:ind w:left="1134" w:hanging="283"/>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nsid w:val="6BE87C67"/>
    <w:multiLevelType w:val="hybridMultilevel"/>
    <w:tmpl w:val="AFD03F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6">
    <w:nsid w:val="6E78330E"/>
    <w:multiLevelType w:val="multilevel"/>
    <w:tmpl w:val="A3021D74"/>
    <w:lvl w:ilvl="0">
      <w:start w:val="1"/>
      <w:numFmt w:val="bullet"/>
      <w:pStyle w:val="OTRTableListmark0"/>
      <w:lvlText w:val="–"/>
      <w:lvlJc w:val="left"/>
      <w:pPr>
        <w:tabs>
          <w:tab w:val="num" w:pos="284"/>
        </w:tabs>
        <w:ind w:left="284" w:hanging="227"/>
      </w:pPr>
      <w:rPr>
        <w:rFonts w:ascii="Verdana" w:hAnsi="Verdana" w:hint="default"/>
        <w:color w:val="auto"/>
        <w:sz w:val="24"/>
      </w:rPr>
    </w:lvl>
    <w:lvl w:ilvl="1">
      <w:start w:val="1"/>
      <w:numFmt w:val="bullet"/>
      <w:lvlText w:val="―"/>
      <w:lvlJc w:val="left"/>
      <w:pPr>
        <w:tabs>
          <w:tab w:val="num" w:pos="510"/>
        </w:tabs>
        <w:ind w:left="510" w:hanging="226"/>
      </w:pPr>
      <w:rPr>
        <w:rFonts w:ascii="Verdana" w:hAnsi="Verdana" w:hint="default"/>
        <w:color w:val="auto"/>
        <w:sz w:val="16"/>
      </w:rPr>
    </w:lvl>
    <w:lvl w:ilvl="2">
      <w:start w:val="1"/>
      <w:numFmt w:val="bullet"/>
      <w:lvlText w:val="–"/>
      <w:lvlJc w:val="left"/>
      <w:pPr>
        <w:tabs>
          <w:tab w:val="num" w:pos="794"/>
        </w:tabs>
        <w:ind w:left="794" w:hanging="284"/>
      </w:pPr>
      <w:rPr>
        <w:rFonts w:ascii="Verdana" w:hAnsi="Verdana" w:hint="default"/>
        <w:b/>
        <w:i w:val="0"/>
        <w:sz w:val="24"/>
      </w:rPr>
    </w:lvl>
    <w:lvl w:ilvl="3">
      <w:start w:val="1"/>
      <w:numFmt w:val="bullet"/>
      <w:lvlText w:val="–"/>
      <w:lvlJc w:val="left"/>
      <w:pPr>
        <w:tabs>
          <w:tab w:val="num" w:pos="1745"/>
        </w:tabs>
        <w:ind w:left="1745" w:hanging="283"/>
      </w:pPr>
      <w:rPr>
        <w:rFonts w:ascii="Verdana" w:hAnsi="Verdana" w:hint="default"/>
      </w:rPr>
    </w:lvl>
    <w:lvl w:ilvl="4">
      <w:start w:val="1"/>
      <w:numFmt w:val="bullet"/>
      <w:lvlText w:val=""/>
      <w:lvlJc w:val="left"/>
      <w:pPr>
        <w:tabs>
          <w:tab w:val="num" w:pos="2274"/>
        </w:tabs>
        <w:ind w:left="2274" w:hanging="360"/>
      </w:pPr>
      <w:rPr>
        <w:rFonts w:ascii="Symbol" w:hAnsi="Symbol" w:hint="default"/>
      </w:rPr>
    </w:lvl>
    <w:lvl w:ilvl="5">
      <w:start w:val="1"/>
      <w:numFmt w:val="bullet"/>
      <w:lvlText w:val=""/>
      <w:lvlJc w:val="left"/>
      <w:pPr>
        <w:tabs>
          <w:tab w:val="num" w:pos="2634"/>
        </w:tabs>
        <w:ind w:left="2634" w:hanging="360"/>
      </w:pPr>
      <w:rPr>
        <w:rFonts w:ascii="Wingdings" w:hAnsi="Wingdings" w:hint="default"/>
      </w:rPr>
    </w:lvl>
    <w:lvl w:ilvl="6">
      <w:start w:val="1"/>
      <w:numFmt w:val="bullet"/>
      <w:lvlText w:val=""/>
      <w:lvlJc w:val="left"/>
      <w:pPr>
        <w:tabs>
          <w:tab w:val="num" w:pos="2994"/>
        </w:tabs>
        <w:ind w:left="2994" w:hanging="360"/>
      </w:pPr>
      <w:rPr>
        <w:rFonts w:ascii="Wingdings" w:hAnsi="Wingdings" w:hint="default"/>
      </w:rPr>
    </w:lvl>
    <w:lvl w:ilvl="7">
      <w:start w:val="1"/>
      <w:numFmt w:val="bullet"/>
      <w:lvlText w:val=""/>
      <w:lvlJc w:val="left"/>
      <w:pPr>
        <w:tabs>
          <w:tab w:val="num" w:pos="3354"/>
        </w:tabs>
        <w:ind w:left="3354" w:hanging="360"/>
      </w:pPr>
      <w:rPr>
        <w:rFonts w:ascii="Symbol" w:hAnsi="Symbol" w:hint="default"/>
      </w:rPr>
    </w:lvl>
    <w:lvl w:ilvl="8">
      <w:start w:val="1"/>
      <w:numFmt w:val="bullet"/>
      <w:lvlText w:val=""/>
      <w:lvlJc w:val="left"/>
      <w:pPr>
        <w:tabs>
          <w:tab w:val="num" w:pos="3714"/>
        </w:tabs>
        <w:ind w:left="3714" w:hanging="360"/>
      </w:pPr>
      <w:rPr>
        <w:rFonts w:ascii="Symbol" w:hAnsi="Symbol" w:hint="default"/>
      </w:rPr>
    </w:lvl>
  </w:abstractNum>
  <w:abstractNum w:abstractNumId="67">
    <w:nsid w:val="74180120"/>
    <w:multiLevelType w:val="hybridMultilevel"/>
    <w:tmpl w:val="B04CF946"/>
    <w:lvl w:ilvl="0" w:tplc="36246B0C">
      <w:start w:val="1"/>
      <w:numFmt w:val="bullet"/>
      <w:lvlText w:val="-"/>
      <w:lvlJc w:val="left"/>
      <w:pPr>
        <w:ind w:left="720" w:hanging="360"/>
      </w:pPr>
      <w:rPr>
        <w:rFonts w:ascii="Calibri" w:eastAsia="Times New Roman"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9">
    <w:nsid w:val="77460A56"/>
    <w:multiLevelType w:val="multilevel"/>
    <w:tmpl w:val="7CD80254"/>
    <w:lvl w:ilvl="0">
      <w:start w:val="1"/>
      <w:numFmt w:val="bullet"/>
      <w:pStyle w:val="014"/>
      <w:lvlText w:val=""/>
      <w:lvlJc w:val="left"/>
      <w:pPr>
        <w:ind w:left="1209" w:hanging="360"/>
      </w:pPr>
      <w:rPr>
        <w:rFonts w:ascii="Symbol" w:hAnsi="Symbol" w:hint="default"/>
        <w:b w:val="0"/>
        <w:i w:val="0"/>
        <w:caps w:val="0"/>
        <w:strike w:val="0"/>
        <w:dstrike w:val="0"/>
        <w:vanish w:val="0"/>
        <w:color w:val="000000"/>
        <w:sz w:val="24"/>
        <w:u w:val="none"/>
        <w:vertAlign w:val="baseline"/>
      </w:rPr>
    </w:lvl>
    <w:lvl w:ilvl="1">
      <w:start w:val="1"/>
      <w:numFmt w:val="none"/>
      <w:lvlText w:val="-"/>
      <w:lvlJc w:val="left"/>
      <w:pPr>
        <w:tabs>
          <w:tab w:val="num" w:pos="1559"/>
        </w:tabs>
        <w:ind w:left="1134" w:firstLine="0"/>
      </w:pPr>
      <w:rPr>
        <w:rFonts w:ascii="Times New Roman" w:hAnsi="Times New Roman" w:hint="default"/>
        <w:b w:val="0"/>
        <w:i w:val="0"/>
        <w:caps w:val="0"/>
        <w:strike w:val="0"/>
        <w:dstrike w:val="0"/>
        <w:vanish w:val="0"/>
        <w:color w:val="000000"/>
        <w:sz w:val="24"/>
        <w:u w:val="none"/>
        <w:vertAlign w:val="baseline"/>
      </w:rPr>
    </w:lvl>
    <w:lvl w:ilvl="2">
      <w:start w:val="1"/>
      <w:numFmt w:val="none"/>
      <w:pStyle w:val="032"/>
      <w:lvlText w:val="-"/>
      <w:lvlJc w:val="left"/>
      <w:pPr>
        <w:tabs>
          <w:tab w:val="num" w:pos="1985"/>
        </w:tabs>
        <w:ind w:left="1559" w:firstLine="0"/>
      </w:pPr>
      <w:rPr>
        <w:rFonts w:ascii="Times New Roman" w:hAnsi="Times New Roman" w:hint="default"/>
        <w:b w:val="0"/>
        <w:i w:val="0"/>
        <w:caps w:val="0"/>
        <w:strike w:val="0"/>
        <w:dstrike w:val="0"/>
        <w:vanish w:val="0"/>
        <w:color w:val="000000"/>
        <w:sz w:val="24"/>
        <w:u w:val="none"/>
        <w:vertAlign w:val="baseline"/>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70">
    <w:nsid w:val="7A4F79CD"/>
    <w:multiLevelType w:val="hybridMultilevel"/>
    <w:tmpl w:val="1834E71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71">
    <w:nsid w:val="7C0050E1"/>
    <w:multiLevelType w:val="hybridMultilevel"/>
    <w:tmpl w:val="4964F29A"/>
    <w:lvl w:ilvl="0" w:tplc="C0FABFE4">
      <w:start w:val="1"/>
      <w:numFmt w:val="decimal"/>
      <w:pStyle w:val="GOSTTableNum"/>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2"/>
  </w:num>
  <w:num w:numId="2">
    <w:abstractNumId w:val="50"/>
  </w:num>
  <w:num w:numId="3">
    <w:abstractNumId w:val="59"/>
  </w:num>
  <w:num w:numId="4">
    <w:abstractNumId w:val="51"/>
  </w:num>
  <w:num w:numId="5">
    <w:abstractNumId w:val="43"/>
  </w:num>
  <w:num w:numId="6">
    <w:abstractNumId w:val="31"/>
  </w:num>
  <w:num w:numId="7">
    <w:abstractNumId w:val="9"/>
  </w:num>
  <w:num w:numId="8">
    <w:abstractNumId w:val="8"/>
  </w:num>
  <w:num w:numId="9">
    <w:abstractNumId w:val="63"/>
  </w:num>
  <w:num w:numId="10">
    <w:abstractNumId w:val="6"/>
  </w:num>
  <w:num w:numId="11">
    <w:abstractNumId w:val="5"/>
  </w:num>
  <w:num w:numId="12">
    <w:abstractNumId w:val="4"/>
  </w:num>
  <w:num w:numId="13">
    <w:abstractNumId w:val="3"/>
  </w:num>
  <w:num w:numId="14">
    <w:abstractNumId w:val="2"/>
  </w:num>
  <w:num w:numId="15">
    <w:abstractNumId w:val="1"/>
  </w:num>
  <w:num w:numId="16">
    <w:abstractNumId w:val="0"/>
  </w:num>
  <w:num w:numId="17">
    <w:abstractNumId w:val="28"/>
  </w:num>
  <w:num w:numId="18">
    <w:abstractNumId w:val="7"/>
  </w:num>
  <w:num w:numId="19">
    <w:abstractNumId w:val="68"/>
  </w:num>
  <w:num w:numId="20">
    <w:abstractNumId w:val="47"/>
  </w:num>
  <w:num w:numId="21">
    <w:abstractNumId w:val="32"/>
  </w:num>
  <w:num w:numId="22">
    <w:abstractNumId w:val="48"/>
  </w:num>
  <w:num w:numId="23">
    <w:abstractNumId w:val="25"/>
  </w:num>
  <w:num w:numId="24">
    <w:abstractNumId w:val="53"/>
  </w:num>
  <w:num w:numId="25">
    <w:abstractNumId w:val="15"/>
  </w:num>
  <w:num w:numId="26">
    <w:abstractNumId w:val="71"/>
  </w:num>
  <w:num w:numId="27">
    <w:abstractNumId w:val="34"/>
  </w:num>
  <w:num w:numId="28">
    <w:abstractNumId w:val="41"/>
  </w:num>
  <w:num w:numId="29">
    <w:abstractNumId w:val="57"/>
  </w:num>
  <w:num w:numId="30">
    <w:abstractNumId w:val="58"/>
  </w:num>
  <w:num w:numId="31">
    <w:abstractNumId w:val="19"/>
  </w:num>
  <w:num w:numId="32">
    <w:abstractNumId w:val="64"/>
  </w:num>
  <w:num w:numId="33">
    <w:abstractNumId w:val="46"/>
  </w:num>
  <w:num w:numId="34">
    <w:abstractNumId w:val="12"/>
  </w:num>
  <w:num w:numId="35">
    <w:abstractNumId w:val="66"/>
  </w:num>
  <w:num w:numId="36">
    <w:abstractNumId w:val="13"/>
  </w:num>
  <w:num w:numId="37">
    <w:abstractNumId w:val="56"/>
  </w:num>
  <w:num w:numId="38">
    <w:abstractNumId w:val="70"/>
  </w:num>
  <w:num w:numId="39">
    <w:abstractNumId w:val="40"/>
  </w:num>
  <w:num w:numId="40">
    <w:abstractNumId w:val="20"/>
  </w:num>
  <w:num w:numId="41">
    <w:abstractNumId w:val="27"/>
  </w:num>
  <w:num w:numId="42">
    <w:abstractNumId w:val="39"/>
  </w:num>
  <w:num w:numId="43">
    <w:abstractNumId w:val="14"/>
  </w:num>
  <w:num w:numId="44">
    <w:abstractNumId w:val="10"/>
  </w:num>
  <w:num w:numId="45">
    <w:abstractNumId w:val="11"/>
  </w:num>
  <w:num w:numId="46">
    <w:abstractNumId w:val="44"/>
  </w:num>
  <w:num w:numId="47">
    <w:abstractNumId w:val="21"/>
  </w:num>
  <w:num w:numId="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num>
  <w:num w:numId="50">
    <w:abstractNumId w:val="55"/>
  </w:num>
  <w:num w:numId="51">
    <w:abstractNumId w:val="38"/>
  </w:num>
  <w:num w:numId="52">
    <w:abstractNumId w:val="26"/>
  </w:num>
  <w:num w:numId="53">
    <w:abstractNumId w:val="24"/>
  </w:num>
  <w:num w:numId="54">
    <w:abstractNumId w:val="17"/>
  </w:num>
  <w:num w:numId="55">
    <w:abstractNumId w:val="29"/>
  </w:num>
  <w:num w:numId="56">
    <w:abstractNumId w:val="60"/>
  </w:num>
  <w:num w:numId="57">
    <w:abstractNumId w:val="45"/>
  </w:num>
  <w:num w:numId="58">
    <w:abstractNumId w:val="42"/>
  </w:num>
  <w:num w:numId="59">
    <w:abstractNumId w:val="49"/>
  </w:num>
  <w:num w:numId="60">
    <w:abstractNumId w:val="54"/>
  </w:num>
  <w:num w:numId="61">
    <w:abstractNumId w:val="61"/>
  </w:num>
  <w:num w:numId="62">
    <w:abstractNumId w:val="35"/>
  </w:num>
  <w:num w:numId="63">
    <w:abstractNumId w:val="37"/>
  </w:num>
  <w:num w:numId="64">
    <w:abstractNumId w:val="69"/>
  </w:num>
  <w:num w:numId="65">
    <w:abstractNumId w:val="23"/>
  </w:num>
  <w:num w:numId="66">
    <w:abstractNumId w:val="33"/>
  </w:num>
  <w:num w:numId="67">
    <w:abstractNumId w:val="16"/>
  </w:num>
  <w:num w:numId="68">
    <w:abstractNumId w:val="30"/>
  </w:num>
  <w:num w:numId="69">
    <w:abstractNumId w:val="67"/>
  </w:num>
  <w:num w:numId="7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5"/>
  </w:num>
  <w:num w:numId="73">
    <w:abstractNumId w:val="62"/>
  </w:num>
  <w:num w:numId="74">
    <w:abstractNumId w:val="22"/>
  </w:num>
  <w:numIdMacAtCleanup w:val="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ctiveWritingStyle w:appName="MSWord" w:lang="ru-RU" w:vendorID="1" w:dllVersion="512" w:checkStyle="1"/>
  <w:proofState w:spelling="clean" w:grammar="clean"/>
  <w:attachedTemplate r:id="rId1"/>
  <w:defaultTabStop w:val="709"/>
  <w:drawingGridHorizontalSpacing w:val="120"/>
  <w:drawingGridVerticalSpacing w:val="57"/>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6B1F"/>
    <w:rsid w:val="00000A57"/>
    <w:rsid w:val="000162AB"/>
    <w:rsid w:val="00036700"/>
    <w:rsid w:val="000418DA"/>
    <w:rsid w:val="00050DB7"/>
    <w:rsid w:val="00055008"/>
    <w:rsid w:val="00057F04"/>
    <w:rsid w:val="0006003B"/>
    <w:rsid w:val="000603CA"/>
    <w:rsid w:val="0006516D"/>
    <w:rsid w:val="00065489"/>
    <w:rsid w:val="00066AEC"/>
    <w:rsid w:val="00074E37"/>
    <w:rsid w:val="00083BD8"/>
    <w:rsid w:val="000849E3"/>
    <w:rsid w:val="00096FAB"/>
    <w:rsid w:val="000A3068"/>
    <w:rsid w:val="000A6091"/>
    <w:rsid w:val="000B45F0"/>
    <w:rsid w:val="000B64C5"/>
    <w:rsid w:val="000C2543"/>
    <w:rsid w:val="000C51EB"/>
    <w:rsid w:val="000C551B"/>
    <w:rsid w:val="000D14A1"/>
    <w:rsid w:val="000E78D8"/>
    <w:rsid w:val="000E7EBA"/>
    <w:rsid w:val="000F4BFE"/>
    <w:rsid w:val="000F7D57"/>
    <w:rsid w:val="00104CEA"/>
    <w:rsid w:val="001114BE"/>
    <w:rsid w:val="001215BC"/>
    <w:rsid w:val="001251C5"/>
    <w:rsid w:val="00130102"/>
    <w:rsid w:val="00136CF4"/>
    <w:rsid w:val="00150B1C"/>
    <w:rsid w:val="00157032"/>
    <w:rsid w:val="00165390"/>
    <w:rsid w:val="00172D72"/>
    <w:rsid w:val="00184791"/>
    <w:rsid w:val="00186FEE"/>
    <w:rsid w:val="0018780C"/>
    <w:rsid w:val="00196790"/>
    <w:rsid w:val="001A3286"/>
    <w:rsid w:val="001A7228"/>
    <w:rsid w:val="001B30FE"/>
    <w:rsid w:val="001B532E"/>
    <w:rsid w:val="001C09BF"/>
    <w:rsid w:val="001C32C1"/>
    <w:rsid w:val="001D00DC"/>
    <w:rsid w:val="001D2E58"/>
    <w:rsid w:val="001D47C8"/>
    <w:rsid w:val="001D5DDB"/>
    <w:rsid w:val="001E27E2"/>
    <w:rsid w:val="001F28EC"/>
    <w:rsid w:val="001F725D"/>
    <w:rsid w:val="002143CB"/>
    <w:rsid w:val="002205BC"/>
    <w:rsid w:val="00223442"/>
    <w:rsid w:val="002409AA"/>
    <w:rsid w:val="00244D22"/>
    <w:rsid w:val="002466E1"/>
    <w:rsid w:val="00253DEF"/>
    <w:rsid w:val="00255E88"/>
    <w:rsid w:val="002678F3"/>
    <w:rsid w:val="00267EB7"/>
    <w:rsid w:val="00270DA2"/>
    <w:rsid w:val="00271282"/>
    <w:rsid w:val="00276560"/>
    <w:rsid w:val="0027686F"/>
    <w:rsid w:val="00293689"/>
    <w:rsid w:val="00297FF6"/>
    <w:rsid w:val="002A0117"/>
    <w:rsid w:val="002A4737"/>
    <w:rsid w:val="002A4AEF"/>
    <w:rsid w:val="002B0CE0"/>
    <w:rsid w:val="002B4394"/>
    <w:rsid w:val="002B7276"/>
    <w:rsid w:val="002D22D0"/>
    <w:rsid w:val="002D35EB"/>
    <w:rsid w:val="002D6723"/>
    <w:rsid w:val="002E3A62"/>
    <w:rsid w:val="002E54F2"/>
    <w:rsid w:val="002F20C2"/>
    <w:rsid w:val="002F3FCE"/>
    <w:rsid w:val="00300CC1"/>
    <w:rsid w:val="003021A3"/>
    <w:rsid w:val="00310AA8"/>
    <w:rsid w:val="0031551C"/>
    <w:rsid w:val="00321429"/>
    <w:rsid w:val="00322228"/>
    <w:rsid w:val="00356FE6"/>
    <w:rsid w:val="00366409"/>
    <w:rsid w:val="00367178"/>
    <w:rsid w:val="00375BF3"/>
    <w:rsid w:val="00380D81"/>
    <w:rsid w:val="0038252B"/>
    <w:rsid w:val="00386B1F"/>
    <w:rsid w:val="00387128"/>
    <w:rsid w:val="00394EF1"/>
    <w:rsid w:val="00395DF0"/>
    <w:rsid w:val="003970D3"/>
    <w:rsid w:val="003A55E6"/>
    <w:rsid w:val="003A5DC4"/>
    <w:rsid w:val="003A688F"/>
    <w:rsid w:val="003B169E"/>
    <w:rsid w:val="003B3F01"/>
    <w:rsid w:val="003D4289"/>
    <w:rsid w:val="003E177B"/>
    <w:rsid w:val="003E69F1"/>
    <w:rsid w:val="003F6F9D"/>
    <w:rsid w:val="003F73A9"/>
    <w:rsid w:val="00402FAF"/>
    <w:rsid w:val="00405F93"/>
    <w:rsid w:val="00410221"/>
    <w:rsid w:val="00410539"/>
    <w:rsid w:val="0041355B"/>
    <w:rsid w:val="00436FC5"/>
    <w:rsid w:val="00437B38"/>
    <w:rsid w:val="004408DC"/>
    <w:rsid w:val="00447D6C"/>
    <w:rsid w:val="004507B3"/>
    <w:rsid w:val="00451471"/>
    <w:rsid w:val="0048172F"/>
    <w:rsid w:val="00482B65"/>
    <w:rsid w:val="0049255E"/>
    <w:rsid w:val="004952C3"/>
    <w:rsid w:val="004A2055"/>
    <w:rsid w:val="004A3E5B"/>
    <w:rsid w:val="004A45FA"/>
    <w:rsid w:val="004A4D34"/>
    <w:rsid w:val="004A6B1A"/>
    <w:rsid w:val="004A791E"/>
    <w:rsid w:val="004B0831"/>
    <w:rsid w:val="004B0934"/>
    <w:rsid w:val="004B727E"/>
    <w:rsid w:val="004B7634"/>
    <w:rsid w:val="004C6933"/>
    <w:rsid w:val="004C7B2C"/>
    <w:rsid w:val="004D32DC"/>
    <w:rsid w:val="004D4F26"/>
    <w:rsid w:val="004E10EE"/>
    <w:rsid w:val="004E33FE"/>
    <w:rsid w:val="004E6A6B"/>
    <w:rsid w:val="005008CC"/>
    <w:rsid w:val="00503288"/>
    <w:rsid w:val="005069C7"/>
    <w:rsid w:val="005113C1"/>
    <w:rsid w:val="005128E4"/>
    <w:rsid w:val="00514315"/>
    <w:rsid w:val="00516003"/>
    <w:rsid w:val="0051622E"/>
    <w:rsid w:val="005170CE"/>
    <w:rsid w:val="005201F6"/>
    <w:rsid w:val="005378A6"/>
    <w:rsid w:val="00541DCA"/>
    <w:rsid w:val="0057043F"/>
    <w:rsid w:val="00572212"/>
    <w:rsid w:val="00572B1A"/>
    <w:rsid w:val="005837F1"/>
    <w:rsid w:val="0059551E"/>
    <w:rsid w:val="005A226E"/>
    <w:rsid w:val="005A70A5"/>
    <w:rsid w:val="005B01A0"/>
    <w:rsid w:val="005B0546"/>
    <w:rsid w:val="005B20D6"/>
    <w:rsid w:val="005C067E"/>
    <w:rsid w:val="005C5542"/>
    <w:rsid w:val="005D567D"/>
    <w:rsid w:val="005F1D23"/>
    <w:rsid w:val="005F22CD"/>
    <w:rsid w:val="00600A24"/>
    <w:rsid w:val="00601457"/>
    <w:rsid w:val="006038EC"/>
    <w:rsid w:val="0060630E"/>
    <w:rsid w:val="0060752C"/>
    <w:rsid w:val="00607678"/>
    <w:rsid w:val="00612C89"/>
    <w:rsid w:val="0062001A"/>
    <w:rsid w:val="00624C44"/>
    <w:rsid w:val="006331F4"/>
    <w:rsid w:val="00637847"/>
    <w:rsid w:val="0064216F"/>
    <w:rsid w:val="00651866"/>
    <w:rsid w:val="00653294"/>
    <w:rsid w:val="00657210"/>
    <w:rsid w:val="00663DD0"/>
    <w:rsid w:val="00664CD1"/>
    <w:rsid w:val="00670C17"/>
    <w:rsid w:val="00680825"/>
    <w:rsid w:val="00687F1D"/>
    <w:rsid w:val="006922CF"/>
    <w:rsid w:val="00693203"/>
    <w:rsid w:val="00697B7E"/>
    <w:rsid w:val="006A1732"/>
    <w:rsid w:val="006A4B68"/>
    <w:rsid w:val="006A5528"/>
    <w:rsid w:val="006B1717"/>
    <w:rsid w:val="006B2FEE"/>
    <w:rsid w:val="006B64C5"/>
    <w:rsid w:val="006C33C4"/>
    <w:rsid w:val="006D0252"/>
    <w:rsid w:val="006D3B8F"/>
    <w:rsid w:val="006D3CCB"/>
    <w:rsid w:val="006D43DD"/>
    <w:rsid w:val="006D57B9"/>
    <w:rsid w:val="006D63DF"/>
    <w:rsid w:val="006E0551"/>
    <w:rsid w:val="006F0D7E"/>
    <w:rsid w:val="0070163D"/>
    <w:rsid w:val="007030A7"/>
    <w:rsid w:val="00707D5D"/>
    <w:rsid w:val="007103E9"/>
    <w:rsid w:val="00711FF5"/>
    <w:rsid w:val="00712D13"/>
    <w:rsid w:val="00714F0E"/>
    <w:rsid w:val="00716066"/>
    <w:rsid w:val="00717F82"/>
    <w:rsid w:val="00720FE0"/>
    <w:rsid w:val="00724389"/>
    <w:rsid w:val="00734CDC"/>
    <w:rsid w:val="0073603D"/>
    <w:rsid w:val="0074384C"/>
    <w:rsid w:val="00746C82"/>
    <w:rsid w:val="00760E57"/>
    <w:rsid w:val="007647A3"/>
    <w:rsid w:val="00765C61"/>
    <w:rsid w:val="0076718E"/>
    <w:rsid w:val="00767302"/>
    <w:rsid w:val="007766DD"/>
    <w:rsid w:val="00784588"/>
    <w:rsid w:val="00786E56"/>
    <w:rsid w:val="0079153C"/>
    <w:rsid w:val="00797DA8"/>
    <w:rsid w:val="007A0EC2"/>
    <w:rsid w:val="007A5C05"/>
    <w:rsid w:val="007C30E7"/>
    <w:rsid w:val="007C4B17"/>
    <w:rsid w:val="007D1ED3"/>
    <w:rsid w:val="007D65AA"/>
    <w:rsid w:val="007E0291"/>
    <w:rsid w:val="007E06DD"/>
    <w:rsid w:val="007E6E20"/>
    <w:rsid w:val="007F2BBB"/>
    <w:rsid w:val="007F4A75"/>
    <w:rsid w:val="007F553C"/>
    <w:rsid w:val="0081435A"/>
    <w:rsid w:val="00814DA0"/>
    <w:rsid w:val="00816FDB"/>
    <w:rsid w:val="00820A47"/>
    <w:rsid w:val="008227A2"/>
    <w:rsid w:val="00830AC8"/>
    <w:rsid w:val="008314DA"/>
    <w:rsid w:val="008344D1"/>
    <w:rsid w:val="008377B1"/>
    <w:rsid w:val="00841D3F"/>
    <w:rsid w:val="00843D71"/>
    <w:rsid w:val="008524C5"/>
    <w:rsid w:val="00863088"/>
    <w:rsid w:val="008733A9"/>
    <w:rsid w:val="00882F3F"/>
    <w:rsid w:val="00890374"/>
    <w:rsid w:val="00892BF9"/>
    <w:rsid w:val="0089505B"/>
    <w:rsid w:val="008A5811"/>
    <w:rsid w:val="008B6413"/>
    <w:rsid w:val="008C0643"/>
    <w:rsid w:val="008C4388"/>
    <w:rsid w:val="008D201B"/>
    <w:rsid w:val="008D582E"/>
    <w:rsid w:val="008D73E1"/>
    <w:rsid w:val="008E3232"/>
    <w:rsid w:val="008E4E5C"/>
    <w:rsid w:val="008E5B3F"/>
    <w:rsid w:val="008E68C3"/>
    <w:rsid w:val="008F2C0D"/>
    <w:rsid w:val="008F4915"/>
    <w:rsid w:val="008F4EEF"/>
    <w:rsid w:val="00902755"/>
    <w:rsid w:val="00904C84"/>
    <w:rsid w:val="00922DB5"/>
    <w:rsid w:val="00923A71"/>
    <w:rsid w:val="009261A3"/>
    <w:rsid w:val="009318A3"/>
    <w:rsid w:val="00932567"/>
    <w:rsid w:val="0094008F"/>
    <w:rsid w:val="00942223"/>
    <w:rsid w:val="0094578D"/>
    <w:rsid w:val="00952605"/>
    <w:rsid w:val="00952D98"/>
    <w:rsid w:val="00956E71"/>
    <w:rsid w:val="009575D0"/>
    <w:rsid w:val="009578F7"/>
    <w:rsid w:val="00974483"/>
    <w:rsid w:val="00977197"/>
    <w:rsid w:val="00985B30"/>
    <w:rsid w:val="009875FB"/>
    <w:rsid w:val="0099659C"/>
    <w:rsid w:val="009A47AB"/>
    <w:rsid w:val="009C2713"/>
    <w:rsid w:val="009C6AC9"/>
    <w:rsid w:val="009D1F06"/>
    <w:rsid w:val="009D6FEC"/>
    <w:rsid w:val="009E1C3A"/>
    <w:rsid w:val="009F3C41"/>
    <w:rsid w:val="00A0234F"/>
    <w:rsid w:val="00A1284B"/>
    <w:rsid w:val="00A2133E"/>
    <w:rsid w:val="00A2138B"/>
    <w:rsid w:val="00A2633B"/>
    <w:rsid w:val="00A2695E"/>
    <w:rsid w:val="00A27EF6"/>
    <w:rsid w:val="00A30BA8"/>
    <w:rsid w:val="00A40C75"/>
    <w:rsid w:val="00A43DE9"/>
    <w:rsid w:val="00A51058"/>
    <w:rsid w:val="00A56356"/>
    <w:rsid w:val="00A61883"/>
    <w:rsid w:val="00A70F88"/>
    <w:rsid w:val="00A83B5A"/>
    <w:rsid w:val="00A84C19"/>
    <w:rsid w:val="00A91BB3"/>
    <w:rsid w:val="00A95418"/>
    <w:rsid w:val="00A95933"/>
    <w:rsid w:val="00A960B4"/>
    <w:rsid w:val="00A9675A"/>
    <w:rsid w:val="00AC19AC"/>
    <w:rsid w:val="00AC1FCF"/>
    <w:rsid w:val="00AC3399"/>
    <w:rsid w:val="00AD1D2F"/>
    <w:rsid w:val="00AF7032"/>
    <w:rsid w:val="00B010EF"/>
    <w:rsid w:val="00B01773"/>
    <w:rsid w:val="00B0769B"/>
    <w:rsid w:val="00B20050"/>
    <w:rsid w:val="00B20FF0"/>
    <w:rsid w:val="00B31B27"/>
    <w:rsid w:val="00B42A41"/>
    <w:rsid w:val="00B44FB9"/>
    <w:rsid w:val="00B463E2"/>
    <w:rsid w:val="00B4771C"/>
    <w:rsid w:val="00B52670"/>
    <w:rsid w:val="00B55527"/>
    <w:rsid w:val="00B67AE5"/>
    <w:rsid w:val="00B67FC6"/>
    <w:rsid w:val="00B70A8B"/>
    <w:rsid w:val="00B73111"/>
    <w:rsid w:val="00B77AE3"/>
    <w:rsid w:val="00B851F8"/>
    <w:rsid w:val="00B868CB"/>
    <w:rsid w:val="00B92EF7"/>
    <w:rsid w:val="00B92FC9"/>
    <w:rsid w:val="00B9741F"/>
    <w:rsid w:val="00BA4419"/>
    <w:rsid w:val="00BC0696"/>
    <w:rsid w:val="00BC365A"/>
    <w:rsid w:val="00BE58F2"/>
    <w:rsid w:val="00BE5BEB"/>
    <w:rsid w:val="00BF4BCE"/>
    <w:rsid w:val="00BF680A"/>
    <w:rsid w:val="00C03595"/>
    <w:rsid w:val="00C20974"/>
    <w:rsid w:val="00C2145E"/>
    <w:rsid w:val="00C22BF8"/>
    <w:rsid w:val="00C3047C"/>
    <w:rsid w:val="00C57059"/>
    <w:rsid w:val="00C57214"/>
    <w:rsid w:val="00C6470C"/>
    <w:rsid w:val="00C725B0"/>
    <w:rsid w:val="00C814D9"/>
    <w:rsid w:val="00C83F7D"/>
    <w:rsid w:val="00C876D6"/>
    <w:rsid w:val="00C90C78"/>
    <w:rsid w:val="00C91335"/>
    <w:rsid w:val="00C9508F"/>
    <w:rsid w:val="00C9791A"/>
    <w:rsid w:val="00CA3D62"/>
    <w:rsid w:val="00CA3E62"/>
    <w:rsid w:val="00CA4DE4"/>
    <w:rsid w:val="00CA7566"/>
    <w:rsid w:val="00CB2F03"/>
    <w:rsid w:val="00CC033A"/>
    <w:rsid w:val="00CC187A"/>
    <w:rsid w:val="00CC2F08"/>
    <w:rsid w:val="00CC455A"/>
    <w:rsid w:val="00CC7E2B"/>
    <w:rsid w:val="00CD408D"/>
    <w:rsid w:val="00CD77C4"/>
    <w:rsid w:val="00CE7706"/>
    <w:rsid w:val="00CF2D2A"/>
    <w:rsid w:val="00D05708"/>
    <w:rsid w:val="00D220C9"/>
    <w:rsid w:val="00D240B2"/>
    <w:rsid w:val="00D242D0"/>
    <w:rsid w:val="00D26E28"/>
    <w:rsid w:val="00D34041"/>
    <w:rsid w:val="00D353D6"/>
    <w:rsid w:val="00D50A22"/>
    <w:rsid w:val="00D54912"/>
    <w:rsid w:val="00D575E6"/>
    <w:rsid w:val="00D658AF"/>
    <w:rsid w:val="00D71557"/>
    <w:rsid w:val="00D736B5"/>
    <w:rsid w:val="00D7625B"/>
    <w:rsid w:val="00D76E8F"/>
    <w:rsid w:val="00D83CDE"/>
    <w:rsid w:val="00D87D14"/>
    <w:rsid w:val="00DA041E"/>
    <w:rsid w:val="00DA2483"/>
    <w:rsid w:val="00DA3731"/>
    <w:rsid w:val="00DA4455"/>
    <w:rsid w:val="00DB03FB"/>
    <w:rsid w:val="00DB6863"/>
    <w:rsid w:val="00DC56EF"/>
    <w:rsid w:val="00DC58A1"/>
    <w:rsid w:val="00DC6D20"/>
    <w:rsid w:val="00DD1E47"/>
    <w:rsid w:val="00DD4E38"/>
    <w:rsid w:val="00DE2257"/>
    <w:rsid w:val="00DE608F"/>
    <w:rsid w:val="00E01AB5"/>
    <w:rsid w:val="00E04D2F"/>
    <w:rsid w:val="00E06D5C"/>
    <w:rsid w:val="00E1145F"/>
    <w:rsid w:val="00E37FCB"/>
    <w:rsid w:val="00E41A9D"/>
    <w:rsid w:val="00E46D32"/>
    <w:rsid w:val="00E471D1"/>
    <w:rsid w:val="00E47A9E"/>
    <w:rsid w:val="00E5163B"/>
    <w:rsid w:val="00E52D9C"/>
    <w:rsid w:val="00E605BB"/>
    <w:rsid w:val="00E75B0B"/>
    <w:rsid w:val="00E81302"/>
    <w:rsid w:val="00E924DB"/>
    <w:rsid w:val="00E9308E"/>
    <w:rsid w:val="00E93E28"/>
    <w:rsid w:val="00EB5833"/>
    <w:rsid w:val="00EB5F19"/>
    <w:rsid w:val="00EC093D"/>
    <w:rsid w:val="00EC23E6"/>
    <w:rsid w:val="00ED13CC"/>
    <w:rsid w:val="00EE2AFA"/>
    <w:rsid w:val="00EE675E"/>
    <w:rsid w:val="00EF7F7F"/>
    <w:rsid w:val="00F033B4"/>
    <w:rsid w:val="00F03E58"/>
    <w:rsid w:val="00F04628"/>
    <w:rsid w:val="00F1129E"/>
    <w:rsid w:val="00F20F8A"/>
    <w:rsid w:val="00F220BA"/>
    <w:rsid w:val="00F2493A"/>
    <w:rsid w:val="00F303A3"/>
    <w:rsid w:val="00F3348D"/>
    <w:rsid w:val="00F4079E"/>
    <w:rsid w:val="00F43FAC"/>
    <w:rsid w:val="00F440F7"/>
    <w:rsid w:val="00F47CF1"/>
    <w:rsid w:val="00F5276E"/>
    <w:rsid w:val="00F60B66"/>
    <w:rsid w:val="00F70CA5"/>
    <w:rsid w:val="00F71A5A"/>
    <w:rsid w:val="00F72D33"/>
    <w:rsid w:val="00F754C4"/>
    <w:rsid w:val="00F82111"/>
    <w:rsid w:val="00F83DC6"/>
    <w:rsid w:val="00F85DC9"/>
    <w:rsid w:val="00F87F7A"/>
    <w:rsid w:val="00F913A8"/>
    <w:rsid w:val="00F92D45"/>
    <w:rsid w:val="00FA3C11"/>
    <w:rsid w:val="00FB127E"/>
    <w:rsid w:val="00FB32FF"/>
    <w:rsid w:val="00FB4839"/>
    <w:rsid w:val="00FB4E7D"/>
    <w:rsid w:val="00FB653B"/>
    <w:rsid w:val="00FB791D"/>
    <w:rsid w:val="00FC0D77"/>
    <w:rsid w:val="00FC372C"/>
    <w:rsid w:val="00FC3A7B"/>
    <w:rsid w:val="00FD115F"/>
    <w:rsid w:val="00FE53DE"/>
    <w:rsid w:val="00FF2943"/>
    <w:rsid w:val="00FF6C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annotation text" w:uiPriority="99"/>
    <w:lsdException w:name="caption" w:qFormat="1"/>
    <w:lsdException w:name="annotation reference" w:uiPriority="99"/>
    <w:lsdException w:name="table of authorities" w:uiPriority="99"/>
    <w:lsdException w:name="macro" w:uiPriority="99"/>
    <w:lsdException w:name="toa heading" w:uiPriority="99"/>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a9">
    <w:name w:val="Normal"/>
    <w:qFormat/>
    <w:rsid w:val="00FB127E"/>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
    <w:next w:val="GOSTNormal"/>
    <w:link w:val="13"/>
    <w:qFormat/>
    <w:rsid w:val="00FB127E"/>
    <w:pPr>
      <w:keepNext/>
      <w:pageBreakBefore/>
      <w:numPr>
        <w:numId w:val="2"/>
      </w:numPr>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3"/>
    <w:qFormat/>
    <w:rsid w:val="001C09BF"/>
    <w:pPr>
      <w:pageBreakBefore w:val="0"/>
      <w:numPr>
        <w:ilvl w:val="1"/>
      </w:numPr>
      <w:spacing w:after="240"/>
      <w:jc w:val="left"/>
      <w:outlineLvl w:val="1"/>
    </w:pPr>
    <w:rPr>
      <w:rFonts w:cs="Arial"/>
      <w:bCs/>
      <w:iCs/>
      <w:caps w:val="0"/>
      <w:sz w:val="28"/>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2"/>
    <w:next w:val="a9"/>
    <w:link w:val="33"/>
    <w:qFormat/>
    <w:rsid w:val="00FB127E"/>
    <w:pPr>
      <w:keepLines/>
      <w:numPr>
        <w:ilvl w:val="2"/>
      </w:numPr>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FB127E"/>
    <w:pPr>
      <w:numPr>
        <w:ilvl w:val="3"/>
      </w:numPr>
      <w:outlineLvl w:val="3"/>
    </w:pPr>
    <w:rPr>
      <w:sz w:val="24"/>
    </w:rPr>
  </w:style>
  <w:style w:type="paragraph" w:styleId="51">
    <w:name w:val="heading 5"/>
    <w:aliases w:val="GOST_5,ITT t5,PA Pico Section,5,Roman list,h5,Roman list1,Roman list2,Roman list11,Roman list3,Roman list12,Roman list21,Roman list111"/>
    <w:next w:val="GOSTNormal"/>
    <w:link w:val="52"/>
    <w:qFormat/>
    <w:rsid w:val="00FB127E"/>
    <w:pPr>
      <w:keepNext/>
      <w:spacing w:before="240" w:after="120" w:line="240" w:lineRule="auto"/>
      <w:ind w:left="567"/>
      <w:outlineLvl w:val="4"/>
    </w:pPr>
    <w:rPr>
      <w:rFonts w:ascii="Times New Roman" w:eastAsia="Times New Roman" w:hAnsi="Times New Roman" w:cs="Times New Roman"/>
      <w:b/>
      <w:bCs/>
      <w:iCs/>
      <w:sz w:val="24"/>
      <w:szCs w:val="26"/>
      <w:lang w:eastAsia="ru-RU"/>
    </w:rPr>
  </w:style>
  <w:style w:type="paragraph" w:styleId="6">
    <w:name w:val="heading 6"/>
    <w:aliases w:val="ITT t6,PA Appendix,6,heading 6,Bullet list,Bullet list1,Bullet list2,Bullet list11,Bullet list3,Bullet list12,Bullet list21,Bullet list111,Bullet lis"/>
    <w:basedOn w:val="a9"/>
    <w:next w:val="a9"/>
    <w:link w:val="60"/>
    <w:qFormat/>
    <w:rsid w:val="00FB127E"/>
    <w:pPr>
      <w:numPr>
        <w:ilvl w:val="5"/>
        <w:numId w:val="9"/>
      </w:numPr>
      <w:tabs>
        <w:tab w:val="clear" w:pos="1152"/>
        <w:tab w:val="num" w:pos="360"/>
      </w:tabs>
      <w:spacing w:before="240" w:after="60"/>
      <w:ind w:left="0" w:firstLine="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FB127E"/>
    <w:pPr>
      <w:numPr>
        <w:ilvl w:val="6"/>
        <w:numId w:val="9"/>
      </w:numPr>
      <w:tabs>
        <w:tab w:val="clear" w:pos="1296"/>
        <w:tab w:val="num" w:pos="360"/>
      </w:tabs>
      <w:spacing w:before="240" w:after="60"/>
      <w:ind w:left="0" w:firstLine="0"/>
      <w:outlineLvl w:val="6"/>
    </w:pPr>
  </w:style>
  <w:style w:type="paragraph" w:styleId="8">
    <w:name w:val="heading 8"/>
    <w:basedOn w:val="a9"/>
    <w:next w:val="a9"/>
    <w:link w:val="80"/>
    <w:qFormat/>
    <w:rsid w:val="00FB127E"/>
    <w:pPr>
      <w:numPr>
        <w:ilvl w:val="7"/>
        <w:numId w:val="9"/>
      </w:numPr>
      <w:tabs>
        <w:tab w:val="clear" w:pos="1440"/>
        <w:tab w:val="num" w:pos="360"/>
      </w:tabs>
      <w:spacing w:before="240" w:after="60"/>
      <w:ind w:left="0" w:firstLine="0"/>
      <w:outlineLvl w:val="7"/>
    </w:pPr>
    <w:rPr>
      <w:i/>
      <w:iCs/>
    </w:rPr>
  </w:style>
  <w:style w:type="paragraph" w:styleId="9">
    <w:name w:val="heading 9"/>
    <w:basedOn w:val="a9"/>
    <w:next w:val="a9"/>
    <w:link w:val="90"/>
    <w:qFormat/>
    <w:rsid w:val="00FB127E"/>
    <w:pPr>
      <w:numPr>
        <w:ilvl w:val="8"/>
        <w:numId w:val="9"/>
      </w:numPr>
      <w:tabs>
        <w:tab w:val="clear" w:pos="1584"/>
        <w:tab w:val="num" w:pos="360"/>
      </w:tabs>
      <w:spacing w:before="240" w:after="60"/>
      <w:ind w:left="0" w:firstLine="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rsid w:val="00FB127E"/>
  </w:style>
  <w:style w:type="character" w:styleId="ae">
    <w:name w:val="Strong"/>
    <w:basedOn w:val="aa"/>
    <w:qFormat/>
    <w:rsid w:val="00FB127E"/>
    <w:rPr>
      <w:b/>
      <w:bCs/>
    </w:rPr>
  </w:style>
  <w:style w:type="character" w:styleId="af">
    <w:name w:val="Hyperlink"/>
    <w:basedOn w:val="aa"/>
    <w:uiPriority w:val="99"/>
    <w:rsid w:val="00FB127E"/>
    <w:rPr>
      <w:color w:val="0000FF"/>
      <w:u w:val="single"/>
    </w:rPr>
  </w:style>
  <w:style w:type="character" w:customStyle="1" w:styleId="apple-converted-space">
    <w:name w:val="apple-converted-space"/>
    <w:basedOn w:val="aa"/>
    <w:rsid w:val="00386B1F"/>
  </w:style>
  <w:style w:type="paragraph" w:styleId="af0">
    <w:name w:val="header"/>
    <w:basedOn w:val="a9"/>
    <w:link w:val="af1"/>
    <w:rsid w:val="00FB127E"/>
    <w:pPr>
      <w:tabs>
        <w:tab w:val="center" w:pos="4677"/>
        <w:tab w:val="right" w:pos="9355"/>
      </w:tabs>
    </w:pPr>
  </w:style>
  <w:style w:type="character" w:customStyle="1" w:styleId="af1">
    <w:name w:val="Верхний колонтитул Знак"/>
    <w:basedOn w:val="aa"/>
    <w:link w:val="af0"/>
    <w:rsid w:val="004952C3"/>
    <w:rPr>
      <w:rFonts w:ascii="Times New Roman" w:eastAsia="Times New Roman" w:hAnsi="Times New Roman" w:cs="Times New Roman"/>
      <w:sz w:val="24"/>
      <w:szCs w:val="20"/>
      <w:lang w:eastAsia="ru-RU"/>
    </w:rPr>
  </w:style>
  <w:style w:type="paragraph" w:styleId="af2">
    <w:name w:val="footer"/>
    <w:basedOn w:val="a9"/>
    <w:link w:val="af3"/>
    <w:rsid w:val="00FB127E"/>
    <w:pPr>
      <w:tabs>
        <w:tab w:val="center" w:pos="4677"/>
        <w:tab w:val="right" w:pos="9355"/>
      </w:tabs>
    </w:pPr>
  </w:style>
  <w:style w:type="character" w:customStyle="1" w:styleId="af3">
    <w:name w:val="Нижний колонтитул Знак"/>
    <w:basedOn w:val="aa"/>
    <w:link w:val="af2"/>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
    <w:basedOn w:val="aa"/>
    <w:link w:val="12"/>
    <w:rsid w:val="00CA3E62"/>
    <w:rPr>
      <w:rFonts w:ascii="Times New Roman" w:eastAsia="Times New Roman" w:hAnsi="Times New Roman" w:cs="Times New Roman"/>
      <w:b/>
      <w:caps/>
      <w:sz w:val="32"/>
      <w:szCs w:val="36"/>
      <w:lang w:eastAsia="ru-RU"/>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a"/>
    <w:link w:val="22"/>
    <w:rsid w:val="001C09BF"/>
    <w:rPr>
      <w:rFonts w:ascii="Times New Roman" w:eastAsia="Times New Roman" w:hAnsi="Times New Roman" w:cs="Arial"/>
      <w:b/>
      <w:bCs/>
      <w:iCs/>
      <w:sz w:val="28"/>
      <w:szCs w:val="32"/>
      <w:lang w:eastAsia="ru-RU"/>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a"/>
    <w:link w:val="32"/>
    <w:rsid w:val="00CA3E62"/>
    <w:rPr>
      <w:rFonts w:ascii="Times New Roman" w:eastAsia="Times New Roman" w:hAnsi="Times New Roman" w:cs="Arial"/>
      <w:b/>
      <w:iCs/>
      <w:sz w:val="26"/>
      <w:szCs w:val="26"/>
      <w:lang w:eastAsia="ru-RU"/>
    </w:rPr>
  </w:style>
  <w:style w:type="character" w:customStyle="1" w:styleId="42">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a"/>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9"/>
    <w:link w:val="OTRTableHead0"/>
    <w:rsid w:val="00CA3E62"/>
    <w:pPr>
      <w:keepNext/>
      <w:spacing w:before="60" w:after="60"/>
      <w:jc w:val="center"/>
    </w:pPr>
    <w:rPr>
      <w:b/>
    </w:rPr>
  </w:style>
  <w:style w:type="paragraph" w:customStyle="1" w:styleId="OTRNormal">
    <w:name w:val="OTR_Normal"/>
    <w:basedOn w:val="a9"/>
    <w:link w:val="OTRNormal0"/>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9"/>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9"/>
    <w:rsid w:val="00CA3E62"/>
    <w:pPr>
      <w:spacing w:after="60"/>
    </w:pPr>
    <w:rPr>
      <w:rFonts w:cs="Courier New"/>
      <w:szCs w:val="24"/>
      <w:lang w:val="en-US"/>
    </w:rPr>
  </w:style>
  <w:style w:type="paragraph" w:styleId="af4">
    <w:name w:val="Document Map"/>
    <w:basedOn w:val="a9"/>
    <w:link w:val="af5"/>
    <w:semiHidden/>
    <w:rsid w:val="00FB127E"/>
    <w:pPr>
      <w:shd w:val="clear" w:color="auto" w:fill="000080"/>
    </w:pPr>
    <w:rPr>
      <w:rFonts w:ascii="Tahoma" w:hAnsi="Tahoma" w:cs="Tahoma"/>
      <w:sz w:val="20"/>
    </w:rPr>
  </w:style>
  <w:style w:type="character" w:customStyle="1" w:styleId="af5">
    <w:name w:val="Схема документа Знак"/>
    <w:basedOn w:val="aa"/>
    <w:link w:val="af4"/>
    <w:semiHidden/>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
    <w:basedOn w:val="aa"/>
    <w:link w:val="51"/>
    <w:rsid w:val="00FB127E"/>
    <w:rPr>
      <w:rFonts w:ascii="Times New Roman" w:eastAsia="Times New Roman" w:hAnsi="Times New Roman" w:cs="Times New Roman"/>
      <w:b/>
      <w:bCs/>
      <w:iCs/>
      <w:sz w:val="24"/>
      <w:szCs w:val="26"/>
      <w:lang w:eastAsia="ru-RU"/>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FB127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a"/>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a"/>
    <w:link w:val="9"/>
    <w:rsid w:val="00FB127E"/>
    <w:rPr>
      <w:rFonts w:ascii="Arial" w:eastAsia="Times New Roman" w:hAnsi="Arial" w:cs="Times New Roman"/>
      <w:lang w:eastAsia="ru-RU"/>
    </w:rPr>
  </w:style>
  <w:style w:type="paragraph" w:customStyle="1" w:styleId="GOSTFigure">
    <w:name w:val="_GOST_Figure"/>
    <w:next w:val="a9"/>
    <w:rsid w:val="00FB127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a9"/>
    <w:rsid w:val="00FB127E"/>
    <w:pPr>
      <w:keepNext w:val="0"/>
      <w:numPr>
        <w:numId w:val="3"/>
      </w:numPr>
      <w:contextualSpacing/>
    </w:pPr>
    <w:rPr>
      <w:b/>
      <w:szCs w:val="24"/>
    </w:rPr>
  </w:style>
  <w:style w:type="paragraph" w:customStyle="1" w:styleId="GOSTheader">
    <w:name w:val="_GOST_header"/>
    <w:rsid w:val="00FB127E"/>
    <w:pPr>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FB127E"/>
    <w:pPr>
      <w:numPr>
        <w:numId w:val="19"/>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2">
    <w:name w:val="_GOST_List_mark2"/>
    <w:rsid w:val="00FB127E"/>
    <w:pPr>
      <w:numPr>
        <w:numId w:val="20"/>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9"/>
    <w:rsid w:val="00FB127E"/>
    <w:pPr>
      <w:numPr>
        <w:numId w:val="21"/>
      </w:numPr>
    </w:pPr>
    <w:rPr>
      <w:snapToGrid w:val="0"/>
    </w:rPr>
  </w:style>
  <w:style w:type="paragraph" w:customStyle="1" w:styleId="GOSTListmark4">
    <w:name w:val="_GOST_List_mark4"/>
    <w:basedOn w:val="a9"/>
    <w:rsid w:val="00FB127E"/>
    <w:pPr>
      <w:numPr>
        <w:numId w:val="22"/>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basedOn w:val="GOSTListnormal28"/>
    <w:rsid w:val="00FB127E"/>
    <w:pPr>
      <w:tabs>
        <w:tab w:val="clear" w:pos="284"/>
        <w:tab w:val="left" w:pos="1021"/>
      </w:tabs>
      <w:ind w:left="1021"/>
    </w:pPr>
  </w:style>
  <w:style w:type="paragraph" w:customStyle="1" w:styleId="GOSTListnum2">
    <w:name w:val="_GOST_List_num2"/>
    <w:basedOn w:val="GOSTListnum"/>
    <w:rsid w:val="00FB127E"/>
    <w:pPr>
      <w:numPr>
        <w:ilvl w:val="1"/>
      </w:numPr>
    </w:pPr>
    <w:rPr>
      <w:szCs w:val="24"/>
    </w:rPr>
  </w:style>
  <w:style w:type="paragraph" w:customStyle="1" w:styleId="GOSTNameTable">
    <w:name w:val="_GOST_Name_Table"/>
    <w:next w:val="GOSTNormal"/>
    <w:rsid w:val="00FB127E"/>
    <w:pPr>
      <w:keepNext/>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rsid w:val="00FB127E"/>
    <w:pPr>
      <w:spacing w:before="120" w:after="60" w:line="240" w:lineRule="auto"/>
      <w:ind w:firstLine="567"/>
      <w:contextualSpacing/>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FB127E"/>
    <w:pPr>
      <w:keepNext/>
    </w:pPr>
  </w:style>
  <w:style w:type="paragraph" w:customStyle="1" w:styleId="GOSTNote">
    <w:name w:val="_GOST_Note"/>
    <w:link w:val="GOSTNote0"/>
    <w:rsid w:val="00FB127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FB127E"/>
    <w:pPr>
      <w:ind w:firstLine="0"/>
    </w:pPr>
  </w:style>
  <w:style w:type="paragraph" w:customStyle="1" w:styleId="GOSTReg">
    <w:name w:val="_GOST_Reg"/>
    <w:rsid w:val="00FB127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9"/>
    <w:rsid w:val="00FB127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rsid w:val="00FB127E"/>
    <w:pPr>
      <w:pageBreakBefore w:val="0"/>
      <w:outlineLvl w:val="9"/>
    </w:pPr>
  </w:style>
  <w:style w:type="character" w:customStyle="1" w:styleId="GOSTSymBold">
    <w:name w:val="_GOST_Sym_Bold"/>
    <w:basedOn w:val="aa"/>
    <w:rsid w:val="00FB127E"/>
    <w:rPr>
      <w:b/>
    </w:rPr>
  </w:style>
  <w:style w:type="character" w:customStyle="1" w:styleId="GOSTSymBoldItalic">
    <w:name w:val="_GOST_Sym_Bold_Italic"/>
    <w:rsid w:val="00FB127E"/>
    <w:rPr>
      <w:b/>
      <w:i/>
    </w:rPr>
  </w:style>
  <w:style w:type="character" w:customStyle="1" w:styleId="GOSTSymItalic">
    <w:name w:val="_GOST_Sym_Italic"/>
    <w:rsid w:val="00FB127E"/>
    <w:rPr>
      <w:i/>
    </w:rPr>
  </w:style>
  <w:style w:type="table" w:customStyle="1" w:styleId="GOSTTable">
    <w:name w:val="_GOST_Table"/>
    <w:basedOn w:val="ab"/>
    <w:rsid w:val="00FB127E"/>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820A4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820A47"/>
    <w:pPr>
      <w:keepNext/>
      <w:suppressAutoHyphens/>
      <w:jc w:val="center"/>
    </w:pPr>
    <w:rPr>
      <w:bCs/>
    </w:rPr>
  </w:style>
  <w:style w:type="paragraph" w:customStyle="1" w:styleId="GOSTTableListMark">
    <w:name w:val="_GOST_Table_List_Mark"/>
    <w:rsid w:val="00FB127E"/>
    <w:pPr>
      <w:numPr>
        <w:numId w:val="24"/>
      </w:numPr>
      <w:tabs>
        <w:tab w:val="left" w:pos="170"/>
      </w:tabs>
      <w:spacing w:before="60" w:after="60" w:line="240" w:lineRule="auto"/>
      <w:ind w:right="57"/>
    </w:pPr>
    <w:rPr>
      <w:rFonts w:ascii="Times New Roman" w:eastAsia="Times New Roman" w:hAnsi="Times New Roman" w:cs="Times New Roman"/>
      <w:szCs w:val="20"/>
      <w:lang w:eastAsia="ru-RU"/>
    </w:rPr>
  </w:style>
  <w:style w:type="paragraph" w:customStyle="1" w:styleId="GOSTTableListNum">
    <w:name w:val="_GOST_Table_List_Num"/>
    <w:basedOn w:val="a9"/>
    <w:rsid w:val="00FB127E"/>
    <w:pPr>
      <w:numPr>
        <w:numId w:val="25"/>
      </w:numPr>
      <w:spacing w:before="60" w:after="60"/>
      <w:ind w:right="57"/>
      <w:contextualSpacing/>
      <w:jc w:val="left"/>
    </w:pPr>
    <w:rPr>
      <w:sz w:val="22"/>
      <w:szCs w:val="22"/>
    </w:rPr>
  </w:style>
  <w:style w:type="paragraph" w:customStyle="1" w:styleId="GOSTTableNum">
    <w:name w:val="_GOST_Table_Num"/>
    <w:basedOn w:val="a9"/>
    <w:rsid w:val="00FB127E"/>
    <w:pPr>
      <w:numPr>
        <w:numId w:val="26"/>
      </w:numPr>
      <w:spacing w:before="60" w:after="60"/>
    </w:pPr>
    <w:rPr>
      <w:rFonts w:cs="Arial"/>
      <w:sz w:val="22"/>
    </w:rPr>
  </w:style>
  <w:style w:type="paragraph" w:customStyle="1" w:styleId="GOSTTitul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FB127E"/>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FB127E"/>
    <w:pPr>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FB127E"/>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FB127E"/>
    <w:pPr>
      <w:numPr>
        <w:numId w:val="4"/>
      </w:numPr>
    </w:pPr>
  </w:style>
  <w:style w:type="paragraph" w:customStyle="1" w:styleId="24">
    <w:name w:val="Заг_2_Приложение"/>
    <w:basedOn w:val="a7"/>
    <w:next w:val="GOSTNormal"/>
    <w:link w:val="25"/>
    <w:rsid w:val="00FB127E"/>
    <w:pPr>
      <w:pageBreakBefore w:val="0"/>
      <w:numPr>
        <w:numId w:val="0"/>
      </w:numPr>
      <w:spacing w:after="240"/>
      <w:ind w:left="454" w:hanging="454"/>
      <w:jc w:val="left"/>
    </w:pPr>
    <w:rPr>
      <w:caps w:val="0"/>
    </w:rPr>
  </w:style>
  <w:style w:type="character" w:customStyle="1" w:styleId="25">
    <w:name w:val="Заг_2_Приложение Знак"/>
    <w:basedOn w:val="aa"/>
    <w:link w:val="24"/>
    <w:rsid w:val="00FB127E"/>
    <w:rPr>
      <w:rFonts w:ascii="Times New Roman" w:eastAsia="Times New Roman" w:hAnsi="Times New Roman" w:cs="Times New Roman"/>
      <w:b/>
      <w:sz w:val="32"/>
      <w:szCs w:val="36"/>
      <w:lang w:eastAsia="ru-RU"/>
    </w:rPr>
  </w:style>
  <w:style w:type="paragraph" w:customStyle="1" w:styleId="34">
    <w:name w:val="Заг_3_Приложение"/>
    <w:basedOn w:val="a9"/>
    <w:rsid w:val="00B73111"/>
    <w:pPr>
      <w:keepNext/>
      <w:spacing w:before="240" w:after="240"/>
      <w:ind w:left="680" w:hanging="680"/>
      <w:contextualSpacing/>
      <w:outlineLvl w:val="1"/>
    </w:pPr>
    <w:rPr>
      <w:rFonts w:cs="Arial"/>
      <w:b/>
      <w:bCs/>
      <w:iCs/>
      <w:sz w:val="28"/>
      <w:szCs w:val="28"/>
    </w:rPr>
  </w:style>
  <w:style w:type="paragraph" w:styleId="af6">
    <w:name w:val="caption"/>
    <w:aliases w:val="Назв. Таблицы"/>
    <w:basedOn w:val="a9"/>
    <w:next w:val="a9"/>
    <w:qFormat/>
    <w:rsid w:val="00FB127E"/>
    <w:rPr>
      <w:b/>
      <w:bCs/>
      <w:sz w:val="20"/>
    </w:rPr>
  </w:style>
  <w:style w:type="paragraph" w:styleId="14">
    <w:name w:val="toc 1"/>
    <w:uiPriority w:val="39"/>
    <w:rsid w:val="00FB127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4"/>
    <w:uiPriority w:val="39"/>
    <w:qFormat/>
    <w:rsid w:val="00FB127E"/>
    <w:pPr>
      <w:tabs>
        <w:tab w:val="clear" w:pos="454"/>
        <w:tab w:val="left" w:pos="851"/>
      </w:tabs>
      <w:ind w:left="851" w:hanging="567"/>
      <w:contextualSpacing/>
    </w:pPr>
    <w:rPr>
      <w:b w:val="0"/>
      <w:caps w:val="0"/>
    </w:rPr>
  </w:style>
  <w:style w:type="paragraph" w:styleId="35">
    <w:name w:val="toc 3"/>
    <w:basedOn w:val="26"/>
    <w:uiPriority w:val="39"/>
    <w:rsid w:val="00FB127E"/>
    <w:pPr>
      <w:tabs>
        <w:tab w:val="clear" w:pos="851"/>
        <w:tab w:val="left" w:pos="1418"/>
      </w:tabs>
      <w:ind w:left="1418" w:hanging="851"/>
    </w:pPr>
    <w:rPr>
      <w:iCs/>
    </w:rPr>
  </w:style>
  <w:style w:type="paragraph" w:styleId="af7">
    <w:name w:val="Body Text Indent"/>
    <w:basedOn w:val="a9"/>
    <w:next w:val="a9"/>
    <w:link w:val="af8"/>
    <w:semiHidden/>
    <w:rsid w:val="00FB127E"/>
    <w:pPr>
      <w:widowControl w:val="0"/>
      <w:tabs>
        <w:tab w:val="left" w:pos="1985"/>
        <w:tab w:val="left" w:pos="2127"/>
      </w:tabs>
      <w:spacing w:line="360" w:lineRule="auto"/>
      <w:ind w:firstLine="425"/>
    </w:pPr>
    <w:rPr>
      <w:snapToGrid w:val="0"/>
      <w:sz w:val="20"/>
    </w:rPr>
  </w:style>
  <w:style w:type="character" w:customStyle="1" w:styleId="af8">
    <w:name w:val="Основной текст с отступом Знак"/>
    <w:basedOn w:val="aa"/>
    <w:link w:val="af7"/>
    <w:semiHidden/>
    <w:rsid w:val="00FB127E"/>
    <w:rPr>
      <w:rFonts w:ascii="Times New Roman" w:eastAsia="Times New Roman" w:hAnsi="Times New Roman" w:cs="Times New Roman"/>
      <w:snapToGrid w:val="0"/>
      <w:sz w:val="20"/>
      <w:szCs w:val="20"/>
      <w:lang w:eastAsia="ru-RU"/>
    </w:rPr>
  </w:style>
  <w:style w:type="paragraph" w:styleId="27">
    <w:name w:val="Body Text Indent 2"/>
    <w:basedOn w:val="a9"/>
    <w:link w:val="28"/>
    <w:semiHidden/>
    <w:rsid w:val="00FB127E"/>
    <w:pPr>
      <w:widowControl w:val="0"/>
      <w:tabs>
        <w:tab w:val="left" w:pos="1985"/>
        <w:tab w:val="left" w:pos="2127"/>
      </w:tabs>
      <w:spacing w:line="360" w:lineRule="auto"/>
      <w:ind w:firstLine="425"/>
    </w:pPr>
    <w:rPr>
      <w:b/>
      <w:snapToGrid w:val="0"/>
      <w:sz w:val="20"/>
    </w:rPr>
  </w:style>
  <w:style w:type="character" w:customStyle="1" w:styleId="28">
    <w:name w:val="Основной текст с отступом 2 Знак"/>
    <w:basedOn w:val="aa"/>
    <w:link w:val="27"/>
    <w:semiHidden/>
    <w:rsid w:val="00FB127E"/>
    <w:rPr>
      <w:rFonts w:ascii="Times New Roman" w:eastAsia="Times New Roman" w:hAnsi="Times New Roman" w:cs="Times New Roman"/>
      <w:b/>
      <w:snapToGrid w:val="0"/>
      <w:sz w:val="20"/>
      <w:szCs w:val="20"/>
      <w:lang w:eastAsia="ru-RU"/>
    </w:rPr>
  </w:style>
  <w:style w:type="paragraph" w:styleId="43">
    <w:name w:val="toc 4"/>
    <w:basedOn w:val="a9"/>
    <w:next w:val="a9"/>
    <w:rsid w:val="00FB127E"/>
    <w:pPr>
      <w:tabs>
        <w:tab w:val="left" w:pos="1871"/>
        <w:tab w:val="right" w:leader="dot" w:pos="9630"/>
      </w:tabs>
      <w:ind w:left="1872" w:right="567" w:hanging="1021"/>
    </w:pPr>
  </w:style>
  <w:style w:type="paragraph" w:styleId="36">
    <w:name w:val="Body Text 3"/>
    <w:basedOn w:val="a9"/>
    <w:link w:val="37"/>
    <w:semiHidden/>
    <w:rsid w:val="00FB127E"/>
    <w:pPr>
      <w:spacing w:after="120"/>
    </w:pPr>
    <w:rPr>
      <w:sz w:val="16"/>
      <w:szCs w:val="16"/>
    </w:rPr>
  </w:style>
  <w:style w:type="character" w:customStyle="1" w:styleId="37">
    <w:name w:val="Основной текст 3 Знак"/>
    <w:basedOn w:val="aa"/>
    <w:link w:val="36"/>
    <w:semiHidden/>
    <w:rsid w:val="00FB127E"/>
    <w:rPr>
      <w:rFonts w:ascii="Times New Roman" w:eastAsia="Times New Roman" w:hAnsi="Times New Roman" w:cs="Times New Roman"/>
      <w:sz w:val="16"/>
      <w:szCs w:val="16"/>
      <w:lang w:eastAsia="ru-RU"/>
    </w:rPr>
  </w:style>
  <w:style w:type="paragraph" w:customStyle="1" w:styleId="GOSTListnormal1">
    <w:name w:val="_GOST_List_normal_1"/>
    <w:rsid w:val="00B73111"/>
    <w:pPr>
      <w:tabs>
        <w:tab w:val="left" w:pos="284"/>
      </w:tabs>
      <w:spacing w:before="120" w:after="120" w:line="240" w:lineRule="auto"/>
      <w:ind w:left="567"/>
    </w:pPr>
    <w:rPr>
      <w:rFonts w:ascii="Times New Roman" w:eastAsia="Times New Roman" w:hAnsi="Times New Roman" w:cs="Times New Roman"/>
      <w:snapToGrid w:val="0"/>
      <w:sz w:val="24"/>
      <w:szCs w:val="20"/>
      <w:lang w:eastAsia="ru-RU"/>
    </w:rPr>
  </w:style>
  <w:style w:type="numbering" w:styleId="111111">
    <w:name w:val="Outline List 2"/>
    <w:basedOn w:val="ac"/>
    <w:rsid w:val="00FB127E"/>
    <w:pPr>
      <w:numPr>
        <w:numId w:val="5"/>
      </w:numPr>
    </w:pPr>
  </w:style>
  <w:style w:type="numbering" w:styleId="1ai">
    <w:name w:val="Outline List 1"/>
    <w:basedOn w:val="ac"/>
    <w:rsid w:val="00FB127E"/>
    <w:pPr>
      <w:numPr>
        <w:numId w:val="6"/>
      </w:numPr>
    </w:pPr>
  </w:style>
  <w:style w:type="paragraph" w:styleId="af9">
    <w:name w:val="Balloon Text"/>
    <w:basedOn w:val="a9"/>
    <w:link w:val="afa"/>
    <w:semiHidden/>
    <w:rsid w:val="00FB127E"/>
    <w:rPr>
      <w:rFonts w:ascii="Tahoma" w:hAnsi="Tahoma" w:cs="Tahoma"/>
      <w:sz w:val="16"/>
      <w:szCs w:val="16"/>
    </w:rPr>
  </w:style>
  <w:style w:type="character" w:customStyle="1" w:styleId="afa">
    <w:name w:val="Текст выноски Знак"/>
    <w:basedOn w:val="aa"/>
    <w:link w:val="af9"/>
    <w:semiHidden/>
    <w:rsid w:val="00FB127E"/>
    <w:rPr>
      <w:rFonts w:ascii="Tahoma" w:eastAsia="Times New Roman" w:hAnsi="Tahoma" w:cs="Tahoma"/>
      <w:sz w:val="16"/>
      <w:szCs w:val="16"/>
      <w:lang w:eastAsia="ru-RU"/>
    </w:rPr>
  </w:style>
  <w:style w:type="paragraph" w:customStyle="1" w:styleId="GOSTListnormal28">
    <w:name w:val="_GOST_List_normal_2.8"/>
    <w:basedOn w:val="GOSTListnormal1"/>
    <w:rsid w:val="00FB127E"/>
    <w:pPr>
      <w:ind w:left="1134"/>
    </w:pPr>
  </w:style>
  <w:style w:type="paragraph" w:styleId="afb">
    <w:name w:val="annotation text"/>
    <w:basedOn w:val="a9"/>
    <w:link w:val="afc"/>
    <w:uiPriority w:val="99"/>
    <w:rsid w:val="00FB127E"/>
    <w:rPr>
      <w:sz w:val="20"/>
    </w:rPr>
  </w:style>
  <w:style w:type="character" w:customStyle="1" w:styleId="afc">
    <w:name w:val="Текст примечания Знак"/>
    <w:basedOn w:val="aa"/>
    <w:link w:val="afb"/>
    <w:uiPriority w:val="99"/>
    <w:rsid w:val="00FB127E"/>
    <w:rPr>
      <w:rFonts w:ascii="Times New Roman" w:eastAsia="Times New Roman" w:hAnsi="Times New Roman" w:cs="Times New Roman"/>
      <w:sz w:val="20"/>
      <w:szCs w:val="20"/>
      <w:lang w:eastAsia="ru-RU"/>
    </w:rPr>
  </w:style>
  <w:style w:type="paragraph" w:styleId="afd">
    <w:name w:val="annotation subject"/>
    <w:basedOn w:val="afb"/>
    <w:next w:val="afb"/>
    <w:link w:val="afe"/>
    <w:semiHidden/>
    <w:rsid w:val="00FB127E"/>
    <w:rPr>
      <w:b/>
      <w:bCs/>
    </w:rPr>
  </w:style>
  <w:style w:type="character" w:customStyle="1" w:styleId="afe">
    <w:name w:val="Тема примечания Знак"/>
    <w:basedOn w:val="afc"/>
    <w:link w:val="afd"/>
    <w:semiHidden/>
    <w:rsid w:val="00FB127E"/>
    <w:rPr>
      <w:rFonts w:ascii="Times New Roman" w:eastAsia="Times New Roman" w:hAnsi="Times New Roman" w:cs="Times New Roman"/>
      <w:b/>
      <w:bCs/>
      <w:sz w:val="20"/>
      <w:szCs w:val="20"/>
      <w:lang w:eastAsia="ru-RU"/>
    </w:rPr>
  </w:style>
  <w:style w:type="paragraph" w:styleId="53">
    <w:name w:val="toc 5"/>
    <w:basedOn w:val="a9"/>
    <w:next w:val="a9"/>
    <w:autoRedefine/>
    <w:rsid w:val="00FB127E"/>
    <w:pPr>
      <w:ind w:left="960"/>
      <w:jc w:val="left"/>
    </w:pPr>
    <w:rPr>
      <w:sz w:val="18"/>
      <w:szCs w:val="18"/>
    </w:rPr>
  </w:style>
  <w:style w:type="paragraph" w:styleId="61">
    <w:name w:val="toc 6"/>
    <w:basedOn w:val="a9"/>
    <w:next w:val="a9"/>
    <w:autoRedefine/>
    <w:rsid w:val="00FB127E"/>
    <w:pPr>
      <w:ind w:left="1200"/>
      <w:jc w:val="left"/>
    </w:pPr>
    <w:rPr>
      <w:sz w:val="18"/>
      <w:szCs w:val="18"/>
    </w:rPr>
  </w:style>
  <w:style w:type="paragraph" w:styleId="71">
    <w:name w:val="toc 7"/>
    <w:basedOn w:val="a9"/>
    <w:next w:val="a9"/>
    <w:autoRedefine/>
    <w:rsid w:val="00FB127E"/>
    <w:pPr>
      <w:ind w:left="1440"/>
      <w:jc w:val="left"/>
    </w:pPr>
    <w:rPr>
      <w:sz w:val="18"/>
      <w:szCs w:val="18"/>
    </w:rPr>
  </w:style>
  <w:style w:type="paragraph" w:styleId="81">
    <w:name w:val="toc 8"/>
    <w:basedOn w:val="a9"/>
    <w:next w:val="a9"/>
    <w:autoRedefine/>
    <w:rsid w:val="00FB127E"/>
    <w:pPr>
      <w:ind w:left="1680"/>
      <w:jc w:val="left"/>
    </w:pPr>
    <w:rPr>
      <w:sz w:val="18"/>
      <w:szCs w:val="18"/>
    </w:rPr>
  </w:style>
  <w:style w:type="paragraph" w:styleId="91">
    <w:name w:val="toc 9"/>
    <w:basedOn w:val="a9"/>
    <w:next w:val="a9"/>
    <w:autoRedefine/>
    <w:rsid w:val="00FB127E"/>
    <w:pPr>
      <w:ind w:left="1920"/>
      <w:jc w:val="left"/>
    </w:pPr>
    <w:rPr>
      <w:sz w:val="18"/>
      <w:szCs w:val="18"/>
    </w:rPr>
  </w:style>
  <w:style w:type="character" w:styleId="aff">
    <w:name w:val="footnote reference"/>
    <w:basedOn w:val="aa"/>
    <w:rsid w:val="00FB127E"/>
    <w:rPr>
      <w:vertAlign w:val="superscript"/>
    </w:rPr>
  </w:style>
  <w:style w:type="paragraph" w:styleId="aff0">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1"/>
    <w:rsid w:val="00FB127E"/>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a"/>
    <w:link w:val="aff0"/>
    <w:rsid w:val="00FB127E"/>
    <w:rPr>
      <w:rFonts w:ascii="Times New Roman" w:eastAsia="Times New Roman" w:hAnsi="Times New Roman" w:cs="Times New Roman"/>
      <w:sz w:val="20"/>
      <w:szCs w:val="20"/>
      <w:lang w:eastAsia="ru-RU"/>
    </w:rPr>
  </w:style>
  <w:style w:type="paragraph" w:styleId="44">
    <w:name w:val="List 4"/>
    <w:basedOn w:val="a9"/>
    <w:semiHidden/>
    <w:rsid w:val="00FB127E"/>
    <w:pPr>
      <w:ind w:left="1132" w:hanging="283"/>
    </w:pPr>
  </w:style>
  <w:style w:type="paragraph" w:styleId="2a">
    <w:name w:val="Body Text 2"/>
    <w:basedOn w:val="a9"/>
    <w:link w:val="2b"/>
    <w:semiHidden/>
    <w:rsid w:val="00FB127E"/>
    <w:pPr>
      <w:spacing w:after="120" w:line="480" w:lineRule="auto"/>
    </w:pPr>
  </w:style>
  <w:style w:type="character" w:customStyle="1" w:styleId="2b">
    <w:name w:val="Основной текст 2 Знак"/>
    <w:basedOn w:val="aa"/>
    <w:link w:val="2a"/>
    <w:semiHidden/>
    <w:rsid w:val="00FB127E"/>
    <w:rPr>
      <w:rFonts w:ascii="Times New Roman" w:eastAsia="Times New Roman" w:hAnsi="Times New Roman" w:cs="Times New Roman"/>
      <w:sz w:val="24"/>
      <w:szCs w:val="20"/>
      <w:lang w:eastAsia="ru-RU"/>
    </w:rPr>
  </w:style>
  <w:style w:type="paragraph" w:styleId="38">
    <w:name w:val="Body Text Indent 3"/>
    <w:basedOn w:val="a9"/>
    <w:link w:val="39"/>
    <w:semiHidden/>
    <w:rsid w:val="00FB127E"/>
    <w:pPr>
      <w:spacing w:after="120"/>
      <w:ind w:left="283"/>
    </w:pPr>
    <w:rPr>
      <w:sz w:val="16"/>
      <w:szCs w:val="16"/>
    </w:rPr>
  </w:style>
  <w:style w:type="character" w:customStyle="1" w:styleId="39">
    <w:name w:val="Основной текст с отступом 3 Знак"/>
    <w:basedOn w:val="aa"/>
    <w:link w:val="38"/>
    <w:semiHidden/>
    <w:rsid w:val="00FB127E"/>
    <w:rPr>
      <w:rFonts w:ascii="Times New Roman" w:eastAsia="Times New Roman" w:hAnsi="Times New Roman" w:cs="Times New Roman"/>
      <w:sz w:val="16"/>
      <w:szCs w:val="16"/>
      <w:lang w:eastAsia="ru-RU"/>
    </w:rPr>
  </w:style>
  <w:style w:type="character" w:styleId="aff2">
    <w:name w:val="FollowedHyperlink"/>
    <w:basedOn w:val="aa"/>
    <w:semiHidden/>
    <w:rsid w:val="00FB127E"/>
    <w:rPr>
      <w:color w:val="800080"/>
      <w:u w:val="single"/>
    </w:rPr>
  </w:style>
  <w:style w:type="character" w:styleId="HTML">
    <w:name w:val="HTML Variable"/>
    <w:basedOn w:val="aa"/>
    <w:semiHidden/>
    <w:rsid w:val="00FB127E"/>
    <w:rPr>
      <w:i/>
      <w:iCs/>
    </w:rPr>
  </w:style>
  <w:style w:type="character" w:styleId="HTML0">
    <w:name w:val="HTML Typewriter"/>
    <w:basedOn w:val="aa"/>
    <w:semiHidden/>
    <w:rsid w:val="00FB127E"/>
    <w:rPr>
      <w:rFonts w:ascii="Courier New" w:hAnsi="Courier New" w:cs="Courier New"/>
      <w:sz w:val="20"/>
      <w:szCs w:val="20"/>
    </w:rPr>
  </w:style>
  <w:style w:type="paragraph" w:styleId="aff3">
    <w:name w:val="Subtitle"/>
    <w:basedOn w:val="a9"/>
    <w:link w:val="aff4"/>
    <w:qFormat/>
    <w:rsid w:val="00FB127E"/>
    <w:pPr>
      <w:spacing w:after="60"/>
      <w:jc w:val="center"/>
      <w:outlineLvl w:val="1"/>
    </w:pPr>
    <w:rPr>
      <w:rFonts w:ascii="Arial" w:hAnsi="Arial" w:cs="Arial"/>
    </w:rPr>
  </w:style>
  <w:style w:type="character" w:customStyle="1" w:styleId="aff4">
    <w:name w:val="Подзаголовок Знак"/>
    <w:basedOn w:val="aa"/>
    <w:link w:val="aff3"/>
    <w:rsid w:val="00FB127E"/>
    <w:rPr>
      <w:rFonts w:ascii="Arial" w:eastAsia="Times New Roman" w:hAnsi="Arial" w:cs="Arial"/>
      <w:sz w:val="24"/>
      <w:szCs w:val="20"/>
      <w:lang w:eastAsia="ru-RU"/>
    </w:rPr>
  </w:style>
  <w:style w:type="paragraph" w:styleId="aff5">
    <w:name w:val="Salutation"/>
    <w:basedOn w:val="a9"/>
    <w:next w:val="a9"/>
    <w:link w:val="aff6"/>
    <w:semiHidden/>
    <w:rsid w:val="00FB127E"/>
  </w:style>
  <w:style w:type="character" w:customStyle="1" w:styleId="aff6">
    <w:name w:val="Приветствие Знак"/>
    <w:basedOn w:val="aa"/>
    <w:link w:val="aff5"/>
    <w:semiHidden/>
    <w:rsid w:val="00FB127E"/>
    <w:rPr>
      <w:rFonts w:ascii="Times New Roman" w:eastAsia="Times New Roman" w:hAnsi="Times New Roman" w:cs="Times New Roman"/>
      <w:sz w:val="24"/>
      <w:szCs w:val="20"/>
      <w:lang w:eastAsia="ru-RU"/>
    </w:rPr>
  </w:style>
  <w:style w:type="paragraph" w:styleId="aff7">
    <w:name w:val="List Continue"/>
    <w:basedOn w:val="a9"/>
    <w:semiHidden/>
    <w:rsid w:val="00FB127E"/>
    <w:pPr>
      <w:spacing w:after="120"/>
      <w:ind w:left="283"/>
    </w:pPr>
  </w:style>
  <w:style w:type="paragraph" w:styleId="2c">
    <w:name w:val="List Continue 2"/>
    <w:basedOn w:val="a9"/>
    <w:semiHidden/>
    <w:rsid w:val="00FB127E"/>
    <w:pPr>
      <w:spacing w:after="120"/>
      <w:ind w:left="566"/>
    </w:pPr>
  </w:style>
  <w:style w:type="paragraph" w:styleId="3a">
    <w:name w:val="List Continue 3"/>
    <w:basedOn w:val="a9"/>
    <w:semiHidden/>
    <w:rsid w:val="00FB127E"/>
    <w:pPr>
      <w:spacing w:after="120"/>
      <w:ind w:left="849"/>
    </w:pPr>
  </w:style>
  <w:style w:type="paragraph" w:styleId="45">
    <w:name w:val="List Continue 4"/>
    <w:basedOn w:val="a9"/>
    <w:semiHidden/>
    <w:rsid w:val="00FB127E"/>
    <w:pPr>
      <w:spacing w:after="120"/>
      <w:ind w:left="1132"/>
    </w:pPr>
  </w:style>
  <w:style w:type="paragraph" w:styleId="54">
    <w:name w:val="List Continue 5"/>
    <w:basedOn w:val="a9"/>
    <w:semiHidden/>
    <w:rsid w:val="00FB127E"/>
    <w:pPr>
      <w:spacing w:after="120"/>
      <w:ind w:left="1415"/>
    </w:pPr>
  </w:style>
  <w:style w:type="table" w:styleId="15">
    <w:name w:val="Table Simple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FB127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9"/>
    <w:semiHidden/>
    <w:rsid w:val="00FB127E"/>
    <w:pPr>
      <w:ind w:left="283" w:hanging="283"/>
    </w:pPr>
  </w:style>
  <w:style w:type="paragraph" w:styleId="2f">
    <w:name w:val="List 2"/>
    <w:basedOn w:val="a9"/>
    <w:semiHidden/>
    <w:rsid w:val="00FB127E"/>
    <w:pPr>
      <w:ind w:left="566" w:hanging="283"/>
    </w:pPr>
  </w:style>
  <w:style w:type="paragraph" w:styleId="3d">
    <w:name w:val="List 3"/>
    <w:basedOn w:val="a9"/>
    <w:semiHidden/>
    <w:rsid w:val="00FB127E"/>
    <w:pPr>
      <w:ind w:left="849" w:hanging="283"/>
    </w:pPr>
  </w:style>
  <w:style w:type="paragraph" w:styleId="56">
    <w:name w:val="List 5"/>
    <w:basedOn w:val="a9"/>
    <w:semiHidden/>
    <w:rsid w:val="00FB127E"/>
    <w:pPr>
      <w:ind w:left="1415" w:hanging="283"/>
    </w:pPr>
  </w:style>
  <w:style w:type="table" w:styleId="affa">
    <w:name w:val="Table Professional"/>
    <w:basedOn w:val="ab"/>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FB127E"/>
    <w:rPr>
      <w:rFonts w:ascii="Courier New" w:hAnsi="Courier New" w:cs="Courier New"/>
      <w:sz w:val="20"/>
    </w:rPr>
  </w:style>
  <w:style w:type="character" w:customStyle="1" w:styleId="HTML2">
    <w:name w:val="Стандартный HTML Знак"/>
    <w:basedOn w:val="aa"/>
    <w:link w:val="HTML1"/>
    <w:rsid w:val="00FB127E"/>
    <w:rPr>
      <w:rFonts w:ascii="Courier New" w:eastAsia="Times New Roman" w:hAnsi="Courier New" w:cs="Courier New"/>
      <w:sz w:val="20"/>
      <w:szCs w:val="20"/>
      <w:lang w:eastAsia="ru-RU"/>
    </w:rPr>
  </w:style>
  <w:style w:type="numbering" w:styleId="a2">
    <w:name w:val="Outline List 3"/>
    <w:basedOn w:val="ac"/>
    <w:semiHidden/>
    <w:rsid w:val="00FB127E"/>
    <w:pPr>
      <w:numPr>
        <w:numId w:val="17"/>
      </w:numPr>
    </w:pPr>
  </w:style>
  <w:style w:type="table" w:styleId="17">
    <w:name w:val="Table Columns 1"/>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9"/>
    <w:link w:val="affc"/>
    <w:semiHidden/>
    <w:rsid w:val="00FB127E"/>
    <w:rPr>
      <w:rFonts w:ascii="Courier New" w:hAnsi="Courier New" w:cs="Courier New"/>
      <w:sz w:val="20"/>
    </w:rPr>
  </w:style>
  <w:style w:type="character" w:customStyle="1" w:styleId="affc">
    <w:name w:val="Текст Знак"/>
    <w:basedOn w:val="aa"/>
    <w:link w:val="affb"/>
    <w:semiHidden/>
    <w:rsid w:val="00FB127E"/>
    <w:rPr>
      <w:rFonts w:ascii="Courier New" w:eastAsia="Times New Roman" w:hAnsi="Courier New" w:cs="Courier New"/>
      <w:sz w:val="20"/>
      <w:szCs w:val="20"/>
      <w:lang w:eastAsia="ru-RU"/>
    </w:rPr>
  </w:style>
  <w:style w:type="table" w:styleId="affd">
    <w:name w:val="Table Theme"/>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b"/>
    <w:semiHidden/>
    <w:rsid w:val="00FB127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e">
    <w:name w:val="Block Text"/>
    <w:basedOn w:val="a9"/>
    <w:semiHidden/>
    <w:rsid w:val="00FB127E"/>
    <w:pPr>
      <w:spacing w:after="120"/>
      <w:ind w:left="1440" w:right="1440"/>
    </w:pPr>
  </w:style>
  <w:style w:type="character" w:styleId="HTML3">
    <w:name w:val="HTML Cite"/>
    <w:basedOn w:val="aa"/>
    <w:semiHidden/>
    <w:rsid w:val="00FB127E"/>
    <w:rPr>
      <w:i/>
      <w:iCs/>
    </w:rPr>
  </w:style>
  <w:style w:type="paragraph" w:styleId="afff">
    <w:name w:val="Message Header"/>
    <w:basedOn w:val="a9"/>
    <w:link w:val="afff0"/>
    <w:semiHidden/>
    <w:rsid w:val="00FB12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0">
    <w:name w:val="Шапка Знак"/>
    <w:basedOn w:val="aa"/>
    <w:link w:val="afff"/>
    <w:semiHidden/>
    <w:rsid w:val="00FB127E"/>
    <w:rPr>
      <w:rFonts w:ascii="Arial" w:eastAsia="Times New Roman" w:hAnsi="Arial" w:cs="Arial"/>
      <w:sz w:val="24"/>
      <w:szCs w:val="20"/>
      <w:shd w:val="pct20" w:color="auto" w:fill="auto"/>
      <w:lang w:eastAsia="ru-RU"/>
    </w:rPr>
  </w:style>
  <w:style w:type="paragraph" w:styleId="afff1">
    <w:name w:val="E-mail Signature"/>
    <w:basedOn w:val="a9"/>
    <w:link w:val="afff2"/>
    <w:semiHidden/>
    <w:rsid w:val="00FB127E"/>
  </w:style>
  <w:style w:type="character" w:customStyle="1" w:styleId="afff2">
    <w:name w:val="Электронная подпись Знак"/>
    <w:basedOn w:val="aa"/>
    <w:link w:val="afff1"/>
    <w:semiHidden/>
    <w:rsid w:val="00FB127E"/>
    <w:rPr>
      <w:rFonts w:ascii="Times New Roman" w:eastAsia="Times New Roman" w:hAnsi="Times New Roman" w:cs="Times New Roman"/>
      <w:sz w:val="24"/>
      <w:szCs w:val="20"/>
      <w:lang w:eastAsia="ru-RU"/>
    </w:rPr>
  </w:style>
  <w:style w:type="paragraph" w:styleId="afff3">
    <w:name w:val="Signature"/>
    <w:basedOn w:val="a9"/>
    <w:link w:val="afff4"/>
    <w:semiHidden/>
    <w:rsid w:val="00FB127E"/>
    <w:pPr>
      <w:ind w:left="4252"/>
    </w:pPr>
  </w:style>
  <w:style w:type="character" w:customStyle="1" w:styleId="afff4">
    <w:name w:val="Подпись Знак"/>
    <w:basedOn w:val="aa"/>
    <w:link w:val="afff3"/>
    <w:semiHidden/>
    <w:rsid w:val="00FB127E"/>
    <w:rPr>
      <w:rFonts w:ascii="Times New Roman" w:eastAsia="Times New Roman" w:hAnsi="Times New Roman" w:cs="Times New Roman"/>
      <w:sz w:val="24"/>
      <w:szCs w:val="20"/>
      <w:lang w:eastAsia="ru-RU"/>
    </w:rPr>
  </w:style>
  <w:style w:type="paragraph" w:styleId="19">
    <w:name w:val="index 1"/>
    <w:basedOn w:val="a9"/>
    <w:next w:val="a9"/>
    <w:autoRedefine/>
    <w:semiHidden/>
    <w:rsid w:val="00FB127E"/>
    <w:pPr>
      <w:widowControl w:val="0"/>
      <w:tabs>
        <w:tab w:val="num" w:pos="720"/>
        <w:tab w:val="left" w:pos="1985"/>
        <w:tab w:val="left" w:pos="2127"/>
      </w:tabs>
      <w:spacing w:line="360" w:lineRule="auto"/>
      <w:ind w:left="720" w:hanging="360"/>
    </w:pPr>
    <w:rPr>
      <w:snapToGrid w:val="0"/>
    </w:rPr>
  </w:style>
  <w:style w:type="paragraph" w:styleId="afff5">
    <w:name w:val="index heading"/>
    <w:basedOn w:val="a9"/>
    <w:next w:val="19"/>
    <w:semiHidden/>
    <w:rsid w:val="00FB127E"/>
    <w:pPr>
      <w:widowControl w:val="0"/>
      <w:tabs>
        <w:tab w:val="left" w:pos="1985"/>
        <w:tab w:val="left" w:pos="2127"/>
      </w:tabs>
      <w:spacing w:line="360" w:lineRule="auto"/>
      <w:ind w:firstLine="425"/>
    </w:pPr>
    <w:rPr>
      <w:snapToGrid w:val="0"/>
      <w:sz w:val="20"/>
    </w:rPr>
  </w:style>
  <w:style w:type="paragraph" w:styleId="2f2">
    <w:name w:val="index 2"/>
    <w:basedOn w:val="a9"/>
    <w:next w:val="a9"/>
    <w:autoRedefine/>
    <w:semiHidden/>
    <w:rsid w:val="00FB127E"/>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semiHidden/>
    <w:rsid w:val="00FB127E"/>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semiHidden/>
    <w:rsid w:val="00FB127E"/>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semiHidden/>
    <w:rsid w:val="00FB127E"/>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semiHidden/>
    <w:rsid w:val="00FB127E"/>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semiHidden/>
    <w:rsid w:val="00FB127E"/>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semiHidden/>
    <w:rsid w:val="00FB127E"/>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semiHidden/>
    <w:rsid w:val="00FB127E"/>
    <w:pPr>
      <w:widowControl w:val="0"/>
      <w:tabs>
        <w:tab w:val="left" w:pos="1985"/>
        <w:tab w:val="left" w:pos="2127"/>
      </w:tabs>
      <w:spacing w:line="360" w:lineRule="auto"/>
      <w:ind w:left="1800" w:hanging="200"/>
    </w:pPr>
    <w:rPr>
      <w:snapToGrid w:val="0"/>
      <w:sz w:val="20"/>
    </w:rPr>
  </w:style>
  <w:style w:type="paragraph" w:styleId="a0">
    <w:name w:val="List Bullet"/>
    <w:basedOn w:val="a9"/>
    <w:semiHidden/>
    <w:rsid w:val="00FB127E"/>
    <w:pPr>
      <w:numPr>
        <w:numId w:val="7"/>
      </w:numPr>
      <w:ind w:left="0" w:firstLine="0"/>
    </w:pPr>
  </w:style>
  <w:style w:type="paragraph" w:styleId="a">
    <w:name w:val="List Number"/>
    <w:aliases w:val="Нумерованный"/>
    <w:basedOn w:val="a9"/>
    <w:semiHidden/>
    <w:rsid w:val="00FB127E"/>
    <w:pPr>
      <w:numPr>
        <w:numId w:val="8"/>
      </w:numPr>
      <w:ind w:left="0" w:firstLine="0"/>
    </w:pPr>
  </w:style>
  <w:style w:type="paragraph" w:styleId="HTML4">
    <w:name w:val="HTML Address"/>
    <w:basedOn w:val="a9"/>
    <w:link w:val="HTML5"/>
    <w:semiHidden/>
    <w:rsid w:val="00FB127E"/>
    <w:rPr>
      <w:i/>
      <w:iCs/>
    </w:rPr>
  </w:style>
  <w:style w:type="character" w:customStyle="1" w:styleId="HTML5">
    <w:name w:val="Адрес HTML Знак"/>
    <w:basedOn w:val="aa"/>
    <w:link w:val="HTML4"/>
    <w:semiHidden/>
    <w:rsid w:val="00FB127E"/>
    <w:rPr>
      <w:rFonts w:ascii="Times New Roman" w:eastAsia="Times New Roman" w:hAnsi="Times New Roman" w:cs="Times New Roman"/>
      <w:i/>
      <w:iCs/>
      <w:sz w:val="24"/>
      <w:szCs w:val="20"/>
      <w:lang w:eastAsia="ru-RU"/>
    </w:rPr>
  </w:style>
  <w:style w:type="paragraph" w:styleId="afff6">
    <w:name w:val="envelope address"/>
    <w:basedOn w:val="a9"/>
    <w:semiHidden/>
    <w:rsid w:val="00FB127E"/>
    <w:pPr>
      <w:framePr w:w="7920" w:h="1980" w:hRule="exact" w:hSpace="180" w:wrap="auto" w:hAnchor="page" w:xAlign="center" w:yAlign="bottom"/>
      <w:ind w:left="2880"/>
    </w:pPr>
    <w:rPr>
      <w:rFonts w:ascii="Arial" w:hAnsi="Arial" w:cs="Arial"/>
    </w:rPr>
  </w:style>
  <w:style w:type="character" w:styleId="HTML6">
    <w:name w:val="HTML Acronym"/>
    <w:basedOn w:val="aa"/>
    <w:semiHidden/>
    <w:rsid w:val="00FB127E"/>
  </w:style>
  <w:style w:type="table" w:styleId="-10">
    <w:name w:val="Table Web 1"/>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7">
    <w:name w:val="Emphasis"/>
    <w:basedOn w:val="aa"/>
    <w:qFormat/>
    <w:rsid w:val="00FB127E"/>
    <w:rPr>
      <w:i/>
      <w:iCs/>
    </w:rPr>
  </w:style>
  <w:style w:type="paragraph" w:styleId="afff8">
    <w:name w:val="Date"/>
    <w:basedOn w:val="a9"/>
    <w:next w:val="a9"/>
    <w:link w:val="afff9"/>
    <w:semiHidden/>
    <w:rsid w:val="00FB127E"/>
  </w:style>
  <w:style w:type="character" w:customStyle="1" w:styleId="afff9">
    <w:name w:val="Дата Знак"/>
    <w:basedOn w:val="aa"/>
    <w:link w:val="afff8"/>
    <w:semiHidden/>
    <w:rsid w:val="00FB127E"/>
    <w:rPr>
      <w:rFonts w:ascii="Times New Roman" w:eastAsia="Times New Roman" w:hAnsi="Times New Roman" w:cs="Times New Roman"/>
      <w:sz w:val="24"/>
      <w:szCs w:val="20"/>
      <w:lang w:eastAsia="ru-RU"/>
    </w:rPr>
  </w:style>
  <w:style w:type="paragraph" w:styleId="afffa">
    <w:name w:val="Note Heading"/>
    <w:basedOn w:val="a9"/>
    <w:next w:val="a9"/>
    <w:link w:val="afffb"/>
    <w:semiHidden/>
    <w:rsid w:val="00FB127E"/>
  </w:style>
  <w:style w:type="character" w:customStyle="1" w:styleId="afffb">
    <w:name w:val="Заголовок записки Знак"/>
    <w:basedOn w:val="aa"/>
    <w:link w:val="afffa"/>
    <w:semiHidden/>
    <w:rsid w:val="00FB127E"/>
    <w:rPr>
      <w:rFonts w:ascii="Times New Roman" w:eastAsia="Times New Roman" w:hAnsi="Times New Roman" w:cs="Times New Roman"/>
      <w:sz w:val="24"/>
      <w:szCs w:val="20"/>
      <w:lang w:eastAsia="ru-RU"/>
    </w:rPr>
  </w:style>
  <w:style w:type="character" w:styleId="afffc">
    <w:name w:val="annotation reference"/>
    <w:basedOn w:val="aa"/>
    <w:uiPriority w:val="99"/>
    <w:rsid w:val="00FB127E"/>
    <w:rPr>
      <w:sz w:val="16"/>
      <w:szCs w:val="16"/>
    </w:rPr>
  </w:style>
  <w:style w:type="table" w:styleId="afffd">
    <w:name w:val="Table Elegant"/>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a"/>
    <w:semiHidden/>
    <w:rsid w:val="00FB127E"/>
    <w:rPr>
      <w:rFonts w:ascii="Courier New" w:hAnsi="Courier New" w:cs="Courier New"/>
      <w:sz w:val="20"/>
      <w:szCs w:val="20"/>
    </w:rPr>
  </w:style>
  <w:style w:type="table" w:styleId="1b">
    <w:name w:val="Table Classic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semiHidden/>
    <w:rsid w:val="00FB127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a"/>
    <w:semiHidden/>
    <w:rsid w:val="00FB127E"/>
    <w:rPr>
      <w:rFonts w:ascii="Courier New" w:hAnsi="Courier New" w:cs="Courier New"/>
      <w:sz w:val="20"/>
      <w:szCs w:val="20"/>
    </w:rPr>
  </w:style>
  <w:style w:type="paragraph" w:styleId="afffe">
    <w:name w:val="Body Text"/>
    <w:basedOn w:val="a9"/>
    <w:link w:val="affff"/>
    <w:semiHidden/>
    <w:rsid w:val="00FB127E"/>
    <w:pPr>
      <w:overflowPunct w:val="0"/>
      <w:autoSpaceDE w:val="0"/>
      <w:autoSpaceDN w:val="0"/>
      <w:adjustRightInd w:val="0"/>
      <w:spacing w:after="240"/>
      <w:textAlignment w:val="baseline"/>
    </w:pPr>
  </w:style>
  <w:style w:type="character" w:customStyle="1" w:styleId="affff">
    <w:name w:val="Основной текст Знак"/>
    <w:basedOn w:val="aa"/>
    <w:link w:val="afffe"/>
    <w:rsid w:val="00FB127E"/>
    <w:rPr>
      <w:rFonts w:ascii="Times New Roman" w:eastAsia="Times New Roman" w:hAnsi="Times New Roman" w:cs="Times New Roman"/>
      <w:sz w:val="24"/>
      <w:szCs w:val="20"/>
      <w:lang w:eastAsia="ru-RU"/>
    </w:rPr>
  </w:style>
  <w:style w:type="paragraph" w:styleId="affff0">
    <w:name w:val="Body Text First Indent"/>
    <w:basedOn w:val="afffe"/>
    <w:link w:val="affff1"/>
    <w:semiHidden/>
    <w:rsid w:val="00FB127E"/>
    <w:pPr>
      <w:overflowPunct/>
      <w:autoSpaceDE/>
      <w:autoSpaceDN/>
      <w:adjustRightInd/>
      <w:spacing w:after="120"/>
      <w:ind w:firstLine="210"/>
      <w:jc w:val="left"/>
      <w:textAlignment w:val="auto"/>
    </w:pPr>
  </w:style>
  <w:style w:type="character" w:customStyle="1" w:styleId="affff1">
    <w:name w:val="Красная строка Знак"/>
    <w:basedOn w:val="affff"/>
    <w:link w:val="affff0"/>
    <w:semiHidden/>
    <w:rsid w:val="00FB127E"/>
    <w:rPr>
      <w:rFonts w:ascii="Times New Roman" w:eastAsia="Times New Roman" w:hAnsi="Times New Roman" w:cs="Times New Roman"/>
      <w:sz w:val="24"/>
      <w:szCs w:val="20"/>
      <w:lang w:eastAsia="ru-RU"/>
    </w:rPr>
  </w:style>
  <w:style w:type="paragraph" w:styleId="2f5">
    <w:name w:val="Body Text First Indent 2"/>
    <w:basedOn w:val="af7"/>
    <w:link w:val="2f6"/>
    <w:semiHidden/>
    <w:rsid w:val="00FB127E"/>
    <w:pPr>
      <w:widowControl/>
      <w:tabs>
        <w:tab w:val="clear" w:pos="1985"/>
        <w:tab w:val="clear" w:pos="2127"/>
      </w:tabs>
      <w:spacing w:after="120" w:line="240" w:lineRule="auto"/>
      <w:ind w:left="283" w:firstLine="210"/>
      <w:jc w:val="left"/>
    </w:pPr>
    <w:rPr>
      <w:snapToGrid/>
      <w:sz w:val="24"/>
      <w:szCs w:val="24"/>
    </w:rPr>
  </w:style>
  <w:style w:type="character" w:customStyle="1" w:styleId="2f6">
    <w:name w:val="Красная строка 2 Знак"/>
    <w:basedOn w:val="af8"/>
    <w:link w:val="2f5"/>
    <w:semiHidden/>
    <w:rsid w:val="00FB127E"/>
    <w:rPr>
      <w:rFonts w:ascii="Times New Roman" w:eastAsia="Times New Roman" w:hAnsi="Times New Roman" w:cs="Times New Roman"/>
      <w:snapToGrid w:val="0"/>
      <w:sz w:val="24"/>
      <w:szCs w:val="24"/>
      <w:lang w:eastAsia="ru-RU"/>
    </w:rPr>
  </w:style>
  <w:style w:type="paragraph" w:styleId="20">
    <w:name w:val="List Bullet 2"/>
    <w:basedOn w:val="a9"/>
    <w:semiHidden/>
    <w:rsid w:val="00FB127E"/>
    <w:pPr>
      <w:numPr>
        <w:numId w:val="18"/>
      </w:numPr>
      <w:tabs>
        <w:tab w:val="clear" w:pos="643"/>
        <w:tab w:val="num" w:pos="360"/>
      </w:tabs>
      <w:ind w:left="0" w:firstLine="0"/>
    </w:pPr>
  </w:style>
  <w:style w:type="paragraph" w:styleId="30">
    <w:name w:val="List Bullet 3"/>
    <w:basedOn w:val="a9"/>
    <w:autoRedefine/>
    <w:semiHidden/>
    <w:rsid w:val="00FB127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semiHidden/>
    <w:rsid w:val="00FB127E"/>
    <w:pPr>
      <w:numPr>
        <w:numId w:val="11"/>
      </w:numPr>
      <w:tabs>
        <w:tab w:val="clear" w:pos="1209"/>
        <w:tab w:val="num" w:pos="360"/>
      </w:tabs>
      <w:ind w:left="0" w:firstLine="0"/>
    </w:pPr>
  </w:style>
  <w:style w:type="paragraph" w:styleId="50">
    <w:name w:val="List Bullet 5"/>
    <w:basedOn w:val="a9"/>
    <w:semiHidden/>
    <w:rsid w:val="00FB127E"/>
    <w:pPr>
      <w:numPr>
        <w:numId w:val="12"/>
      </w:numPr>
      <w:tabs>
        <w:tab w:val="clear" w:pos="1492"/>
        <w:tab w:val="num" w:pos="360"/>
      </w:tabs>
      <w:ind w:left="0" w:firstLine="0"/>
    </w:pPr>
  </w:style>
  <w:style w:type="paragraph" w:styleId="affff2">
    <w:name w:val="Title"/>
    <w:basedOn w:val="a9"/>
    <w:link w:val="affff3"/>
    <w:qFormat/>
    <w:rsid w:val="00FB127E"/>
    <w:pPr>
      <w:spacing w:before="240" w:after="60"/>
      <w:jc w:val="center"/>
      <w:outlineLvl w:val="0"/>
    </w:pPr>
    <w:rPr>
      <w:rFonts w:ascii="Arial" w:hAnsi="Arial" w:cs="Arial"/>
      <w:b/>
      <w:bCs/>
      <w:kern w:val="28"/>
      <w:sz w:val="32"/>
      <w:szCs w:val="32"/>
    </w:rPr>
  </w:style>
  <w:style w:type="character" w:customStyle="1" w:styleId="affff3">
    <w:name w:val="Название Знак"/>
    <w:basedOn w:val="aa"/>
    <w:link w:val="affff2"/>
    <w:rsid w:val="00FB127E"/>
    <w:rPr>
      <w:rFonts w:ascii="Arial" w:eastAsia="Times New Roman" w:hAnsi="Arial" w:cs="Arial"/>
      <w:b/>
      <w:bCs/>
      <w:kern w:val="28"/>
      <w:sz w:val="32"/>
      <w:szCs w:val="32"/>
      <w:lang w:eastAsia="ru-RU"/>
    </w:rPr>
  </w:style>
  <w:style w:type="character" w:styleId="affff4">
    <w:name w:val="page number"/>
    <w:basedOn w:val="aa"/>
    <w:semiHidden/>
    <w:rsid w:val="00FB127E"/>
  </w:style>
  <w:style w:type="character" w:styleId="affff5">
    <w:name w:val="line number"/>
    <w:basedOn w:val="aa"/>
    <w:semiHidden/>
    <w:rsid w:val="00FB127E"/>
  </w:style>
  <w:style w:type="paragraph" w:styleId="2">
    <w:name w:val="List Number 2"/>
    <w:basedOn w:val="a9"/>
    <w:semiHidden/>
    <w:rsid w:val="00FB127E"/>
    <w:pPr>
      <w:numPr>
        <w:numId w:val="13"/>
      </w:numPr>
      <w:tabs>
        <w:tab w:val="clear" w:pos="643"/>
        <w:tab w:val="num" w:pos="360"/>
      </w:tabs>
      <w:ind w:left="0" w:firstLine="0"/>
    </w:pPr>
  </w:style>
  <w:style w:type="paragraph" w:styleId="3">
    <w:name w:val="List Number 3"/>
    <w:basedOn w:val="a9"/>
    <w:semiHidden/>
    <w:rsid w:val="00FB127E"/>
    <w:pPr>
      <w:numPr>
        <w:numId w:val="14"/>
      </w:numPr>
      <w:tabs>
        <w:tab w:val="clear" w:pos="926"/>
        <w:tab w:val="num" w:pos="360"/>
      </w:tabs>
      <w:ind w:left="0" w:firstLine="0"/>
    </w:pPr>
  </w:style>
  <w:style w:type="paragraph" w:styleId="4">
    <w:name w:val="List Number 4"/>
    <w:basedOn w:val="a9"/>
    <w:semiHidden/>
    <w:rsid w:val="00FB127E"/>
    <w:pPr>
      <w:numPr>
        <w:numId w:val="15"/>
      </w:numPr>
      <w:tabs>
        <w:tab w:val="clear" w:pos="1209"/>
        <w:tab w:val="num" w:pos="360"/>
      </w:tabs>
      <w:ind w:left="0" w:firstLine="0"/>
    </w:pPr>
  </w:style>
  <w:style w:type="paragraph" w:styleId="5">
    <w:name w:val="List Number 5"/>
    <w:basedOn w:val="a9"/>
    <w:semiHidden/>
    <w:rsid w:val="00FB127E"/>
    <w:pPr>
      <w:numPr>
        <w:numId w:val="16"/>
      </w:numPr>
      <w:tabs>
        <w:tab w:val="clear" w:pos="1492"/>
        <w:tab w:val="num" w:pos="360"/>
      </w:tabs>
      <w:ind w:left="0" w:firstLine="0"/>
    </w:pPr>
  </w:style>
  <w:style w:type="character" w:styleId="HTML9">
    <w:name w:val="HTML Sample"/>
    <w:basedOn w:val="aa"/>
    <w:semiHidden/>
    <w:rsid w:val="00FB127E"/>
    <w:rPr>
      <w:rFonts w:ascii="Courier New" w:hAnsi="Courier New" w:cs="Courier New"/>
    </w:rPr>
  </w:style>
  <w:style w:type="paragraph" w:styleId="2f7">
    <w:name w:val="envelope return"/>
    <w:basedOn w:val="a9"/>
    <w:semiHidden/>
    <w:rsid w:val="00FB127E"/>
    <w:rPr>
      <w:rFonts w:ascii="Arial" w:hAnsi="Arial" w:cs="Arial"/>
      <w:sz w:val="20"/>
    </w:rPr>
  </w:style>
  <w:style w:type="table" w:styleId="1c">
    <w:name w:val="Table 3D effects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Normal Indent"/>
    <w:basedOn w:val="a9"/>
    <w:semiHidden/>
    <w:rsid w:val="00FB127E"/>
    <w:pPr>
      <w:ind w:left="708"/>
    </w:pPr>
  </w:style>
  <w:style w:type="character" w:styleId="HTMLa">
    <w:name w:val="HTML Definition"/>
    <w:basedOn w:val="aa"/>
    <w:semiHidden/>
    <w:rsid w:val="00FB127E"/>
    <w:rPr>
      <w:i/>
      <w:iCs/>
    </w:rPr>
  </w:style>
  <w:style w:type="paragraph" w:styleId="affff7">
    <w:name w:val="table of figures"/>
    <w:basedOn w:val="a9"/>
    <w:next w:val="a9"/>
    <w:semiHidden/>
    <w:rsid w:val="00FB127E"/>
    <w:pPr>
      <w:ind w:left="480" w:hanging="480"/>
    </w:pPr>
  </w:style>
  <w:style w:type="paragraph" w:customStyle="1" w:styleId="GOSTListnormal3">
    <w:name w:val="_GOST_List_normal_3"/>
    <w:basedOn w:val="GOSTListnormal1"/>
    <w:rsid w:val="00FB127E"/>
    <w:pPr>
      <w:ind w:left="1418"/>
    </w:pPr>
  </w:style>
  <w:style w:type="paragraph" w:customStyle="1" w:styleId="GOSTListnormal4">
    <w:name w:val="_GOST_List_normal_4"/>
    <w:basedOn w:val="GOSTListnormal3"/>
    <w:rsid w:val="00FB127E"/>
    <w:pPr>
      <w:ind w:left="1701"/>
    </w:pPr>
  </w:style>
  <w:style w:type="paragraph" w:customStyle="1" w:styleId="GOSTListnum">
    <w:name w:val="_GOST_List_num"/>
    <w:rsid w:val="00FB127E"/>
    <w:pPr>
      <w:numPr>
        <w:numId w:val="23"/>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GOSTNote0">
    <w:name w:val="_GOST_Note Знак"/>
    <w:basedOn w:val="aa"/>
    <w:link w:val="GOSTNote"/>
    <w:rsid w:val="00FB127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FB127E"/>
    <w:pPr>
      <w:tabs>
        <w:tab w:val="clear" w:pos="1701"/>
        <w:tab w:val="left" w:pos="1985"/>
      </w:tabs>
      <w:ind w:left="1985" w:hanging="284"/>
    </w:pPr>
  </w:style>
  <w:style w:type="table" w:styleId="affff8">
    <w:name w:val="Table Grid"/>
    <w:aliases w:val="OTR"/>
    <w:basedOn w:val="ab"/>
    <w:rsid w:val="00FB12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TRTITULnew">
    <w:name w:val="OTR_TITUL_new"/>
    <w:basedOn w:val="OTRNormal"/>
    <w:semiHidden/>
    <w:rsid w:val="001C09BF"/>
    <w:pPr>
      <w:spacing w:before="0" w:after="0" w:line="360" w:lineRule="auto"/>
      <w:ind w:firstLine="0"/>
      <w:jc w:val="center"/>
    </w:pPr>
    <w:rPr>
      <w:sz w:val="28"/>
      <w:szCs w:val="28"/>
    </w:rPr>
  </w:style>
  <w:style w:type="paragraph" w:customStyle="1" w:styleId="OTRHeaderCenter">
    <w:name w:val="OTR_Header_Center"/>
    <w:basedOn w:val="a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semiHidden/>
    <w:rsid w:val="001C09BF"/>
    <w:pPr>
      <w:spacing w:line="360" w:lineRule="auto"/>
    </w:pPr>
    <w:rPr>
      <w:rFonts w:ascii="Times New Roman" w:hAnsi="Times New Roman"/>
      <w:b w:val="0"/>
      <w:sz w:val="28"/>
    </w:rPr>
  </w:style>
  <w:style w:type="paragraph" w:customStyle="1" w:styleId="OTRTITULNAME">
    <w:name w:val="OTR_TITUL_NAME"/>
    <w:basedOn w:val="a9"/>
    <w:rsid w:val="001C09BF"/>
    <w:pPr>
      <w:spacing w:before="400" w:after="200"/>
      <w:ind w:firstLine="0"/>
      <w:contextualSpacing/>
      <w:jc w:val="center"/>
    </w:pPr>
    <w:rPr>
      <w:b/>
      <w:sz w:val="32"/>
      <w:szCs w:val="28"/>
    </w:rPr>
  </w:style>
  <w:style w:type="paragraph" w:customStyle="1" w:styleId="OTRTitulnamedoc">
    <w:name w:val="OTR_Titul_name_doc"/>
    <w:basedOn w:val="a9"/>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semiHidden/>
    <w:rsid w:val="00D220C9"/>
    <w:pPr>
      <w:ind w:left="21"/>
      <w:jc w:val="center"/>
    </w:pPr>
  </w:style>
  <w:style w:type="paragraph" w:customStyle="1" w:styleId="affff9">
    <w:name w:val="Основной"/>
    <w:basedOn w:val="a9"/>
    <w:semiHidden/>
    <w:rsid w:val="00D220C9"/>
  </w:style>
  <w:style w:type="character" w:customStyle="1" w:styleId="OTRSymBoldItalic">
    <w:name w:val="OTR_Sym_Bold_Italic"/>
    <w:rsid w:val="00D220C9"/>
    <w:rPr>
      <w:b/>
      <w:i/>
    </w:rPr>
  </w:style>
  <w:style w:type="paragraph" w:customStyle="1" w:styleId="OTRControlPgCenter">
    <w:name w:val="OTR_Control_PgCenter"/>
    <w:basedOn w:val="OTRControlPage"/>
    <w:semiHidden/>
    <w:rsid w:val="00D220C9"/>
    <w:pPr>
      <w:jc w:val="center"/>
    </w:pPr>
  </w:style>
  <w:style w:type="paragraph" w:customStyle="1" w:styleId="OTRNormalRight">
    <w:name w:val="OTR_Normal_Right"/>
    <w:basedOn w:val="OTRDefault"/>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9"/>
    <w:semiHidden/>
    <w:rsid w:val="00D220C9"/>
    <w:pPr>
      <w:numPr>
        <w:numId w:val="28"/>
      </w:numPr>
      <w:tabs>
        <w:tab w:val="left" w:pos="1080"/>
      </w:tabs>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rsid w:val="00D220C9"/>
    <w:pPr>
      <w:ind w:left="1701"/>
    </w:pPr>
  </w:style>
  <w:style w:type="paragraph" w:customStyle="1" w:styleId="OTRListNum">
    <w:name w:val="OTR_List_Num"/>
    <w:basedOn w:val="OTRDefault"/>
    <w:link w:val="OTRListNum0"/>
    <w:rsid w:val="00D220C9"/>
    <w:pPr>
      <w:numPr>
        <w:numId w:val="29"/>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rsid w:val="00D220C9"/>
    <w:pPr>
      <w:spacing w:after="120"/>
      <w:ind w:left="1418"/>
    </w:pPr>
  </w:style>
  <w:style w:type="paragraph" w:customStyle="1" w:styleId="OTRNormalNum3">
    <w:name w:val="OTR_Normal_Num_3"/>
    <w:basedOn w:val="OTRDefault"/>
    <w:rsid w:val="00D220C9"/>
    <w:pPr>
      <w:spacing w:after="120"/>
      <w:ind w:left="1985"/>
    </w:pPr>
  </w:style>
  <w:style w:type="paragraph" w:customStyle="1" w:styleId="affffa">
    <w:name w:val="Надпись"/>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9"/>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33"/>
      </w:numPr>
      <w:spacing w:before="60" w:after="60"/>
    </w:pPr>
    <w:rPr>
      <w:sz w:val="24"/>
    </w:rPr>
  </w:style>
  <w:style w:type="paragraph" w:customStyle="1" w:styleId="OTRNameFigure">
    <w:name w:val="OTR_Name_Figure"/>
    <w:basedOn w:val="OTRDefault"/>
    <w:link w:val="OTRNameFigure0"/>
    <w:rsid w:val="00D220C9"/>
    <w:pPr>
      <w:numPr>
        <w:numId w:val="31"/>
      </w:numPr>
      <w:tabs>
        <w:tab w:val="clear" w:pos="720"/>
        <w:tab w:val="num" w:pos="851"/>
      </w:tabs>
      <w:spacing w:before="120" w:after="120"/>
      <w:ind w:left="714" w:hanging="357"/>
      <w:jc w:val="center"/>
    </w:pPr>
    <w:rPr>
      <w:b/>
    </w:rPr>
  </w:style>
  <w:style w:type="paragraph" w:customStyle="1" w:styleId="OTRControlPage">
    <w:name w:val="OTR_Control_Page"/>
    <w:basedOn w:val="OTRDefault"/>
    <w:semiHidden/>
    <w:rsid w:val="00D220C9"/>
    <w:pPr>
      <w:spacing w:line="360" w:lineRule="auto"/>
    </w:pPr>
  </w:style>
  <w:style w:type="paragraph" w:customStyle="1" w:styleId="OTRHeadingApp">
    <w:name w:val="OTR_Heading_App"/>
    <w:basedOn w:val="12"/>
    <w:next w:val="OTRNormal"/>
    <w:link w:val="OTRHeadingApp0"/>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semiHidden/>
    <w:rsid w:val="00D220C9"/>
    <w:pPr>
      <w:keepNext/>
      <w:spacing w:before="120" w:after="60"/>
    </w:pPr>
  </w:style>
  <w:style w:type="paragraph" w:customStyle="1" w:styleId="OTRNormalMark1">
    <w:name w:val="OTR_Normal_Mark_1"/>
    <w:basedOn w:val="OTRDefault"/>
    <w:rsid w:val="00D220C9"/>
    <w:pPr>
      <w:spacing w:after="120"/>
      <w:ind w:left="1134"/>
    </w:pPr>
  </w:style>
  <w:style w:type="paragraph" w:customStyle="1" w:styleId="OTRNormalNum1">
    <w:name w:val="OTR_Normal_Num_1"/>
    <w:basedOn w:val="OTRDefault"/>
    <w:rsid w:val="00D220C9"/>
    <w:pPr>
      <w:spacing w:after="120"/>
      <w:ind w:left="851"/>
    </w:pPr>
  </w:style>
  <w:style w:type="paragraph" w:customStyle="1" w:styleId="OTRTITUL">
    <w:name w:val="OTR_TITUL"/>
    <w:basedOn w:val="OTRTITULnew"/>
    <w:semiHidden/>
    <w:rsid w:val="00D220C9"/>
    <w:pPr>
      <w:spacing w:before="360" w:after="360"/>
    </w:pPr>
    <w:rPr>
      <w:b/>
      <w:caps/>
      <w:sz w:val="32"/>
    </w:rPr>
  </w:style>
  <w:style w:type="paragraph" w:customStyle="1" w:styleId="OTRFigure">
    <w:name w:val="OTR_Figure"/>
    <w:link w:val="OTRFigure0"/>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2"/>
      </w:numPr>
      <w:jc w:val="left"/>
    </w:pPr>
  </w:style>
  <w:style w:type="paragraph" w:customStyle="1" w:styleId="OTRTableListMark">
    <w:name w:val="OTR_Table_List_Mark"/>
    <w:basedOn w:val="OTRListMark"/>
    <w:rsid w:val="00D220C9"/>
    <w:pPr>
      <w:numPr>
        <w:numId w:val="30"/>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b">
    <w:name w:val="Closing"/>
    <w:basedOn w:val="a9"/>
    <w:link w:val="affffc"/>
    <w:semiHidden/>
    <w:rsid w:val="00D220C9"/>
    <w:pPr>
      <w:ind w:left="4252" w:firstLine="0"/>
    </w:pPr>
  </w:style>
  <w:style w:type="character" w:customStyle="1" w:styleId="affffc">
    <w:name w:val="Прощание Знак"/>
    <w:basedOn w:val="aa"/>
    <w:link w:val="affffb"/>
    <w:semiHidden/>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rsid w:val="00D220C9"/>
    <w:pPr>
      <w:jc w:val="center"/>
    </w:pPr>
  </w:style>
  <w:style w:type="paragraph" w:customStyle="1" w:styleId="OTRFooter">
    <w:name w:val="OTR_Footer"/>
    <w:basedOn w:val="a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rsid w:val="00D220C9"/>
    <w:rPr>
      <w:rFonts w:ascii="Times New Roman" w:hAnsi="Times New Roman"/>
      <w:b/>
      <w:sz w:val="24"/>
    </w:rPr>
  </w:style>
  <w:style w:type="paragraph" w:customStyle="1" w:styleId="OTRNote">
    <w:name w:val="OTR_Note"/>
    <w:basedOn w:val="OTRDefault"/>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9"/>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9"/>
    <w:semiHidden/>
    <w:rsid w:val="00D220C9"/>
    <w:pPr>
      <w:ind w:firstLine="0"/>
      <w:jc w:val="center"/>
    </w:pPr>
  </w:style>
  <w:style w:type="paragraph" w:customStyle="1" w:styleId="OTRWarningText">
    <w:name w:val="OTR_Warning_Text"/>
    <w:basedOn w:val="OTRDefault"/>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9"/>
    <w:semiHidden/>
    <w:rsid w:val="00D220C9"/>
    <w:pPr>
      <w:spacing w:before="240" w:after="240"/>
      <w:ind w:firstLine="0"/>
      <w:contextualSpacing/>
      <w:jc w:val="center"/>
    </w:pPr>
    <w:rPr>
      <w:sz w:val="32"/>
      <w:szCs w:val="28"/>
    </w:rPr>
  </w:style>
  <w:style w:type="paragraph" w:customStyle="1" w:styleId="OTRTitulLU">
    <w:name w:val="OTR_Titul_LU"/>
    <w:basedOn w:val="a9"/>
    <w:semiHidden/>
    <w:rsid w:val="00D220C9"/>
    <w:pPr>
      <w:spacing w:before="240" w:after="240"/>
      <w:ind w:firstLine="0"/>
      <w:contextualSpacing/>
      <w:jc w:val="center"/>
    </w:pPr>
    <w:rPr>
      <w:sz w:val="32"/>
      <w:szCs w:val="28"/>
    </w:rPr>
  </w:style>
  <w:style w:type="paragraph" w:customStyle="1" w:styleId="OTRnum">
    <w:name w:val="OTR_num"/>
    <w:basedOn w:val="12"/>
    <w:rsid w:val="00D220C9"/>
    <w:pPr>
      <w:keepNext w:val="0"/>
      <w:pageBreakBefore w:val="0"/>
      <w:numPr>
        <w:numId w:val="34"/>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D220C9"/>
    <w:pPr>
      <w:keepNext w:val="0"/>
      <w:numPr>
        <w:numId w:val="34"/>
      </w:numPr>
      <w:suppressAutoHyphens w:val="0"/>
      <w:spacing w:before="60" w:after="60"/>
      <w:contextualSpacing w:val="0"/>
      <w:jc w:val="both"/>
    </w:pPr>
    <w:rPr>
      <w:b w:val="0"/>
      <w:sz w:val="24"/>
      <w:szCs w:val="28"/>
    </w:rPr>
  </w:style>
  <w:style w:type="paragraph" w:customStyle="1" w:styleId="OTRnum3">
    <w:name w:val="OTR_num_3"/>
    <w:basedOn w:val="32"/>
    <w:rsid w:val="00D220C9"/>
    <w:pPr>
      <w:keepNext w:val="0"/>
      <w:keepLines w:val="0"/>
      <w:numPr>
        <w:numId w:val="34"/>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D220C9"/>
    <w:pPr>
      <w:keepNext w:val="0"/>
      <w:keepLines w:val="0"/>
      <w:numPr>
        <w:numId w:val="34"/>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D220C9"/>
    <w:pPr>
      <w:ind w:left="2835"/>
    </w:pPr>
  </w:style>
  <w:style w:type="paragraph" w:customStyle="1" w:styleId="OTRTitleDocCode">
    <w:name w:val="OTR_Title_DocCode"/>
    <w:basedOn w:val="a9"/>
    <w:semiHidden/>
    <w:rsid w:val="00D220C9"/>
    <w:pPr>
      <w:spacing w:before="120" w:after="240"/>
      <w:ind w:firstLine="0"/>
      <w:jc w:val="center"/>
    </w:pPr>
    <w:rPr>
      <w:b/>
      <w:bCs/>
      <w:sz w:val="20"/>
    </w:rPr>
  </w:style>
  <w:style w:type="paragraph" w:customStyle="1" w:styleId="OTRTitleDocName">
    <w:name w:val="OTR_Title_DocName"/>
    <w:basedOn w:val="a9"/>
    <w:semiHidden/>
    <w:rsid w:val="00D220C9"/>
    <w:pPr>
      <w:spacing w:before="2880"/>
      <w:ind w:firstLine="0"/>
      <w:jc w:val="center"/>
    </w:pPr>
    <w:rPr>
      <w:b/>
      <w:bCs/>
      <w:caps/>
      <w:sz w:val="32"/>
    </w:rPr>
  </w:style>
  <w:style w:type="paragraph" w:customStyle="1" w:styleId="OTRTitleDate">
    <w:name w:val="OTR_Title_Date"/>
    <w:basedOn w:val="a9"/>
    <w:semiHidden/>
    <w:rsid w:val="00D220C9"/>
    <w:pPr>
      <w:ind w:firstLine="0"/>
      <w:jc w:val="center"/>
    </w:pPr>
    <w:rPr>
      <w:sz w:val="16"/>
    </w:rPr>
  </w:style>
  <w:style w:type="paragraph" w:customStyle="1" w:styleId="OTRTitleStamp">
    <w:name w:val="OTR_Title_Stamp"/>
    <w:basedOn w:val="a9"/>
    <w:semiHidden/>
    <w:rsid w:val="00D220C9"/>
    <w:pPr>
      <w:ind w:firstLine="0"/>
      <w:jc w:val="center"/>
    </w:pPr>
    <w:rPr>
      <w:iCs/>
      <w:sz w:val="16"/>
    </w:rPr>
  </w:style>
  <w:style w:type="paragraph" w:customStyle="1" w:styleId="OTRTitleFIO">
    <w:name w:val="OTR_Title_FIO"/>
    <w:basedOn w:val="OTRTitleDol"/>
    <w:semiHidden/>
    <w:rsid w:val="00D220C9"/>
    <w:rPr>
      <w:u w:val="single"/>
    </w:rPr>
  </w:style>
  <w:style w:type="paragraph" w:customStyle="1" w:styleId="OTRTitlePageNum">
    <w:name w:val="OTR_Title_PageNum"/>
    <w:basedOn w:val="a9"/>
    <w:semiHidden/>
    <w:rsid w:val="00D220C9"/>
    <w:pPr>
      <w:keepNext/>
      <w:spacing w:before="160" w:after="2040"/>
      <w:ind w:firstLine="0"/>
      <w:jc w:val="center"/>
    </w:pPr>
    <w:rPr>
      <w:b/>
      <w:bCs/>
    </w:rPr>
  </w:style>
  <w:style w:type="paragraph" w:customStyle="1" w:styleId="affffd">
    <w:name w:val="обычный"/>
    <w:basedOn w:val="a9"/>
    <w:rsid w:val="00D220C9"/>
    <w:pPr>
      <w:ind w:firstLine="0"/>
      <w:jc w:val="left"/>
    </w:pPr>
    <w:rPr>
      <w:color w:val="000000"/>
      <w:sz w:val="20"/>
    </w:rPr>
  </w:style>
  <w:style w:type="character" w:customStyle="1" w:styleId="affffe">
    <w:name w:val="Комментарий к шаблону"/>
    <w:rsid w:val="00D220C9"/>
    <w:rPr>
      <w:i/>
      <w:iCs/>
      <w:color w:val="008000"/>
      <w:sz w:val="22"/>
    </w:rPr>
  </w:style>
  <w:style w:type="paragraph" w:customStyle="1" w:styleId="OTRContents">
    <w:name w:val="OTR_Contents"/>
    <w:basedOn w:val="a9"/>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D220C9"/>
    <w:rPr>
      <w:b/>
      <w:sz w:val="24"/>
      <w:lang w:eastAsia="ru-RU"/>
    </w:rPr>
  </w:style>
  <w:style w:type="paragraph" w:customStyle="1" w:styleId="OTRNameTable0">
    <w:name w:val="OTR_Name_Table"/>
    <w:basedOn w:val="OTRDefault"/>
    <w:link w:val="OTRNameTable"/>
    <w:rsid w:val="00D220C9"/>
    <w:pPr>
      <w:keepNext/>
      <w:tabs>
        <w:tab w:val="num" w:pos="600"/>
      </w:tabs>
      <w:spacing w:before="120"/>
      <w:ind w:left="600" w:hanging="360"/>
    </w:pPr>
    <w:rPr>
      <w:rFonts w:asciiTheme="minorHAnsi" w:eastAsiaTheme="minorHAnsi" w:hAnsiTheme="minorHAnsi" w:cstheme="minorBidi"/>
      <w:b/>
      <w:sz w:val="24"/>
      <w:szCs w:val="22"/>
    </w:rPr>
  </w:style>
  <w:style w:type="paragraph" w:customStyle="1" w:styleId="afffff">
    <w:name w:val="Знак Знак Знак Знак"/>
    <w:basedOn w:val="a9"/>
    <w:next w:val="a9"/>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rsid w:val="00D220C9"/>
    <w:rPr>
      <w:b/>
    </w:rPr>
  </w:style>
  <w:style w:type="table" w:customStyle="1" w:styleId="OTRTable">
    <w:name w:val="OTR_Table"/>
    <w:basedOn w:val="ab"/>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9"/>
    <w:rsid w:val="00D220C9"/>
    <w:pPr>
      <w:spacing w:before="60" w:after="60"/>
      <w:ind w:firstLine="0"/>
    </w:pPr>
    <w:rPr>
      <w:b/>
      <w:i/>
      <w:sz w:val="22"/>
    </w:rPr>
  </w:style>
  <w:style w:type="paragraph" w:customStyle="1" w:styleId="OTRTableListmark0">
    <w:name w:val="OTR_Table_List_mark"/>
    <w:rsid w:val="00D220C9"/>
    <w:pPr>
      <w:numPr>
        <w:numId w:val="35"/>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9"/>
    <w:qFormat/>
    <w:rsid w:val="00D220C9"/>
    <w:pPr>
      <w:spacing w:before="60" w:after="60"/>
      <w:ind w:firstLine="0"/>
    </w:pPr>
    <w:rPr>
      <w:rFonts w:eastAsia="Calibri"/>
      <w:szCs w:val="24"/>
    </w:rPr>
  </w:style>
  <w:style w:type="paragraph" w:customStyle="1" w:styleId="afffff0">
    <w:name w:val="Маркир список"/>
    <w:basedOn w:val="a9"/>
    <w:semiHidden/>
    <w:rsid w:val="00D220C9"/>
    <w:pPr>
      <w:tabs>
        <w:tab w:val="num" w:pos="1080"/>
        <w:tab w:val="left" w:pos="1191"/>
      </w:tabs>
      <w:spacing w:line="360" w:lineRule="auto"/>
      <w:ind w:left="1080" w:hanging="360"/>
    </w:pPr>
    <w:rPr>
      <w:snapToGrid w:val="0"/>
    </w:rPr>
  </w:style>
  <w:style w:type="paragraph" w:customStyle="1" w:styleId="afffff1">
    <w:name w:val="Примечание"/>
    <w:basedOn w:val="a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c"/>
    <w:rsid w:val="00D220C9"/>
    <w:pPr>
      <w:numPr>
        <w:numId w:val="27"/>
      </w:numPr>
    </w:pPr>
  </w:style>
  <w:style w:type="paragraph" w:customStyle="1" w:styleId="afffff2">
    <w:name w:val="Номер года"/>
    <w:basedOn w:val="a9"/>
    <w:semiHidden/>
    <w:rsid w:val="00D220C9"/>
    <w:pPr>
      <w:autoSpaceDE w:val="0"/>
      <w:autoSpaceDN w:val="0"/>
      <w:adjustRightInd w:val="0"/>
      <w:spacing w:before="120" w:line="360" w:lineRule="auto"/>
      <w:ind w:firstLine="0"/>
      <w:jc w:val="center"/>
      <w:textAlignment w:val="baseline"/>
    </w:pPr>
  </w:style>
  <w:style w:type="paragraph" w:customStyle="1" w:styleId="afffff3">
    <w:name w:val="Титульный лист"/>
    <w:basedOn w:val="a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4">
    <w:name w:val="Абзац Обычный"/>
    <w:basedOn w:val="a9"/>
    <w:autoRedefine/>
    <w:semiHidden/>
    <w:rsid w:val="00D220C9"/>
    <w:pPr>
      <w:spacing w:line="360" w:lineRule="auto"/>
    </w:pPr>
  </w:style>
  <w:style w:type="paragraph" w:customStyle="1" w:styleId="Web">
    <w:name w:val="Обычный (Web)"/>
    <w:basedOn w:val="a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9"/>
    <w:autoRedefine/>
    <w:semiHidden/>
    <w:rsid w:val="00D220C9"/>
    <w:pPr>
      <w:widowControl w:val="0"/>
      <w:spacing w:line="360" w:lineRule="auto"/>
      <w:ind w:firstLine="709"/>
    </w:pPr>
  </w:style>
  <w:style w:type="paragraph" w:customStyle="1" w:styleId="84">
    <w:name w:val="Абзац Обычный8"/>
    <w:basedOn w:val="a9"/>
    <w:autoRedefine/>
    <w:semiHidden/>
    <w:rsid w:val="00D220C9"/>
    <w:pPr>
      <w:widowControl w:val="0"/>
      <w:tabs>
        <w:tab w:val="left" w:pos="1985"/>
        <w:tab w:val="left" w:pos="2127"/>
      </w:tabs>
      <w:spacing w:line="360" w:lineRule="auto"/>
      <w:ind w:firstLine="709"/>
    </w:pPr>
    <w:rPr>
      <w:bCs/>
    </w:rPr>
  </w:style>
  <w:style w:type="paragraph" w:customStyle="1" w:styleId="afffff5">
    <w:name w:val="Вариант мышь"/>
    <w:basedOn w:val="a9"/>
    <w:next w:val="a9"/>
    <w:semiHidden/>
    <w:rsid w:val="00D220C9"/>
    <w:pPr>
      <w:keepNext/>
      <w:tabs>
        <w:tab w:val="num" w:pos="720"/>
        <w:tab w:val="left" w:pos="1134"/>
        <w:tab w:val="left" w:pos="1418"/>
      </w:tabs>
      <w:spacing w:before="60" w:after="60"/>
      <w:ind w:left="720" w:hanging="360"/>
    </w:pPr>
    <w:rPr>
      <w:kern w:val="2"/>
    </w:rPr>
  </w:style>
  <w:style w:type="paragraph" w:customStyle="1" w:styleId="afffff6">
    <w:name w:val="Вариант клавиатура"/>
    <w:basedOn w:val="a9"/>
    <w:next w:val="OTRTitleDocName"/>
    <w:semiHidden/>
    <w:rsid w:val="00D220C9"/>
    <w:pPr>
      <w:tabs>
        <w:tab w:val="num" w:pos="972"/>
        <w:tab w:val="left" w:pos="1134"/>
        <w:tab w:val="left" w:pos="1418"/>
      </w:tabs>
      <w:ind w:left="1134" w:firstLine="0"/>
    </w:pPr>
  </w:style>
  <w:style w:type="paragraph" w:customStyle="1" w:styleId="1d">
    <w:name w:val="Абзац Обычный1"/>
    <w:basedOn w:val="a9"/>
    <w:autoRedefine/>
    <w:semiHidden/>
    <w:rsid w:val="00D220C9"/>
    <w:pPr>
      <w:widowControl w:val="0"/>
      <w:spacing w:line="360" w:lineRule="auto"/>
      <w:ind w:firstLine="709"/>
    </w:pPr>
  </w:style>
  <w:style w:type="paragraph" w:customStyle="1" w:styleId="59">
    <w:name w:val="Абзац Обычный5"/>
    <w:basedOn w:val="a9"/>
    <w:autoRedefine/>
    <w:semiHidden/>
    <w:rsid w:val="00D220C9"/>
    <w:pPr>
      <w:widowControl w:val="0"/>
      <w:spacing w:line="360" w:lineRule="auto"/>
      <w:ind w:firstLine="709"/>
    </w:pPr>
  </w:style>
  <w:style w:type="paragraph" w:customStyle="1" w:styleId="2f9">
    <w:name w:val="Абзац Обычный2"/>
    <w:basedOn w:val="a9"/>
    <w:autoRedefine/>
    <w:semiHidden/>
    <w:rsid w:val="00D220C9"/>
    <w:pPr>
      <w:widowControl w:val="0"/>
      <w:spacing w:line="360" w:lineRule="auto"/>
      <w:ind w:firstLine="709"/>
    </w:pPr>
  </w:style>
  <w:style w:type="paragraph" w:customStyle="1" w:styleId="3f3">
    <w:name w:val="Абзац Обычный3"/>
    <w:basedOn w:val="a9"/>
    <w:autoRedefine/>
    <w:semiHidden/>
    <w:rsid w:val="00D220C9"/>
    <w:pPr>
      <w:widowControl w:val="0"/>
      <w:spacing w:line="360" w:lineRule="auto"/>
      <w:ind w:firstLine="709"/>
    </w:pPr>
  </w:style>
  <w:style w:type="paragraph" w:customStyle="1" w:styleId="4a">
    <w:name w:val="Абзац Обычный4"/>
    <w:basedOn w:val="a9"/>
    <w:autoRedefine/>
    <w:semiHidden/>
    <w:rsid w:val="00D220C9"/>
    <w:pPr>
      <w:widowControl w:val="0"/>
      <w:spacing w:line="360" w:lineRule="auto"/>
      <w:ind w:firstLine="709"/>
    </w:pPr>
  </w:style>
  <w:style w:type="paragraph" w:customStyle="1" w:styleId="64">
    <w:name w:val="Абзац Обычный6"/>
    <w:basedOn w:val="a9"/>
    <w:autoRedefine/>
    <w:semiHidden/>
    <w:rsid w:val="00D220C9"/>
    <w:pPr>
      <w:widowControl w:val="0"/>
      <w:spacing w:line="360" w:lineRule="auto"/>
      <w:ind w:firstLine="709"/>
    </w:pPr>
  </w:style>
  <w:style w:type="paragraph" w:customStyle="1" w:styleId="93">
    <w:name w:val="Абзац Обычный9"/>
    <w:basedOn w:val="a9"/>
    <w:autoRedefine/>
    <w:semiHidden/>
    <w:rsid w:val="00D220C9"/>
    <w:pPr>
      <w:widowControl w:val="0"/>
      <w:spacing w:line="360" w:lineRule="auto"/>
      <w:ind w:firstLine="709"/>
    </w:pPr>
  </w:style>
  <w:style w:type="paragraph" w:customStyle="1" w:styleId="afffff7">
    <w:name w:val="Таблица"/>
    <w:basedOn w:val="a9"/>
    <w:semiHidden/>
    <w:rsid w:val="00D220C9"/>
    <w:pPr>
      <w:widowControl w:val="0"/>
      <w:suppressLineNumbers/>
      <w:suppressAutoHyphens/>
      <w:spacing w:before="80" w:after="40"/>
      <w:ind w:firstLine="0"/>
    </w:pPr>
    <w:rPr>
      <w:sz w:val="22"/>
      <w:lang w:eastAsia="en-US"/>
    </w:rPr>
  </w:style>
  <w:style w:type="paragraph" w:customStyle="1" w:styleId="afffff8">
    <w:name w:val="Столбец"/>
    <w:basedOn w:val="a9"/>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9"/>
    <w:rsid w:val="00D220C9"/>
    <w:pPr>
      <w:spacing w:before="100" w:beforeAutospacing="1" w:after="100" w:afterAutospacing="1"/>
      <w:ind w:firstLine="0"/>
      <w:jc w:val="left"/>
    </w:pPr>
    <w:rPr>
      <w:szCs w:val="24"/>
    </w:rPr>
  </w:style>
  <w:style w:type="paragraph" w:customStyle="1" w:styleId="010">
    <w:name w:val="0 Заголовок 1 ур"/>
    <w:next w:val="a9"/>
    <w:qFormat/>
    <w:rsid w:val="00720FE0"/>
    <w:pPr>
      <w:keepNext/>
      <w:keepLines/>
      <w:pageBreakBefore/>
      <w:numPr>
        <w:numId w:val="36"/>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9"/>
    <w:qFormat/>
    <w:rsid w:val="00720FE0"/>
    <w:pPr>
      <w:keepNext/>
      <w:keepLines/>
      <w:numPr>
        <w:ilvl w:val="1"/>
        <w:numId w:val="36"/>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9"/>
    <w:qFormat/>
    <w:rsid w:val="00720FE0"/>
    <w:pPr>
      <w:keepLines/>
      <w:numPr>
        <w:ilvl w:val="2"/>
        <w:numId w:val="36"/>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9"/>
    <w:qFormat/>
    <w:rsid w:val="00720FE0"/>
    <w:pPr>
      <w:keepNext/>
      <w:keepLines/>
      <w:numPr>
        <w:ilvl w:val="3"/>
        <w:numId w:val="36"/>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9"/>
    <w:qFormat/>
    <w:rsid w:val="00720FE0"/>
    <w:pPr>
      <w:keepNext/>
      <w:keepLines/>
      <w:numPr>
        <w:ilvl w:val="4"/>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9"/>
    <w:qFormat/>
    <w:rsid w:val="00720FE0"/>
    <w:pPr>
      <w:keepNext/>
      <w:keepLines/>
      <w:numPr>
        <w:ilvl w:val="5"/>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uiPriority w:val="99"/>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uiPriority w:val="99"/>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uiPriority w:val="99"/>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0">
    <w:name w:val="Стиль21"/>
    <w:uiPriority w:val="99"/>
    <w:rsid w:val="00720FE0"/>
    <w:pPr>
      <w:numPr>
        <w:numId w:val="37"/>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9"/>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9">
    <w:name w:val="List Paragraph"/>
    <w:basedOn w:val="a9"/>
    <w:uiPriority w:val="34"/>
    <w:qFormat/>
    <w:rsid w:val="00BF680A"/>
    <w:pPr>
      <w:ind w:left="720" w:firstLine="0"/>
      <w:contextualSpacing/>
    </w:pPr>
  </w:style>
  <w:style w:type="table" w:customStyle="1" w:styleId="OTRTable1">
    <w:name w:val="OTR_Table1"/>
    <w:basedOn w:val="ab"/>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a"/>
    <w:rsid w:val="00050DB7"/>
  </w:style>
  <w:style w:type="numbering" w:customStyle="1" w:styleId="1e">
    <w:name w:val="Нет списка1"/>
    <w:next w:val="ac"/>
    <w:uiPriority w:val="99"/>
    <w:semiHidden/>
    <w:unhideWhenUsed/>
    <w:rsid w:val="00366409"/>
  </w:style>
  <w:style w:type="numbering" w:customStyle="1" w:styleId="10">
    <w:name w:val="Статья / Раздел1"/>
    <w:basedOn w:val="ac"/>
    <w:next w:val="a2"/>
    <w:semiHidden/>
    <w:rsid w:val="00366409"/>
    <w:pPr>
      <w:numPr>
        <w:numId w:val="10"/>
      </w:numPr>
    </w:pPr>
  </w:style>
  <w:style w:type="table" w:customStyle="1" w:styleId="OTRTable2">
    <w:name w:val="OTR_Table2"/>
    <w:basedOn w:val="ab"/>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b"/>
    <w:next w:val="affff8"/>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умерованные1"/>
    <w:basedOn w:val="ac"/>
    <w:semiHidden/>
    <w:rsid w:val="00366409"/>
    <w:pPr>
      <w:numPr>
        <w:numId w:val="11"/>
      </w:numPr>
    </w:pPr>
  </w:style>
  <w:style w:type="paragraph" w:customStyle="1" w:styleId="5a">
    <w:name w:val="Знак Знак Знак Знак5"/>
    <w:basedOn w:val="a9"/>
    <w:next w:val="a9"/>
    <w:semiHidden/>
    <w:rsid w:val="00C9791A"/>
    <w:pPr>
      <w:spacing w:after="160" w:line="240" w:lineRule="exact"/>
      <w:ind w:firstLine="0"/>
      <w:jc w:val="left"/>
    </w:pPr>
    <w:rPr>
      <w:rFonts w:ascii="Arial" w:hAnsi="Arial" w:cs="Arial"/>
      <w:sz w:val="20"/>
      <w:lang w:val="en-US" w:eastAsia="en-US"/>
    </w:rPr>
  </w:style>
  <w:style w:type="paragraph" w:customStyle="1" w:styleId="4b">
    <w:name w:val="Знак Знак Знак Знак4"/>
    <w:basedOn w:val="a9"/>
    <w:next w:val="a9"/>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rsid w:val="005C5542"/>
    <w:rPr>
      <w:rFonts w:ascii="Calibri" w:hAnsi="Calibri"/>
      <w:noProof/>
      <w:color w:val="008000"/>
      <w:lang w:val="en-US"/>
    </w:rPr>
  </w:style>
  <w:style w:type="paragraph" w:styleId="2fa">
    <w:name w:val="Quote"/>
    <w:basedOn w:val="a9"/>
    <w:next w:val="a9"/>
    <w:link w:val="2fb"/>
    <w:uiPriority w:val="29"/>
    <w:qFormat/>
    <w:rsid w:val="005C5542"/>
    <w:pPr>
      <w:ind w:firstLine="0"/>
    </w:pPr>
    <w:rPr>
      <w:i/>
      <w:iCs/>
      <w:color w:val="000000"/>
    </w:rPr>
  </w:style>
  <w:style w:type="character" w:customStyle="1" w:styleId="2fb">
    <w:name w:val="Цитата 2 Знак"/>
    <w:basedOn w:val="aa"/>
    <w:link w:val="2fa"/>
    <w:uiPriority w:val="29"/>
    <w:rsid w:val="005C5542"/>
    <w:rPr>
      <w:rFonts w:ascii="Times New Roman" w:eastAsia="Times New Roman" w:hAnsi="Times New Roman" w:cs="Times New Roman"/>
      <w:i/>
      <w:iCs/>
      <w:color w:val="000000"/>
      <w:sz w:val="24"/>
      <w:szCs w:val="20"/>
    </w:rPr>
  </w:style>
  <w:style w:type="paragraph" w:styleId="afffffa">
    <w:name w:val="TOC Heading"/>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9"/>
    <w:rsid w:val="005C5542"/>
    <w:pPr>
      <w:keepLines/>
      <w:spacing w:line="288" w:lineRule="auto"/>
    </w:pPr>
    <w:rPr>
      <w:sz w:val="28"/>
    </w:rPr>
  </w:style>
  <w:style w:type="paragraph" w:customStyle="1" w:styleId="otrheader0">
    <w:name w:val="_otr_header"/>
    <w:autoRedefine/>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9"/>
    <w:rsid w:val="005C5542"/>
    <w:pPr>
      <w:keepNext/>
      <w:spacing w:before="120" w:after="120"/>
      <w:ind w:firstLine="0"/>
      <w:contextualSpacing/>
      <w:jc w:val="center"/>
    </w:pPr>
    <w:rPr>
      <w:b/>
      <w:caps/>
      <w:sz w:val="28"/>
    </w:rPr>
  </w:style>
  <w:style w:type="character" w:customStyle="1" w:styleId="ASFKSymBold">
    <w:name w:val="_ASFK_Sym_Bold"/>
    <w:rsid w:val="005C5542"/>
    <w:rPr>
      <w:b/>
    </w:rPr>
  </w:style>
  <w:style w:type="paragraph" w:customStyle="1" w:styleId="ASFKTableHead">
    <w:name w:val="_ASFK_Table_Head"/>
    <w:basedOn w:val="a9"/>
    <w:uiPriority w:val="99"/>
    <w:rsid w:val="005C5542"/>
    <w:pPr>
      <w:keepNext/>
      <w:suppressAutoHyphens/>
      <w:spacing w:before="60" w:after="60"/>
      <w:ind w:firstLine="0"/>
      <w:contextualSpacing/>
      <w:jc w:val="center"/>
    </w:pPr>
    <w:rPr>
      <w:b/>
      <w:bCs/>
      <w:sz w:val="28"/>
    </w:rPr>
  </w:style>
  <w:style w:type="paragraph" w:customStyle="1" w:styleId="ASFKTableNum">
    <w:name w:val="_ASFK_Table_Num"/>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0"/>
    <w:rsid w:val="005C5542"/>
    <w:pPr>
      <w:spacing w:line="360" w:lineRule="auto"/>
      <w:jc w:val="both"/>
    </w:pPr>
    <w:rPr>
      <w:szCs w:val="16"/>
    </w:rPr>
  </w:style>
  <w:style w:type="paragraph" w:customStyle="1" w:styleId="OTRFootNoteNum">
    <w:name w:val="OTR_Foot_Note_Num"/>
    <w:basedOn w:val="aff0"/>
    <w:rsid w:val="005C5542"/>
    <w:pPr>
      <w:numPr>
        <w:numId w:val="39"/>
      </w:numPr>
      <w:tabs>
        <w:tab w:val="left" w:pos="938"/>
      </w:tabs>
      <w:jc w:val="both"/>
    </w:pPr>
    <w:rPr>
      <w:szCs w:val="16"/>
    </w:rPr>
  </w:style>
  <w:style w:type="paragraph" w:customStyle="1" w:styleId="OTRTableList">
    <w:name w:val="OTR_Table_List"/>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9"/>
    <w:next w:val="a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rsid w:val="005C5542"/>
    <w:rPr>
      <w:i/>
      <w:iCs/>
    </w:rPr>
  </w:style>
  <w:style w:type="paragraph" w:customStyle="1" w:styleId="OTRTitulLU88">
    <w:name w:val="Стиль OTR_Titul_LU + Перед:  8 пт После:  8 пт"/>
    <w:basedOn w:val="OTRTitulLU"/>
    <w:rsid w:val="005C5542"/>
    <w:pPr>
      <w:spacing w:before="0" w:after="160"/>
    </w:pPr>
    <w:rPr>
      <w:szCs w:val="20"/>
    </w:rPr>
  </w:style>
  <w:style w:type="paragraph" w:customStyle="1" w:styleId="afffffb">
    <w:name w:val="Знак Знак Знак Знак Знак Знак Знак Знак Знак Знак"/>
    <w:basedOn w:val="a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9"/>
    <w:rsid w:val="005C5542"/>
    <w:pPr>
      <w:spacing w:before="20" w:after="20"/>
      <w:ind w:firstLine="0"/>
      <w:jc w:val="left"/>
    </w:pPr>
    <w:rPr>
      <w:sz w:val="18"/>
      <w:lang w:val="en-US"/>
    </w:rPr>
  </w:style>
  <w:style w:type="paragraph" w:customStyle="1" w:styleId="afffffc">
    <w:name w:val="Знак Знак Знак Знак Знак Знак Знак"/>
    <w:basedOn w:val="a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a"/>
    <w:rsid w:val="005C5542"/>
  </w:style>
  <w:style w:type="paragraph" w:customStyle="1" w:styleId="xmsolistparagraph">
    <w:name w:val="x_msolistparagraph"/>
    <w:basedOn w:val="a9"/>
    <w:rsid w:val="005C5542"/>
    <w:pPr>
      <w:spacing w:before="100" w:beforeAutospacing="1" w:after="100" w:afterAutospacing="1"/>
      <w:ind w:firstLine="0"/>
      <w:jc w:val="left"/>
    </w:pPr>
    <w:rPr>
      <w:szCs w:val="24"/>
    </w:rPr>
  </w:style>
  <w:style w:type="paragraph" w:customStyle="1" w:styleId="otrtablehead1">
    <w:name w:val="otr_table_head"/>
    <w:basedOn w:val="a9"/>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0">
    <w:name w:val="Стиль1"/>
    <w:uiPriority w:val="99"/>
    <w:rsid w:val="005C5542"/>
  </w:style>
  <w:style w:type="numbering" w:customStyle="1" w:styleId="21">
    <w:name w:val="Стиль2"/>
    <w:uiPriority w:val="99"/>
    <w:rsid w:val="005C5542"/>
    <w:pPr>
      <w:numPr>
        <w:numId w:val="42"/>
      </w:numPr>
    </w:pPr>
  </w:style>
  <w:style w:type="numbering" w:customStyle="1" w:styleId="31">
    <w:name w:val="Стиль 3"/>
    <w:uiPriority w:val="99"/>
    <w:rsid w:val="005C5542"/>
    <w:pPr>
      <w:numPr>
        <w:numId w:val="43"/>
      </w:numPr>
    </w:pPr>
  </w:style>
  <w:style w:type="paragraph" w:styleId="afffffd">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9"/>
    <w:rsid w:val="005C5542"/>
    <w:pPr>
      <w:tabs>
        <w:tab w:val="num" w:pos="0"/>
        <w:tab w:val="left" w:pos="284"/>
      </w:tabs>
      <w:spacing w:before="60" w:after="60"/>
      <w:ind w:left="284" w:right="57" w:hanging="284"/>
      <w:jc w:val="left"/>
    </w:pPr>
  </w:style>
  <w:style w:type="paragraph" w:customStyle="1" w:styleId="1f1">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c"/>
    <w:next w:val="1ai"/>
    <w:rsid w:val="005C5542"/>
    <w:pPr>
      <w:numPr>
        <w:numId w:val="39"/>
      </w:numPr>
    </w:pPr>
  </w:style>
  <w:style w:type="numbering" w:customStyle="1" w:styleId="11">
    <w:name w:val="Стиль11"/>
    <w:uiPriority w:val="99"/>
    <w:rsid w:val="005C5542"/>
    <w:pPr>
      <w:numPr>
        <w:numId w:val="40"/>
      </w:numPr>
    </w:pPr>
  </w:style>
  <w:style w:type="numbering" w:customStyle="1" w:styleId="310">
    <w:name w:val="Стиль 31"/>
    <w:uiPriority w:val="99"/>
    <w:rsid w:val="005C5542"/>
    <w:pPr>
      <w:numPr>
        <w:numId w:val="41"/>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9"/>
    <w:next w:val="a9"/>
    <w:rsid w:val="005C5542"/>
    <w:pPr>
      <w:numPr>
        <w:ilvl w:val="1"/>
        <w:numId w:val="44"/>
      </w:numPr>
      <w:spacing w:after="60"/>
      <w:contextualSpacing/>
    </w:pPr>
    <w:rPr>
      <w:snapToGrid w:val="0"/>
      <w:sz w:val="28"/>
      <w:lang w:val="en-US"/>
    </w:rPr>
  </w:style>
  <w:style w:type="paragraph" w:customStyle="1" w:styleId="EBListmark3">
    <w:name w:val="_EB_List_mark3"/>
    <w:basedOn w:val="EBListmark2"/>
    <w:rsid w:val="005C5542"/>
    <w:pPr>
      <w:numPr>
        <w:ilvl w:val="0"/>
      </w:numPr>
      <w:contextualSpacing w:val="0"/>
    </w:pPr>
  </w:style>
  <w:style w:type="character" w:customStyle="1" w:styleId="OTRListMark2">
    <w:name w:val="OTR_List_Mark Знак Знак"/>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1">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9"/>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9"/>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2">
    <w:name w:val="Заголовок 1 без номера"/>
    <w:basedOn w:val="12"/>
    <w:link w:val="1f3"/>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3">
    <w:name w:val="Заголовок 1 без номера Знак"/>
    <w:link w:val="1f2"/>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9"/>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9"/>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
    <w:next w:val="a9"/>
    <w:uiPriority w:val="99"/>
    <w:qFormat/>
    <w:rsid w:val="005C5542"/>
    <w:pPr>
      <w:numPr>
        <w:ilvl w:val="0"/>
        <w:numId w:val="0"/>
      </w:num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3">
    <w:name w:val="0 Прил Заголовок 1 ур"/>
    <w:next w:val="0e"/>
    <w:uiPriority w:val="99"/>
    <w:qFormat/>
    <w:rsid w:val="005C5542"/>
    <w:pPr>
      <w:pageBreakBefore/>
      <w:numPr>
        <w:numId w:val="61"/>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3">
    <w:name w:val="0 Прил Заголовок 2 ур"/>
    <w:next w:val="0e"/>
    <w:uiPriority w:val="99"/>
    <w:qFormat/>
    <w:rsid w:val="005C5542"/>
    <w:pPr>
      <w:numPr>
        <w:ilvl w:val="1"/>
        <w:numId w:val="61"/>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1">
    <w:name w:val="0 Прил Заголовок 3 ур"/>
    <w:basedOn w:val="023"/>
    <w:next w:val="a9"/>
    <w:uiPriority w:val="99"/>
    <w:qFormat/>
    <w:rsid w:val="005C5542"/>
    <w:pPr>
      <w:numPr>
        <w:ilvl w:val="2"/>
      </w:numPr>
      <w:tabs>
        <w:tab w:val="left" w:pos="1843"/>
      </w:tabs>
      <w:outlineLvl w:val="2"/>
    </w:pPr>
    <w:rPr>
      <w:sz w:val="24"/>
    </w:rPr>
  </w:style>
  <w:style w:type="paragraph" w:customStyle="1" w:styleId="041">
    <w:name w:val="0 Прил Заголовок 4 ур"/>
    <w:next w:val="0e"/>
    <w:uiPriority w:val="99"/>
    <w:qFormat/>
    <w:rsid w:val="005C5542"/>
    <w:pPr>
      <w:numPr>
        <w:ilvl w:val="3"/>
        <w:numId w:val="61"/>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1">
    <w:name w:val="0 Прил Заголовок 5 ур (не по ГОСТ)"/>
    <w:next w:val="0e"/>
    <w:uiPriority w:val="99"/>
    <w:qFormat/>
    <w:rsid w:val="005C5542"/>
    <w:pPr>
      <w:keepNext/>
      <w:keepLines/>
      <w:numPr>
        <w:ilvl w:val="4"/>
        <w:numId w:val="61"/>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1">
    <w:name w:val="0 Прил Заголовок 6 ур (не по ГОСТ)"/>
    <w:next w:val="0e"/>
    <w:uiPriority w:val="99"/>
    <w:qFormat/>
    <w:rsid w:val="005C5542"/>
    <w:pPr>
      <w:keepNext/>
      <w:keepLines/>
      <w:numPr>
        <w:ilvl w:val="5"/>
        <w:numId w:val="61"/>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9"/>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2">
    <w:name w:val="0 Список 1 ур"/>
    <w:uiPriority w:val="99"/>
    <w:qFormat/>
    <w:rsid w:val="005C5542"/>
    <w:pPr>
      <w:numPr>
        <w:numId w:val="62"/>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0">
    <w:name w:val="0 Список 2 ур"/>
    <w:uiPriority w:val="99"/>
    <w:qFormat/>
    <w:rsid w:val="005C5542"/>
    <w:pPr>
      <w:numPr>
        <w:ilvl w:val="1"/>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0">
    <w:name w:val="0 Список 3 ур"/>
    <w:uiPriority w:val="99"/>
    <w:qFormat/>
    <w:rsid w:val="005C5542"/>
    <w:pPr>
      <w:numPr>
        <w:ilvl w:val="2"/>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0">
    <w:name w:val="0 Список 4 ур"/>
    <w:uiPriority w:val="99"/>
    <w:qFormat/>
    <w:rsid w:val="005C5542"/>
    <w:pPr>
      <w:numPr>
        <w:ilvl w:val="3"/>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0">
    <w:name w:val="0 Список 5 ур"/>
    <w:uiPriority w:val="99"/>
    <w:qFormat/>
    <w:rsid w:val="005C5542"/>
    <w:pPr>
      <w:numPr>
        <w:ilvl w:val="4"/>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0">
    <w:name w:val="0 Список 6 ур"/>
    <w:uiPriority w:val="99"/>
    <w:qFormat/>
    <w:rsid w:val="005C5542"/>
    <w:pPr>
      <w:numPr>
        <w:ilvl w:val="5"/>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0"/>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4">
    <w:name w:val="0 Список без нумер 1 ур"/>
    <w:uiPriority w:val="99"/>
    <w:qFormat/>
    <w:rsid w:val="005C5542"/>
    <w:pPr>
      <w:numPr>
        <w:numId w:val="64"/>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2">
    <w:name w:val="0 Список без нумер 2 ур"/>
    <w:uiPriority w:val="99"/>
    <w:qFormat/>
    <w:rsid w:val="005C5542"/>
    <w:pPr>
      <w:numPr>
        <w:numId w:val="63"/>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2">
    <w:name w:val="0 Список без нумер 3 ур"/>
    <w:uiPriority w:val="99"/>
    <w:qFormat/>
    <w:rsid w:val="005C5542"/>
    <w:pPr>
      <w:numPr>
        <w:ilvl w:val="2"/>
        <w:numId w:val="64"/>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8"/>
    <w:uiPriority w:val="99"/>
    <w:rsid w:val="005C554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c"/>
    <w:uiPriority w:val="99"/>
    <w:rsid w:val="005C5542"/>
    <w:pPr>
      <w:numPr>
        <w:numId w:val="45"/>
      </w:numPr>
    </w:pPr>
  </w:style>
  <w:style w:type="paragraph" w:customStyle="1" w:styleId="0115">
    <w:name w:val="0 Таблица Список 1 ур_1.5"/>
    <w:basedOn w:val="012"/>
    <w:uiPriority w:val="99"/>
    <w:qFormat/>
    <w:rsid w:val="005C5542"/>
    <w:pPr>
      <w:numPr>
        <w:numId w:val="66"/>
      </w:numPr>
      <w:contextualSpacing/>
    </w:pPr>
  </w:style>
  <w:style w:type="paragraph" w:customStyle="1" w:styleId="011">
    <w:name w:val="0 Таблица Список 1 ур_1"/>
    <w:basedOn w:val="0115"/>
    <w:uiPriority w:val="99"/>
    <w:qFormat/>
    <w:rsid w:val="005C5542"/>
    <w:pPr>
      <w:numPr>
        <w:numId w:val="65"/>
      </w:numPr>
      <w:tabs>
        <w:tab w:val="left" w:pos="567"/>
      </w:tabs>
      <w:spacing w:line="240" w:lineRule="auto"/>
    </w:pPr>
    <w:rPr>
      <w:sz w:val="20"/>
    </w:rPr>
  </w:style>
  <w:style w:type="paragraph" w:customStyle="1" w:styleId="0215">
    <w:name w:val="0 Таблица Список 2 ур_1.5"/>
    <w:basedOn w:val="020"/>
    <w:uiPriority w:val="99"/>
    <w:qFormat/>
    <w:rsid w:val="005C5542"/>
    <w:pPr>
      <w:numPr>
        <w:numId w:val="66"/>
      </w:numPr>
    </w:pPr>
  </w:style>
  <w:style w:type="paragraph" w:customStyle="1" w:styleId="021">
    <w:name w:val="0 Таблица Список 2 ур_1"/>
    <w:basedOn w:val="0215"/>
    <w:uiPriority w:val="99"/>
    <w:qFormat/>
    <w:rsid w:val="005C5542"/>
    <w:pPr>
      <w:numPr>
        <w:ilvl w:val="0"/>
        <w:numId w:val="67"/>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0"/>
    <w:uiPriority w:val="99"/>
    <w:qFormat/>
    <w:rsid w:val="005C5542"/>
    <w:pPr>
      <w:jc w:val="both"/>
    </w:pPr>
    <w:rPr>
      <w:lang w:val="en-US"/>
    </w:rPr>
  </w:style>
  <w:style w:type="numbering" w:customStyle="1" w:styleId="0">
    <w:name w:val="0 Тест список"/>
    <w:rsid w:val="005C5542"/>
    <w:pPr>
      <w:numPr>
        <w:numId w:val="46"/>
      </w:numPr>
    </w:pPr>
  </w:style>
  <w:style w:type="paragraph" w:customStyle="1" w:styleId="a4">
    <w:name w:val="Многоуровневый_список"/>
    <w:basedOn w:val="a9"/>
    <w:link w:val="afffffe"/>
    <w:uiPriority w:val="99"/>
    <w:rsid w:val="005C5542"/>
    <w:pPr>
      <w:numPr>
        <w:numId w:val="48"/>
      </w:numPr>
      <w:spacing w:after="120" w:line="276" w:lineRule="auto"/>
      <w:contextualSpacing/>
    </w:pPr>
    <w:rPr>
      <w:sz w:val="28"/>
    </w:rPr>
  </w:style>
  <w:style w:type="paragraph" w:customStyle="1" w:styleId="a1">
    <w:name w:val="Маркированный абзац"/>
    <w:basedOn w:val="a9"/>
    <w:link w:val="affffff"/>
    <w:uiPriority w:val="99"/>
    <w:rsid w:val="005C5542"/>
    <w:pPr>
      <w:numPr>
        <w:numId w:val="47"/>
      </w:numPr>
      <w:spacing w:after="60" w:line="276" w:lineRule="auto"/>
      <w:contextualSpacing/>
    </w:pPr>
    <w:rPr>
      <w:sz w:val="28"/>
    </w:rPr>
  </w:style>
  <w:style w:type="character" w:customStyle="1" w:styleId="affffff">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e">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0">
    <w:name w:val="обычный текст"/>
    <w:basedOn w:val="a9"/>
    <w:link w:val="affffff1"/>
    <w:qFormat/>
    <w:rsid w:val="005C5542"/>
    <w:pPr>
      <w:spacing w:after="120" w:line="276" w:lineRule="auto"/>
      <w:ind w:firstLine="709"/>
    </w:pPr>
    <w:rPr>
      <w:sz w:val="28"/>
      <w:szCs w:val="28"/>
      <w:lang w:eastAsia="en-US"/>
    </w:rPr>
  </w:style>
  <w:style w:type="character" w:customStyle="1" w:styleId="affffff1">
    <w:name w:val="обычный текст Знак"/>
    <w:link w:val="affffff0"/>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c">
    <w:name w:val="Заголовок 2 Приложение"/>
    <w:basedOn w:val="1f4"/>
    <w:uiPriority w:val="99"/>
    <w:rsid w:val="005C5542"/>
    <w:pPr>
      <w:outlineLvl w:val="1"/>
    </w:pPr>
    <w:rPr>
      <w:sz w:val="28"/>
    </w:rPr>
  </w:style>
  <w:style w:type="paragraph" w:customStyle="1" w:styleId="otrlistnum2">
    <w:name w:val="otr_list_num2"/>
    <w:uiPriority w:val="99"/>
    <w:rsid w:val="005C5542"/>
    <w:pPr>
      <w:numPr>
        <w:numId w:val="51"/>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52"/>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b"/>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b"/>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4">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9"/>
    <w:uiPriority w:val="99"/>
    <w:rsid w:val="005C5542"/>
    <w:pPr>
      <w:numPr>
        <w:numId w:val="49"/>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50"/>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53"/>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4"/>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rsid w:val="005C5542"/>
    <w:rPr>
      <w:rFonts w:ascii="Times New Roman" w:eastAsia="Times New Roman" w:hAnsi="Times New Roman" w:cs="Times New Roman"/>
      <w:sz w:val="24"/>
      <w:szCs w:val="20"/>
      <w:lang w:eastAsia="ru-RU"/>
    </w:rPr>
  </w:style>
  <w:style w:type="paragraph" w:styleId="affffff2">
    <w:name w:val="toa heading"/>
    <w:basedOn w:val="a9"/>
    <w:next w:val="a9"/>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9"/>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9"/>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5">
    <w:name w:val="Знак 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1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3">
    <w:name w:val="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1 Знак Знак Знак Знак Знак Знак Знак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2fd">
    <w:name w:val="Знак Знак2"/>
    <w:rsid w:val="005C5542"/>
    <w:rPr>
      <w:rFonts w:cs="Arial"/>
      <w:b/>
      <w:bCs/>
      <w:iCs/>
      <w:sz w:val="28"/>
      <w:szCs w:val="28"/>
      <w:lang w:val="ru-RU" w:eastAsia="ru-RU" w:bidi="ar-SA"/>
    </w:rPr>
  </w:style>
  <w:style w:type="character" w:customStyle="1" w:styleId="1fb">
    <w:name w:val="Знак Знак1"/>
    <w:rsid w:val="005C5542"/>
    <w:rPr>
      <w:rFonts w:cs="Arial"/>
      <w:b/>
      <w:bCs/>
      <w:iCs/>
      <w:sz w:val="26"/>
      <w:szCs w:val="26"/>
      <w:lang w:val="ru-RU" w:eastAsia="ru-RU" w:bidi="ar-SA"/>
    </w:rPr>
  </w:style>
  <w:style w:type="paragraph" w:customStyle="1" w:styleId="1fc">
    <w:name w:val="Знак Знак Знак1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4">
    <w:name w:val="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9"/>
    <w:next w:val="a9"/>
    <w:uiPriority w:val="99"/>
    <w:semiHidden/>
    <w:rsid w:val="005C5542"/>
    <w:pPr>
      <w:pageBreakBefore/>
      <w:widowControl w:val="0"/>
      <w:numPr>
        <w:numId w:val="55"/>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9"/>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9"/>
    <w:uiPriority w:val="99"/>
    <w:rsid w:val="005C5542"/>
    <w:pPr>
      <w:tabs>
        <w:tab w:val="num" w:pos="0"/>
      </w:tabs>
      <w:spacing w:before="60" w:after="60"/>
      <w:ind w:left="284" w:hanging="284"/>
      <w:jc w:val="left"/>
    </w:pPr>
  </w:style>
  <w:style w:type="paragraph" w:customStyle="1" w:styleId="TableHeading">
    <w:name w:val="Table Heading"/>
    <w:basedOn w:val="a9"/>
    <w:uiPriority w:val="99"/>
    <w:rsid w:val="005C5542"/>
    <w:pPr>
      <w:keepLines/>
      <w:spacing w:before="120" w:after="120"/>
      <w:ind w:firstLine="0"/>
      <w:jc w:val="left"/>
    </w:pPr>
    <w:rPr>
      <w:b/>
      <w:sz w:val="16"/>
    </w:rPr>
  </w:style>
  <w:style w:type="paragraph" w:customStyle="1" w:styleId="FTAS1">
    <w:name w:val="FTAS_Заголовок1"/>
    <w:basedOn w:val="22"/>
    <w:next w:val="FTAS2"/>
    <w:uiPriority w:val="99"/>
    <w:rsid w:val="005C554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9"/>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e"/>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9"/>
    <w:uiPriority w:val="99"/>
    <w:rsid w:val="005C5542"/>
    <w:pPr>
      <w:keepLines/>
      <w:numPr>
        <w:numId w:val="56"/>
      </w:numPr>
      <w:spacing w:before="60" w:after="60"/>
      <w:ind w:left="3237" w:hanging="357"/>
      <w:jc w:val="left"/>
    </w:pPr>
    <w:rPr>
      <w:sz w:val="20"/>
      <w:lang w:eastAsia="ja-JP"/>
    </w:rPr>
  </w:style>
  <w:style w:type="paragraph" w:customStyle="1" w:styleId="FTAS3">
    <w:name w:val="FTAS_Таблица"/>
    <w:basedOn w:val="a9"/>
    <w:uiPriority w:val="99"/>
    <w:rsid w:val="005C5542"/>
    <w:pPr>
      <w:ind w:firstLine="0"/>
      <w:jc w:val="left"/>
    </w:pPr>
    <w:rPr>
      <w:sz w:val="20"/>
    </w:rPr>
  </w:style>
  <w:style w:type="paragraph" w:customStyle="1" w:styleId="FTAS4">
    <w:name w:val="FTAS_Таблица название"/>
    <w:basedOn w:val="a9"/>
    <w:next w:val="a9"/>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e">
    <w:name w:val="Заголовок оглавления1"/>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9"/>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9"/>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9"/>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9"/>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9"/>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9"/>
    <w:uiPriority w:val="99"/>
    <w:rsid w:val="005C5542"/>
    <w:pPr>
      <w:spacing w:before="100" w:beforeAutospacing="1" w:after="100" w:afterAutospacing="1"/>
      <w:ind w:firstLine="0"/>
      <w:jc w:val="left"/>
    </w:pPr>
    <w:rPr>
      <w:szCs w:val="24"/>
    </w:rPr>
  </w:style>
  <w:style w:type="paragraph" w:customStyle="1" w:styleId="xl77">
    <w:name w:val="xl77"/>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9"/>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b"/>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9"/>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b"/>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9"/>
    <w:rsid w:val="005C5542"/>
    <w:pPr>
      <w:spacing w:before="150"/>
      <w:ind w:firstLine="0"/>
      <w:jc w:val="left"/>
    </w:pPr>
    <w:rPr>
      <w:szCs w:val="24"/>
    </w:rPr>
  </w:style>
  <w:style w:type="paragraph" w:customStyle="1" w:styleId="1-21">
    <w:name w:val="Средняя сетка 1 - Акцент 21"/>
    <w:basedOn w:val="a9"/>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9"/>
    <w:link w:val="BulletListChar1"/>
    <w:qFormat/>
    <w:rsid w:val="005C5542"/>
    <w:pPr>
      <w:numPr>
        <w:numId w:val="68"/>
      </w:numPr>
      <w:spacing w:line="276" w:lineRule="auto"/>
    </w:pPr>
    <w:rPr>
      <w:rFonts w:asciiTheme="minorHAnsi" w:eastAsiaTheme="minorHAnsi" w:hAnsiTheme="minorHAnsi" w:cstheme="minorBidi"/>
      <w:sz w:val="22"/>
      <w:szCs w:val="22"/>
    </w:rPr>
  </w:style>
  <w:style w:type="paragraph" w:customStyle="1" w:styleId="ListLevel2">
    <w:name w:val="List Level 2"/>
    <w:basedOn w:val="a9"/>
    <w:qFormat/>
    <w:rsid w:val="005C5542"/>
    <w:pPr>
      <w:numPr>
        <w:ilvl w:val="1"/>
        <w:numId w:val="68"/>
      </w:numPr>
      <w:snapToGrid w:val="0"/>
      <w:spacing w:line="276" w:lineRule="auto"/>
    </w:pPr>
    <w:rPr>
      <w:rFonts w:ascii="Calibri" w:eastAsia="Calibri" w:hAnsi="Calibri" w:cs="Calibri"/>
      <w:sz w:val="28"/>
      <w:szCs w:val="28"/>
    </w:rPr>
  </w:style>
  <w:style w:type="paragraph" w:customStyle="1" w:styleId="ListLevel3">
    <w:name w:val="List Level 3"/>
    <w:basedOn w:val="a9"/>
    <w:qFormat/>
    <w:rsid w:val="005C5542"/>
    <w:pPr>
      <w:numPr>
        <w:ilvl w:val="2"/>
        <w:numId w:val="6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b"/>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9"/>
    <w:rsid w:val="005C5542"/>
    <w:pPr>
      <w:spacing w:before="150"/>
      <w:ind w:firstLine="0"/>
      <w:jc w:val="left"/>
    </w:pPr>
    <w:rPr>
      <w:szCs w:val="24"/>
    </w:rPr>
  </w:style>
  <w:style w:type="character" w:customStyle="1" w:styleId="apple-tab-span">
    <w:name w:val="apple-tab-span"/>
    <w:rsid w:val="005C5542"/>
  </w:style>
  <w:style w:type="paragraph" w:styleId="affffff5">
    <w:name w:val="endnote text"/>
    <w:basedOn w:val="a9"/>
    <w:link w:val="affffff6"/>
    <w:rsid w:val="005C5542"/>
    <w:pPr>
      <w:ind w:firstLine="0"/>
    </w:pPr>
    <w:rPr>
      <w:sz w:val="20"/>
    </w:rPr>
  </w:style>
  <w:style w:type="character" w:customStyle="1" w:styleId="affffff6">
    <w:name w:val="Текст концевой сноски Знак"/>
    <w:basedOn w:val="aa"/>
    <w:link w:val="affffff5"/>
    <w:rsid w:val="005C5542"/>
    <w:rPr>
      <w:rFonts w:ascii="Times New Roman" w:eastAsia="Times New Roman" w:hAnsi="Times New Roman" w:cs="Times New Roman"/>
      <w:sz w:val="20"/>
      <w:szCs w:val="20"/>
    </w:rPr>
  </w:style>
  <w:style w:type="character" w:styleId="affffff7">
    <w:name w:val="endnote reference"/>
    <w:rsid w:val="005C5542"/>
    <w:rPr>
      <w:vertAlign w:val="superscript"/>
    </w:rPr>
  </w:style>
  <w:style w:type="paragraph" w:customStyle="1" w:styleId="1ff0">
    <w:name w:val="Знак1"/>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1ff1">
    <w:name w:val="Знак1 Знак Знак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e"/>
    <w:rsid w:val="005C5542"/>
    <w:pPr>
      <w:numPr>
        <w:numId w:val="57"/>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rsid w:val="005C5542"/>
    <w:rPr>
      <w:b/>
      <w:i/>
    </w:rPr>
  </w:style>
  <w:style w:type="paragraph" w:customStyle="1" w:styleId="ASFKListnum1">
    <w:name w:val="_ASFK_List_num1"/>
    <w:link w:val="ASFKListnum10"/>
    <w:rsid w:val="005C5542"/>
    <w:pPr>
      <w:numPr>
        <w:numId w:val="58"/>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2">
    <w:name w:val="Знак Знак Знак1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9"/>
    <w:rsid w:val="005C5542"/>
    <w:pPr>
      <w:spacing w:before="60" w:after="60"/>
      <w:ind w:left="57" w:right="57" w:firstLine="0"/>
    </w:pPr>
    <w:rPr>
      <w:sz w:val="22"/>
    </w:rPr>
  </w:style>
  <w:style w:type="paragraph" w:customStyle="1" w:styleId="ASFKListmark4">
    <w:name w:val="_ASFK_List_mark4"/>
    <w:basedOn w:val="a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8">
    <w:name w:val="Обычный (ф)"/>
    <w:basedOn w:val="a9"/>
    <w:link w:val="affffff9"/>
    <w:rsid w:val="005C5542"/>
    <w:pPr>
      <w:ind w:firstLine="709"/>
    </w:pPr>
    <w:rPr>
      <w:szCs w:val="24"/>
    </w:rPr>
  </w:style>
  <w:style w:type="character" w:customStyle="1" w:styleId="affffff9">
    <w:name w:val="Обычный (ф) Знак Знак"/>
    <w:link w:val="affffff8"/>
    <w:rsid w:val="005C5542"/>
    <w:rPr>
      <w:rFonts w:ascii="Times New Roman" w:eastAsia="Times New Roman" w:hAnsi="Times New Roman" w:cs="Times New Roman"/>
      <w:sz w:val="24"/>
      <w:szCs w:val="24"/>
    </w:rPr>
  </w:style>
  <w:style w:type="paragraph" w:customStyle="1" w:styleId="a8">
    <w:name w:val="курсив (ф)"/>
    <w:basedOn w:val="a9"/>
    <w:link w:val="affffffa"/>
    <w:rsid w:val="005C5542"/>
    <w:pPr>
      <w:numPr>
        <w:numId w:val="60"/>
      </w:numPr>
      <w:ind w:left="362" w:hanging="181"/>
    </w:pPr>
    <w:rPr>
      <w:i/>
      <w:szCs w:val="24"/>
    </w:rPr>
  </w:style>
  <w:style w:type="character" w:customStyle="1" w:styleId="affffffa">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9"/>
    <w:rsid w:val="005C5542"/>
    <w:pPr>
      <w:numPr>
        <w:numId w:val="59"/>
      </w:numPr>
    </w:pPr>
    <w:rPr>
      <w:szCs w:val="24"/>
    </w:rPr>
  </w:style>
  <w:style w:type="paragraph" w:customStyle="1" w:styleId="140">
    <w:name w:val="Обычный (ф) + 14 пт"/>
    <w:basedOn w:val="a9"/>
    <w:rsid w:val="005C5542"/>
    <w:pPr>
      <w:ind w:left="360" w:firstLine="0"/>
      <w:jc w:val="center"/>
    </w:pPr>
    <w:rPr>
      <w:sz w:val="28"/>
    </w:rPr>
  </w:style>
  <w:style w:type="paragraph" w:customStyle="1" w:styleId="1ff3">
    <w:name w:val="Заголовок 1 (ф)"/>
    <w:basedOn w:val="a9"/>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9"/>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9"/>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b">
    <w:name w:val="Табл. заголовок"/>
    <w:basedOn w:val="0150"/>
    <w:uiPriority w:val="99"/>
    <w:qFormat/>
    <w:rsid w:val="005C5542"/>
    <w:pPr>
      <w:spacing w:line="240" w:lineRule="auto"/>
    </w:pPr>
    <w:rPr>
      <w:rFonts w:eastAsia="SimSun"/>
      <w:sz w:val="20"/>
    </w:rPr>
  </w:style>
  <w:style w:type="paragraph" w:customStyle="1" w:styleId="2fe">
    <w:name w:val="Знак Знак Знак Знак2"/>
    <w:basedOn w:val="a9"/>
    <w:next w:val="a9"/>
    <w:semiHidden/>
    <w:rsid w:val="00734CDC"/>
    <w:pPr>
      <w:spacing w:after="160" w:line="240" w:lineRule="exact"/>
      <w:ind w:firstLine="0"/>
      <w:jc w:val="left"/>
    </w:pPr>
    <w:rPr>
      <w:rFonts w:ascii="Arial" w:hAnsi="Arial" w:cs="Arial"/>
      <w:sz w:val="20"/>
      <w:lang w:val="en-US" w:eastAsia="en-US"/>
    </w:rPr>
  </w:style>
  <w:style w:type="paragraph" w:customStyle="1" w:styleId="affffffc">
    <w:name w:val="Знак Знак Знак Знак"/>
    <w:basedOn w:val="a9"/>
    <w:next w:val="a9"/>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rsid w:val="00C91335"/>
    <w:rPr>
      <w:rFonts w:ascii="Times New Roman" w:eastAsia="Times New Roman" w:hAnsi="Times New Roman" w:cs="Times New Roman"/>
      <w:sz w:val="24"/>
      <w:szCs w:val="20"/>
      <w:lang w:eastAsia="ru-RU"/>
    </w:rPr>
  </w:style>
  <w:style w:type="paragraph" w:customStyle="1" w:styleId="ASFKTitul1">
    <w:name w:val="_ASFK_Titul_1"/>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affffffd">
    <w:name w:val="Знак Знак Знак Знак"/>
    <w:basedOn w:val="a9"/>
    <w:next w:val="a9"/>
    <w:semiHidden/>
    <w:rsid w:val="00892BF9"/>
    <w:pPr>
      <w:spacing w:after="160" w:line="240" w:lineRule="exact"/>
      <w:ind w:firstLine="0"/>
      <w:jc w:val="left"/>
    </w:pPr>
    <w:rPr>
      <w:rFonts w:ascii="Arial" w:hAnsi="Arial" w:cs="Arial"/>
      <w:sz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qFormat="1"/>
    <w:lsdException w:name="toc 3" w:uiPriority="39"/>
    <w:lsdException w:name="annotation text" w:uiPriority="99"/>
    <w:lsdException w:name="caption" w:qFormat="1"/>
    <w:lsdException w:name="annotation reference" w:uiPriority="99"/>
    <w:lsdException w:name="table of authorities" w:uiPriority="99"/>
    <w:lsdException w:name="macro" w:uiPriority="99"/>
    <w:lsdException w:name="toa heading" w:uiPriority="99"/>
    <w:lsdException w:name="Title" w:semiHidden="0" w:unhideWhenUsed="0" w:qFormat="1"/>
    <w:lsdException w:name="Subtitle" w:semiHidden="0" w:unhideWhenUsed="0" w:qFormat="1"/>
    <w:lsdException w:name="Hyperlink" w:uiPriority="99"/>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34"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34"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a9">
    <w:name w:val="Normal"/>
    <w:qFormat/>
    <w:rsid w:val="00FB127E"/>
    <w:pPr>
      <w:spacing w:after="0" w:line="240" w:lineRule="auto"/>
      <w:ind w:firstLine="567"/>
      <w:jc w:val="both"/>
    </w:pPr>
    <w:rPr>
      <w:rFonts w:ascii="Times New Roman" w:eastAsia="Times New Roman" w:hAnsi="Times New Roman" w:cs="Times New Roman"/>
      <w:sz w:val="24"/>
      <w:szCs w:val="20"/>
      <w:lang w:eastAsia="ru-RU"/>
    </w:rPr>
  </w:style>
  <w:style w:type="paragraph" w:styleId="12">
    <w:name w:val="heading 1"/>
    <w:aliases w:val="h:1,h:1app,TF-Overskrift 1,H1,H11,R1,Titre 0,.,Название спецификации,GOST_1,Название организации,1,Section,ASFK_1,Загол 1"/>
    <w:next w:val="GOSTNormal"/>
    <w:link w:val="13"/>
    <w:qFormat/>
    <w:rsid w:val="00FB127E"/>
    <w:pPr>
      <w:keepNext/>
      <w:pageBreakBefore/>
      <w:numPr>
        <w:numId w:val="2"/>
      </w:numPr>
      <w:suppressAutoHyphens/>
      <w:spacing w:before="240" w:after="360" w:line="240" w:lineRule="auto"/>
      <w:contextualSpacing/>
      <w:jc w:val="center"/>
      <w:outlineLvl w:val="0"/>
    </w:pPr>
    <w:rPr>
      <w:rFonts w:ascii="Times New Roman" w:eastAsia="Times New Roman" w:hAnsi="Times New Roman" w:cs="Times New Roman"/>
      <w:b/>
      <w:caps/>
      <w:sz w:val="32"/>
      <w:szCs w:val="36"/>
      <w:lang w:eastAsia="ru-RU"/>
    </w:rPr>
  </w:style>
  <w:style w:type="paragraph" w:styleId="22">
    <w:name w:val="heading 2"/>
    <w:aliases w:val="Подраздел,2,21,22,211,h:2,h:2app,T2,TF-Overskrit 2,H2,Title2,ITT t2,PA Major Section,TE Heading 2,Livello 2,R2,H21,heading 2+ Indent: Left 0.25 in,título 2,TITRE 2,h2,1st level heading,l2,level 2 no toc,A,2nd level,Titre2,A.B.C.,Table2,GOST_"/>
    <w:basedOn w:val="12"/>
    <w:next w:val="GOSTNormal"/>
    <w:link w:val="23"/>
    <w:qFormat/>
    <w:rsid w:val="001C09BF"/>
    <w:pPr>
      <w:pageBreakBefore w:val="0"/>
      <w:numPr>
        <w:ilvl w:val="1"/>
      </w:numPr>
      <w:spacing w:after="240"/>
      <w:jc w:val="left"/>
      <w:outlineLvl w:val="1"/>
    </w:pPr>
    <w:rPr>
      <w:rFonts w:cs="Arial"/>
      <w:bCs/>
      <w:iCs/>
      <w:caps w:val="0"/>
      <w:sz w:val="28"/>
      <w:szCs w:val="32"/>
    </w:rPr>
  </w:style>
  <w:style w:type="paragraph" w:styleId="32">
    <w:name w:val="heading 3"/>
    <w:aliases w:val="h:3,h,3,31,ITT t3,PA Minor Section,TE Heading,H3,Title3,list,l3,Level 3 Head,heading 3,h3,H31,H32,H33,H34,H35,título 3,subhead,1.,TF-Overskrift 3,Titre3,alltoc,Table3,3heading,Heading 3 - old,orderpara2,l31,32,l32,33,l33,34,l34,35,l35,o,Mino"/>
    <w:basedOn w:val="22"/>
    <w:next w:val="a9"/>
    <w:link w:val="33"/>
    <w:qFormat/>
    <w:rsid w:val="00FB127E"/>
    <w:pPr>
      <w:keepLines/>
      <w:numPr>
        <w:ilvl w:val="2"/>
      </w:numPr>
      <w:outlineLvl w:val="2"/>
    </w:pPr>
    <w:rPr>
      <w:bCs w:val="0"/>
      <w:sz w:val="26"/>
      <w:szCs w:val="26"/>
    </w:rPr>
  </w:style>
  <w:style w:type="paragraph" w:styleId="41">
    <w:name w:val="heading 4"/>
    <w:aliases w:val="h:4,h4,ITT t4,PA Micro Section,TE Heading 4,4,H4,heading 4 + Indent: Left 0.5 in,a.,I4,l4,heading&#10;4,Map Title,heading,Заголовок 4 (Приложение),GOST_4,Sub-Minor,????????? 4 (??????????),heading4,Заголовок 4 (Приложение) Знак Знак,ASFK"/>
    <w:basedOn w:val="32"/>
    <w:next w:val="GOSTNormal"/>
    <w:link w:val="42"/>
    <w:qFormat/>
    <w:rsid w:val="00FB127E"/>
    <w:pPr>
      <w:numPr>
        <w:ilvl w:val="3"/>
      </w:numPr>
      <w:outlineLvl w:val="3"/>
    </w:pPr>
    <w:rPr>
      <w:sz w:val="24"/>
    </w:rPr>
  </w:style>
  <w:style w:type="paragraph" w:styleId="51">
    <w:name w:val="heading 5"/>
    <w:aliases w:val="GOST_5,ITT t5,PA Pico Section,5,Roman list,h5,Roman list1,Roman list2,Roman list11,Roman list3,Roman list12,Roman list21,Roman list111"/>
    <w:next w:val="GOSTNormal"/>
    <w:link w:val="52"/>
    <w:qFormat/>
    <w:rsid w:val="00FB127E"/>
    <w:pPr>
      <w:keepNext/>
      <w:spacing w:before="240" w:after="120" w:line="240" w:lineRule="auto"/>
      <w:ind w:left="567"/>
      <w:outlineLvl w:val="4"/>
    </w:pPr>
    <w:rPr>
      <w:rFonts w:ascii="Times New Roman" w:eastAsia="Times New Roman" w:hAnsi="Times New Roman" w:cs="Times New Roman"/>
      <w:b/>
      <w:bCs/>
      <w:iCs/>
      <w:sz w:val="24"/>
      <w:szCs w:val="26"/>
      <w:lang w:eastAsia="ru-RU"/>
    </w:rPr>
  </w:style>
  <w:style w:type="paragraph" w:styleId="6">
    <w:name w:val="heading 6"/>
    <w:aliases w:val="ITT t6,PA Appendix,6,heading 6,Bullet list,Bullet list1,Bullet list2,Bullet list11,Bullet list3,Bullet list12,Bullet list21,Bullet list111,Bullet lis"/>
    <w:basedOn w:val="a9"/>
    <w:next w:val="a9"/>
    <w:link w:val="60"/>
    <w:qFormat/>
    <w:rsid w:val="00FB127E"/>
    <w:pPr>
      <w:numPr>
        <w:ilvl w:val="5"/>
        <w:numId w:val="9"/>
      </w:numPr>
      <w:tabs>
        <w:tab w:val="clear" w:pos="1152"/>
        <w:tab w:val="num" w:pos="360"/>
      </w:tabs>
      <w:spacing w:before="240" w:after="60"/>
      <w:ind w:left="0" w:firstLine="0"/>
      <w:outlineLvl w:val="5"/>
    </w:pPr>
    <w:rPr>
      <w:b/>
      <w:bCs/>
      <w:sz w:val="22"/>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9"/>
    <w:next w:val="a9"/>
    <w:link w:val="70"/>
    <w:qFormat/>
    <w:rsid w:val="00FB127E"/>
    <w:pPr>
      <w:numPr>
        <w:ilvl w:val="6"/>
        <w:numId w:val="9"/>
      </w:numPr>
      <w:tabs>
        <w:tab w:val="clear" w:pos="1296"/>
        <w:tab w:val="num" w:pos="360"/>
      </w:tabs>
      <w:spacing w:before="240" w:after="60"/>
      <w:ind w:left="0" w:firstLine="0"/>
      <w:outlineLvl w:val="6"/>
    </w:pPr>
  </w:style>
  <w:style w:type="paragraph" w:styleId="8">
    <w:name w:val="heading 8"/>
    <w:basedOn w:val="a9"/>
    <w:next w:val="a9"/>
    <w:link w:val="80"/>
    <w:qFormat/>
    <w:rsid w:val="00FB127E"/>
    <w:pPr>
      <w:numPr>
        <w:ilvl w:val="7"/>
        <w:numId w:val="9"/>
      </w:numPr>
      <w:tabs>
        <w:tab w:val="clear" w:pos="1440"/>
        <w:tab w:val="num" w:pos="360"/>
      </w:tabs>
      <w:spacing w:before="240" w:after="60"/>
      <w:ind w:left="0" w:firstLine="0"/>
      <w:outlineLvl w:val="7"/>
    </w:pPr>
    <w:rPr>
      <w:i/>
      <w:iCs/>
    </w:rPr>
  </w:style>
  <w:style w:type="paragraph" w:styleId="9">
    <w:name w:val="heading 9"/>
    <w:basedOn w:val="a9"/>
    <w:next w:val="a9"/>
    <w:link w:val="90"/>
    <w:qFormat/>
    <w:rsid w:val="00FB127E"/>
    <w:pPr>
      <w:numPr>
        <w:ilvl w:val="8"/>
        <w:numId w:val="9"/>
      </w:numPr>
      <w:tabs>
        <w:tab w:val="clear" w:pos="1584"/>
        <w:tab w:val="num" w:pos="360"/>
      </w:tabs>
      <w:spacing w:before="240" w:after="60"/>
      <w:ind w:left="0" w:firstLine="0"/>
      <w:outlineLvl w:val="8"/>
    </w:pPr>
    <w:rPr>
      <w:rFonts w:ascii="Arial" w:hAnsi="Arial"/>
      <w:sz w:val="22"/>
      <w:szCs w:val="22"/>
    </w:rPr>
  </w:style>
  <w:style w:type="character" w:default="1" w:styleId="aa">
    <w:name w:val="Default Paragraph Font"/>
    <w:uiPriority w:val="1"/>
    <w:semiHidden/>
    <w:unhideWhenUsed/>
  </w:style>
  <w:style w:type="table" w:default="1" w:styleId="ab">
    <w:name w:val="Normal Table"/>
    <w:uiPriority w:val="99"/>
    <w:semiHidden/>
    <w:unhideWhenUsed/>
    <w:tblPr>
      <w:tblInd w:w="0" w:type="dxa"/>
      <w:tblCellMar>
        <w:top w:w="0" w:type="dxa"/>
        <w:left w:w="108" w:type="dxa"/>
        <w:bottom w:w="0" w:type="dxa"/>
        <w:right w:w="108" w:type="dxa"/>
      </w:tblCellMar>
    </w:tblPr>
  </w:style>
  <w:style w:type="numbering" w:default="1" w:styleId="ac">
    <w:name w:val="No List"/>
    <w:uiPriority w:val="99"/>
    <w:semiHidden/>
    <w:unhideWhenUsed/>
  </w:style>
  <w:style w:type="paragraph" w:styleId="ad">
    <w:name w:val="Normal (Web)"/>
    <w:basedOn w:val="a9"/>
    <w:rsid w:val="00FB127E"/>
  </w:style>
  <w:style w:type="character" w:styleId="ae">
    <w:name w:val="Strong"/>
    <w:basedOn w:val="aa"/>
    <w:qFormat/>
    <w:rsid w:val="00FB127E"/>
    <w:rPr>
      <w:b/>
      <w:bCs/>
    </w:rPr>
  </w:style>
  <w:style w:type="character" w:styleId="af">
    <w:name w:val="Hyperlink"/>
    <w:basedOn w:val="aa"/>
    <w:uiPriority w:val="99"/>
    <w:rsid w:val="00FB127E"/>
    <w:rPr>
      <w:color w:val="0000FF"/>
      <w:u w:val="single"/>
    </w:rPr>
  </w:style>
  <w:style w:type="character" w:customStyle="1" w:styleId="apple-converted-space">
    <w:name w:val="apple-converted-space"/>
    <w:basedOn w:val="aa"/>
    <w:rsid w:val="00386B1F"/>
  </w:style>
  <w:style w:type="paragraph" w:styleId="af0">
    <w:name w:val="header"/>
    <w:basedOn w:val="a9"/>
    <w:link w:val="af1"/>
    <w:rsid w:val="00FB127E"/>
    <w:pPr>
      <w:tabs>
        <w:tab w:val="center" w:pos="4677"/>
        <w:tab w:val="right" w:pos="9355"/>
      </w:tabs>
    </w:pPr>
  </w:style>
  <w:style w:type="character" w:customStyle="1" w:styleId="af1">
    <w:name w:val="Верхний колонтитул Знак"/>
    <w:basedOn w:val="aa"/>
    <w:link w:val="af0"/>
    <w:rsid w:val="004952C3"/>
    <w:rPr>
      <w:rFonts w:ascii="Times New Roman" w:eastAsia="Times New Roman" w:hAnsi="Times New Roman" w:cs="Times New Roman"/>
      <w:sz w:val="24"/>
      <w:szCs w:val="20"/>
      <w:lang w:eastAsia="ru-RU"/>
    </w:rPr>
  </w:style>
  <w:style w:type="paragraph" w:styleId="af2">
    <w:name w:val="footer"/>
    <w:basedOn w:val="a9"/>
    <w:link w:val="af3"/>
    <w:rsid w:val="00FB127E"/>
    <w:pPr>
      <w:tabs>
        <w:tab w:val="center" w:pos="4677"/>
        <w:tab w:val="right" w:pos="9355"/>
      </w:tabs>
    </w:pPr>
  </w:style>
  <w:style w:type="character" w:customStyle="1" w:styleId="af3">
    <w:name w:val="Нижний колонтитул Знак"/>
    <w:basedOn w:val="aa"/>
    <w:link w:val="af2"/>
    <w:rsid w:val="004952C3"/>
    <w:rPr>
      <w:rFonts w:ascii="Times New Roman" w:eastAsia="Times New Roman" w:hAnsi="Times New Roman" w:cs="Times New Roman"/>
      <w:sz w:val="24"/>
      <w:szCs w:val="20"/>
      <w:lang w:eastAsia="ru-RU"/>
    </w:rPr>
  </w:style>
  <w:style w:type="character" w:customStyle="1" w:styleId="13">
    <w:name w:val="Заголовок 1 Знак"/>
    <w:aliases w:val="h:1 Знак,h:1app Знак,TF-Overskrift 1 Знак,H1 Знак,H11 Знак,R1 Знак,Titre 0 Знак,. Знак,Название спецификации Знак,GOST_1 Знак,Название организации Знак,1 Знак,Section Знак,ASFK_1 Знак,Загол 1 Знак"/>
    <w:basedOn w:val="aa"/>
    <w:link w:val="12"/>
    <w:rsid w:val="00CA3E62"/>
    <w:rPr>
      <w:rFonts w:ascii="Times New Roman" w:eastAsia="Times New Roman" w:hAnsi="Times New Roman" w:cs="Times New Roman"/>
      <w:b/>
      <w:caps/>
      <w:sz w:val="32"/>
      <w:szCs w:val="36"/>
      <w:lang w:eastAsia="ru-RU"/>
    </w:rPr>
  </w:style>
  <w:style w:type="character" w:customStyle="1" w:styleId="23">
    <w:name w:val="Заголовок 2 Знак"/>
    <w:aliases w:val="Подраздел Знак,2 Знак,21 Знак,22 Знак,211 Знак,h:2 Знак,h:2app Знак,T2 Знак,TF-Overskrit 2 Знак,H2 Знак,Title2 Знак,ITT t2 Знак,PA Major Section Знак,TE Heading 2 Знак,Livello 2 Знак,R2 Знак,H21 Знак,heading 2+ Indent: Left 0.25 in Знак"/>
    <w:basedOn w:val="aa"/>
    <w:link w:val="22"/>
    <w:rsid w:val="001C09BF"/>
    <w:rPr>
      <w:rFonts w:ascii="Times New Roman" w:eastAsia="Times New Roman" w:hAnsi="Times New Roman" w:cs="Arial"/>
      <w:b/>
      <w:bCs/>
      <w:iCs/>
      <w:sz w:val="28"/>
      <w:szCs w:val="32"/>
      <w:lang w:eastAsia="ru-RU"/>
    </w:rPr>
  </w:style>
  <w:style w:type="character" w:customStyle="1" w:styleId="33">
    <w:name w:val="Заголовок 3 Знак"/>
    <w:aliases w:val="h:3 Знак,h Знак,3 Знак,31 Знак,ITT t3 Знак,PA Minor Section Знак,TE Heading Знак,H3 Знак,Title3 Знак,list Знак,l3 Знак,Level 3 Head Знак,heading 3 Знак,h3 Знак,H31 Знак,H32 Знак,H33 Знак,H34 Знак,H35 Знак,título 3 Знак,subhead Знак"/>
    <w:basedOn w:val="aa"/>
    <w:link w:val="32"/>
    <w:rsid w:val="00CA3E62"/>
    <w:rPr>
      <w:rFonts w:ascii="Times New Roman" w:eastAsia="Times New Roman" w:hAnsi="Times New Roman" w:cs="Arial"/>
      <w:b/>
      <w:iCs/>
      <w:sz w:val="26"/>
      <w:szCs w:val="26"/>
      <w:lang w:eastAsia="ru-RU"/>
    </w:rPr>
  </w:style>
  <w:style w:type="character" w:customStyle="1" w:styleId="42">
    <w:name w:val="Заголовок 4 Знак"/>
    <w:aliases w:val="h:4 Знак,h4 Знак,ITT t4 Знак,PA Micro Section Знак,TE Heading 4 Знак,4 Знак,H4 Знак,heading 4 + Indent: Left 0.5 in Знак,a. Знак,I4 Знак,l4 Знак,heading&#10;4 Знак,Map Title Знак,heading Знак,Заголовок 4 (Приложение) Знак,GOST_4 Знак"/>
    <w:basedOn w:val="aa"/>
    <w:link w:val="41"/>
    <w:rsid w:val="00CA3E62"/>
    <w:rPr>
      <w:rFonts w:ascii="Times New Roman" w:eastAsia="Times New Roman" w:hAnsi="Times New Roman" w:cs="Arial"/>
      <w:b/>
      <w:iCs/>
      <w:sz w:val="24"/>
      <w:szCs w:val="26"/>
      <w:lang w:eastAsia="ru-RU"/>
    </w:rPr>
  </w:style>
  <w:style w:type="paragraph" w:customStyle="1" w:styleId="OTRTableHead">
    <w:name w:val="OTR_Table_Head"/>
    <w:basedOn w:val="a9"/>
    <w:link w:val="OTRTableHead0"/>
    <w:rsid w:val="00CA3E62"/>
    <w:pPr>
      <w:keepNext/>
      <w:spacing w:before="60" w:after="60"/>
      <w:jc w:val="center"/>
    </w:pPr>
    <w:rPr>
      <w:b/>
    </w:rPr>
  </w:style>
  <w:style w:type="paragraph" w:customStyle="1" w:styleId="OTRNormal">
    <w:name w:val="OTR_Normal"/>
    <w:basedOn w:val="a9"/>
    <w:link w:val="OTRNormal0"/>
    <w:rsid w:val="00CA3E62"/>
    <w:pPr>
      <w:spacing w:before="60" w:after="120"/>
    </w:pPr>
  </w:style>
  <w:style w:type="character" w:customStyle="1" w:styleId="OTRNormal0">
    <w:name w:val="OTR_Normal Знак"/>
    <w:link w:val="OTRNormal"/>
    <w:rsid w:val="00CA3E62"/>
    <w:rPr>
      <w:rFonts w:ascii="Times New Roman" w:eastAsia="Times New Roman" w:hAnsi="Times New Roman" w:cs="Times New Roman"/>
      <w:sz w:val="24"/>
      <w:szCs w:val="20"/>
      <w:lang w:eastAsia="ru-RU"/>
    </w:rPr>
  </w:style>
  <w:style w:type="paragraph" w:customStyle="1" w:styleId="OTRTableTitle">
    <w:name w:val="OTR_Table_Title"/>
    <w:basedOn w:val="a9"/>
    <w:rsid w:val="00CA3E62"/>
    <w:pPr>
      <w:keepNext/>
      <w:tabs>
        <w:tab w:val="num" w:pos="567"/>
        <w:tab w:val="num" w:pos="1260"/>
      </w:tabs>
      <w:spacing w:before="120"/>
      <w:ind w:left="284" w:hanging="284"/>
    </w:pPr>
    <w:rPr>
      <w:b/>
    </w:rPr>
  </w:style>
  <w:style w:type="character" w:customStyle="1" w:styleId="OTRTableHead0">
    <w:name w:val="OTR_Table_Head Знак"/>
    <w:link w:val="OTRTableHead"/>
    <w:rsid w:val="00CA3E62"/>
    <w:rPr>
      <w:rFonts w:ascii="Times New Roman" w:eastAsia="Times New Roman" w:hAnsi="Times New Roman" w:cs="Times New Roman"/>
      <w:b/>
      <w:szCs w:val="20"/>
      <w:lang w:eastAsia="ru-RU"/>
    </w:rPr>
  </w:style>
  <w:style w:type="paragraph" w:customStyle="1" w:styleId="OTRMaketCode">
    <w:name w:val="OTR_Maket_Code"/>
    <w:basedOn w:val="a9"/>
    <w:rsid w:val="00CA3E62"/>
    <w:pPr>
      <w:spacing w:after="60"/>
    </w:pPr>
    <w:rPr>
      <w:rFonts w:cs="Courier New"/>
      <w:szCs w:val="24"/>
      <w:lang w:val="en-US"/>
    </w:rPr>
  </w:style>
  <w:style w:type="paragraph" w:styleId="af4">
    <w:name w:val="Document Map"/>
    <w:basedOn w:val="a9"/>
    <w:link w:val="af5"/>
    <w:semiHidden/>
    <w:rsid w:val="00FB127E"/>
    <w:pPr>
      <w:shd w:val="clear" w:color="auto" w:fill="000080"/>
    </w:pPr>
    <w:rPr>
      <w:rFonts w:ascii="Tahoma" w:hAnsi="Tahoma" w:cs="Tahoma"/>
      <w:sz w:val="20"/>
    </w:rPr>
  </w:style>
  <w:style w:type="character" w:customStyle="1" w:styleId="af5">
    <w:name w:val="Схема документа Знак"/>
    <w:basedOn w:val="aa"/>
    <w:link w:val="af4"/>
    <w:semiHidden/>
    <w:rsid w:val="00923A71"/>
    <w:rPr>
      <w:rFonts w:ascii="Tahoma" w:eastAsia="Times New Roman" w:hAnsi="Tahoma" w:cs="Tahoma"/>
      <w:sz w:val="20"/>
      <w:szCs w:val="20"/>
      <w:shd w:val="clear" w:color="auto" w:fill="000080"/>
      <w:lang w:eastAsia="ru-RU"/>
    </w:rPr>
  </w:style>
  <w:style w:type="character" w:customStyle="1" w:styleId="52">
    <w:name w:val="Заголовок 5 Знак"/>
    <w:aliases w:val="GOST_5 Знак,ITT t5 Знак,PA Pico Section Знак,5 Знак,Roman list Знак,h5 Знак,Roman list1 Знак,Roman list2 Знак,Roman list11 Знак,Roman list3 Знак,Roman list12 Знак,Roman list21 Знак,Roman list111 Знак"/>
    <w:basedOn w:val="aa"/>
    <w:link w:val="51"/>
    <w:rsid w:val="00FB127E"/>
    <w:rPr>
      <w:rFonts w:ascii="Times New Roman" w:eastAsia="Times New Roman" w:hAnsi="Times New Roman" w:cs="Times New Roman"/>
      <w:b/>
      <w:bCs/>
      <w:iCs/>
      <w:sz w:val="24"/>
      <w:szCs w:val="26"/>
      <w:lang w:eastAsia="ru-RU"/>
    </w:rPr>
  </w:style>
  <w:style w:type="character" w:customStyle="1" w:styleId="60">
    <w:name w:val="Заголовок 6 Знак"/>
    <w:aliases w:val="ITT t6 Знак,PA Appendix Знак,6 Знак,heading 6 Знак,Bullet list Знак,Bullet list1 Знак,Bullet list2 Знак,Bullet list11 Знак,Bullet list3 Знак,Bullet list12 Знак,Bullet list21 Знак,Bullet list111 Знак,Bullet lis Знак"/>
    <w:basedOn w:val="aa"/>
    <w:link w:val="6"/>
    <w:rsid w:val="00FB127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a"/>
    <w:link w:val="7"/>
    <w:rsid w:val="00FB127E"/>
    <w:rPr>
      <w:rFonts w:ascii="Times New Roman" w:eastAsia="Times New Roman" w:hAnsi="Times New Roman" w:cs="Times New Roman"/>
      <w:sz w:val="24"/>
      <w:szCs w:val="20"/>
      <w:lang w:eastAsia="ru-RU"/>
    </w:rPr>
  </w:style>
  <w:style w:type="character" w:customStyle="1" w:styleId="80">
    <w:name w:val="Заголовок 8 Знак"/>
    <w:basedOn w:val="aa"/>
    <w:link w:val="8"/>
    <w:rsid w:val="00FB127E"/>
    <w:rPr>
      <w:rFonts w:ascii="Times New Roman" w:eastAsia="Times New Roman" w:hAnsi="Times New Roman" w:cs="Times New Roman"/>
      <w:i/>
      <w:iCs/>
      <w:sz w:val="24"/>
      <w:szCs w:val="20"/>
      <w:lang w:eastAsia="ru-RU"/>
    </w:rPr>
  </w:style>
  <w:style w:type="character" w:customStyle="1" w:styleId="90">
    <w:name w:val="Заголовок 9 Знак"/>
    <w:basedOn w:val="aa"/>
    <w:link w:val="9"/>
    <w:rsid w:val="00FB127E"/>
    <w:rPr>
      <w:rFonts w:ascii="Arial" w:eastAsia="Times New Roman" w:hAnsi="Arial" w:cs="Times New Roman"/>
      <w:lang w:eastAsia="ru-RU"/>
    </w:rPr>
  </w:style>
  <w:style w:type="paragraph" w:customStyle="1" w:styleId="GOSTFigure">
    <w:name w:val="_GOST_Figure"/>
    <w:next w:val="a9"/>
    <w:rsid w:val="00FB127E"/>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GOSTFigName">
    <w:name w:val="_GOST_Fig_Name"/>
    <w:basedOn w:val="GOSTFigure"/>
    <w:next w:val="a9"/>
    <w:rsid w:val="00FB127E"/>
    <w:pPr>
      <w:keepNext w:val="0"/>
      <w:numPr>
        <w:numId w:val="3"/>
      </w:numPr>
      <w:contextualSpacing/>
    </w:pPr>
    <w:rPr>
      <w:b/>
      <w:szCs w:val="24"/>
    </w:rPr>
  </w:style>
  <w:style w:type="paragraph" w:customStyle="1" w:styleId="GOSTheader">
    <w:name w:val="_GOST_header"/>
    <w:rsid w:val="00FB127E"/>
    <w:pPr>
      <w:spacing w:after="0" w:line="240" w:lineRule="auto"/>
    </w:pPr>
    <w:rPr>
      <w:rFonts w:ascii="Arial" w:eastAsia="Times New Roman" w:hAnsi="Arial" w:cs="Times New Roman"/>
      <w:b/>
      <w:color w:val="333333"/>
      <w:sz w:val="20"/>
      <w:szCs w:val="20"/>
      <w:lang w:eastAsia="ru-RU"/>
    </w:rPr>
  </w:style>
  <w:style w:type="paragraph" w:customStyle="1" w:styleId="GOSTListmark1">
    <w:name w:val="_GOST_List_mark1"/>
    <w:rsid w:val="00FB127E"/>
    <w:pPr>
      <w:numPr>
        <w:numId w:val="19"/>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2">
    <w:name w:val="_GOST_List_mark2"/>
    <w:rsid w:val="00FB127E"/>
    <w:pPr>
      <w:numPr>
        <w:numId w:val="20"/>
      </w:numPr>
      <w:spacing w:after="0" w:line="240" w:lineRule="auto"/>
    </w:pPr>
    <w:rPr>
      <w:rFonts w:ascii="Times New Roman" w:eastAsia="Times New Roman" w:hAnsi="Times New Roman" w:cs="Times New Roman"/>
      <w:snapToGrid w:val="0"/>
      <w:sz w:val="24"/>
      <w:szCs w:val="20"/>
      <w:lang w:eastAsia="ru-RU"/>
    </w:rPr>
  </w:style>
  <w:style w:type="paragraph" w:customStyle="1" w:styleId="GOSTListmark3">
    <w:name w:val="_GOST_List_mark3"/>
    <w:basedOn w:val="a9"/>
    <w:rsid w:val="00FB127E"/>
    <w:pPr>
      <w:numPr>
        <w:numId w:val="21"/>
      </w:numPr>
    </w:pPr>
    <w:rPr>
      <w:snapToGrid w:val="0"/>
    </w:rPr>
  </w:style>
  <w:style w:type="paragraph" w:customStyle="1" w:styleId="GOSTListmark4">
    <w:name w:val="_GOST_List_mark4"/>
    <w:basedOn w:val="a9"/>
    <w:rsid w:val="00FB127E"/>
    <w:pPr>
      <w:numPr>
        <w:numId w:val="22"/>
      </w:numPr>
    </w:pPr>
  </w:style>
  <w:style w:type="paragraph" w:customStyle="1" w:styleId="GOSTListnote">
    <w:name w:val="_GOST_List_note"/>
    <w:basedOn w:val="GOSTListmark3"/>
    <w:rsid w:val="00FB127E"/>
    <w:pPr>
      <w:numPr>
        <w:numId w:val="0"/>
      </w:numPr>
      <w:ind w:firstLine="567"/>
    </w:pPr>
    <w:rPr>
      <w:snapToGrid/>
    </w:rPr>
  </w:style>
  <w:style w:type="paragraph" w:customStyle="1" w:styleId="GOSTListnormal18">
    <w:name w:val="_GOST_List_normal_1.8"/>
    <w:basedOn w:val="GOSTListnormal28"/>
    <w:rsid w:val="00FB127E"/>
    <w:pPr>
      <w:tabs>
        <w:tab w:val="clear" w:pos="284"/>
        <w:tab w:val="left" w:pos="1021"/>
      </w:tabs>
      <w:ind w:left="1021"/>
    </w:pPr>
  </w:style>
  <w:style w:type="paragraph" w:customStyle="1" w:styleId="GOSTListnum2">
    <w:name w:val="_GOST_List_num2"/>
    <w:basedOn w:val="GOSTListnum"/>
    <w:rsid w:val="00FB127E"/>
    <w:pPr>
      <w:numPr>
        <w:ilvl w:val="1"/>
      </w:numPr>
    </w:pPr>
    <w:rPr>
      <w:szCs w:val="24"/>
    </w:rPr>
  </w:style>
  <w:style w:type="paragraph" w:customStyle="1" w:styleId="GOSTNameTable">
    <w:name w:val="_GOST_Name_Table"/>
    <w:next w:val="GOSTNormal"/>
    <w:rsid w:val="00FB127E"/>
    <w:pPr>
      <w:keepNext/>
      <w:spacing w:before="240" w:after="120" w:line="240" w:lineRule="auto"/>
    </w:pPr>
    <w:rPr>
      <w:rFonts w:ascii="Times New Roman" w:eastAsia="Times New Roman" w:hAnsi="Times New Roman" w:cs="Times New Roman"/>
      <w:b/>
      <w:sz w:val="24"/>
      <w:szCs w:val="20"/>
      <w:lang w:eastAsia="ru-RU"/>
    </w:rPr>
  </w:style>
  <w:style w:type="paragraph" w:customStyle="1" w:styleId="GOSTNormal">
    <w:name w:val="_GOST_Normal"/>
    <w:link w:val="GOSTNormal0"/>
    <w:rsid w:val="00FB127E"/>
    <w:pPr>
      <w:spacing w:before="120" w:after="60" w:line="240" w:lineRule="auto"/>
      <w:ind w:firstLine="567"/>
      <w:contextualSpacing/>
    </w:pPr>
    <w:rPr>
      <w:rFonts w:ascii="Times New Roman" w:eastAsia="Times New Roman" w:hAnsi="Times New Roman" w:cs="Times New Roman"/>
      <w:sz w:val="24"/>
      <w:szCs w:val="20"/>
      <w:lang w:eastAsia="ru-RU"/>
    </w:rPr>
  </w:style>
  <w:style w:type="paragraph" w:customStyle="1" w:styleId="GOSTNormalWithout">
    <w:name w:val="_GOST_Normal_Without"/>
    <w:basedOn w:val="GOSTNormal"/>
    <w:next w:val="GOSTNormal"/>
    <w:rsid w:val="00FB127E"/>
    <w:pPr>
      <w:keepNext/>
    </w:pPr>
  </w:style>
  <w:style w:type="paragraph" w:customStyle="1" w:styleId="GOSTNote">
    <w:name w:val="_GOST_Note"/>
    <w:link w:val="GOSTNote0"/>
    <w:rsid w:val="00FB127E"/>
    <w:pPr>
      <w:spacing w:before="120" w:after="120" w:line="240" w:lineRule="auto"/>
      <w:ind w:left="1701" w:hanging="1701"/>
      <w:jc w:val="both"/>
    </w:pPr>
    <w:rPr>
      <w:rFonts w:ascii="Times New Roman" w:eastAsia="Times New Roman" w:hAnsi="Times New Roman" w:cs="Times New Roman"/>
      <w:sz w:val="24"/>
      <w:szCs w:val="20"/>
      <w:lang w:eastAsia="ru-RU"/>
    </w:rPr>
  </w:style>
  <w:style w:type="paragraph" w:customStyle="1" w:styleId="GOSTNoteContinue">
    <w:name w:val="_GOST_Note_Continue"/>
    <w:basedOn w:val="GOSTNote"/>
    <w:rsid w:val="00FB127E"/>
    <w:pPr>
      <w:ind w:firstLine="0"/>
    </w:pPr>
  </w:style>
  <w:style w:type="paragraph" w:customStyle="1" w:styleId="GOSTReg">
    <w:name w:val="_GOST_Reg"/>
    <w:rsid w:val="00FB127E"/>
    <w:pPr>
      <w:keepNext/>
      <w:pageBreakBefore/>
      <w:spacing w:before="120" w:after="120" w:line="240" w:lineRule="auto"/>
      <w:contextualSpacing/>
      <w:jc w:val="center"/>
      <w:outlineLvl w:val="0"/>
    </w:pPr>
    <w:rPr>
      <w:rFonts w:ascii="Times New Roman" w:eastAsia="Times New Roman" w:hAnsi="Times New Roman" w:cs="Times New Roman"/>
      <w:b/>
      <w:caps/>
      <w:sz w:val="28"/>
      <w:szCs w:val="20"/>
      <w:lang w:eastAsia="ru-RU"/>
    </w:rPr>
  </w:style>
  <w:style w:type="paragraph" w:customStyle="1" w:styleId="GOSTScript">
    <w:name w:val="_GOST_Script"/>
    <w:basedOn w:val="a9"/>
    <w:rsid w:val="00FB127E"/>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GOSTSign">
    <w:name w:val="_GOST_Sign"/>
    <w:basedOn w:val="GOSTReg"/>
    <w:rsid w:val="00FB127E"/>
    <w:pPr>
      <w:pageBreakBefore w:val="0"/>
      <w:outlineLvl w:val="9"/>
    </w:pPr>
  </w:style>
  <w:style w:type="character" w:customStyle="1" w:styleId="GOSTSymBold">
    <w:name w:val="_GOST_Sym_Bold"/>
    <w:basedOn w:val="aa"/>
    <w:rsid w:val="00FB127E"/>
    <w:rPr>
      <w:b/>
    </w:rPr>
  </w:style>
  <w:style w:type="character" w:customStyle="1" w:styleId="GOSTSymBoldItalic">
    <w:name w:val="_GOST_Sym_Bold_Italic"/>
    <w:rsid w:val="00FB127E"/>
    <w:rPr>
      <w:b/>
      <w:i/>
    </w:rPr>
  </w:style>
  <w:style w:type="character" w:customStyle="1" w:styleId="GOSTSymItalic">
    <w:name w:val="_GOST_Sym_Italic"/>
    <w:rsid w:val="00FB127E"/>
    <w:rPr>
      <w:i/>
    </w:rPr>
  </w:style>
  <w:style w:type="table" w:customStyle="1" w:styleId="GOSTTable">
    <w:name w:val="_GOST_Table"/>
    <w:basedOn w:val="ab"/>
    <w:rsid w:val="00FB127E"/>
    <w:pPr>
      <w:spacing w:after="0" w:line="240" w:lineRule="auto"/>
      <w:jc w:val="both"/>
    </w:pPr>
    <w:rPr>
      <w:rFonts w:ascii="Times New Roman" w:eastAsia="Times New Roman" w:hAnsi="Times New Roman" w:cs="Times New Roman"/>
      <w:szCs w:val="20"/>
      <w:lang w:eastAsia="ru-RU"/>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6" w:type="dxa"/>
        <w:bottom w:w="0"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820A47"/>
    <w:pPr>
      <w:spacing w:before="60" w:after="60" w:line="240" w:lineRule="auto"/>
      <w:contextualSpacing/>
      <w:jc w:val="both"/>
    </w:pPr>
    <w:rPr>
      <w:rFonts w:ascii="Times New Roman" w:eastAsia="Times New Roman" w:hAnsi="Times New Roman" w:cs="Times New Roman"/>
      <w:szCs w:val="20"/>
      <w:lang w:eastAsia="ru-RU"/>
    </w:rPr>
  </w:style>
  <w:style w:type="paragraph" w:customStyle="1" w:styleId="GOSTTableHead">
    <w:name w:val="_GOST_Table_Head"/>
    <w:basedOn w:val="GOSTTablenorm"/>
    <w:rsid w:val="00820A47"/>
    <w:pPr>
      <w:keepNext/>
      <w:suppressAutoHyphens/>
      <w:jc w:val="center"/>
    </w:pPr>
    <w:rPr>
      <w:bCs/>
    </w:rPr>
  </w:style>
  <w:style w:type="paragraph" w:customStyle="1" w:styleId="GOSTTableListMark">
    <w:name w:val="_GOST_Table_List_Mark"/>
    <w:rsid w:val="00FB127E"/>
    <w:pPr>
      <w:numPr>
        <w:numId w:val="24"/>
      </w:numPr>
      <w:tabs>
        <w:tab w:val="left" w:pos="170"/>
      </w:tabs>
      <w:spacing w:before="60" w:after="60" w:line="240" w:lineRule="auto"/>
      <w:ind w:right="57"/>
    </w:pPr>
    <w:rPr>
      <w:rFonts w:ascii="Times New Roman" w:eastAsia="Times New Roman" w:hAnsi="Times New Roman" w:cs="Times New Roman"/>
      <w:szCs w:val="20"/>
      <w:lang w:eastAsia="ru-RU"/>
    </w:rPr>
  </w:style>
  <w:style w:type="paragraph" w:customStyle="1" w:styleId="GOSTTableListNum">
    <w:name w:val="_GOST_Table_List_Num"/>
    <w:basedOn w:val="a9"/>
    <w:rsid w:val="00FB127E"/>
    <w:pPr>
      <w:numPr>
        <w:numId w:val="25"/>
      </w:numPr>
      <w:spacing w:before="60" w:after="60"/>
      <w:ind w:right="57"/>
      <w:contextualSpacing/>
      <w:jc w:val="left"/>
    </w:pPr>
    <w:rPr>
      <w:sz w:val="22"/>
      <w:szCs w:val="22"/>
    </w:rPr>
  </w:style>
  <w:style w:type="paragraph" w:customStyle="1" w:styleId="GOSTTableNum">
    <w:name w:val="_GOST_Table_Num"/>
    <w:basedOn w:val="a9"/>
    <w:rsid w:val="00FB127E"/>
    <w:pPr>
      <w:numPr>
        <w:numId w:val="26"/>
      </w:numPr>
      <w:spacing w:before="60" w:after="60"/>
    </w:pPr>
    <w:rPr>
      <w:rFonts w:cs="Arial"/>
      <w:sz w:val="22"/>
    </w:rPr>
  </w:style>
  <w:style w:type="paragraph" w:customStyle="1" w:styleId="GOSTTitul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00">
    <w:name w:val="_GOST_TITUL_0"/>
    <w:rsid w:val="00FB127E"/>
    <w:pPr>
      <w:spacing w:after="0" w:line="360" w:lineRule="auto"/>
      <w:contextualSpacing/>
      <w:jc w:val="center"/>
    </w:pPr>
    <w:rPr>
      <w:rFonts w:ascii="Times New Roman" w:eastAsia="Times New Roman" w:hAnsi="Times New Roman" w:cs="Times New Roman"/>
      <w:sz w:val="28"/>
      <w:szCs w:val="28"/>
      <w:lang w:eastAsia="ru-RU"/>
    </w:rPr>
  </w:style>
  <w:style w:type="paragraph" w:customStyle="1" w:styleId="GOSTTitul1">
    <w:name w:val="_GOST_Titul_1"/>
    <w:rsid w:val="00FB127E"/>
    <w:pPr>
      <w:spacing w:before="240" w:after="240" w:line="240" w:lineRule="auto"/>
      <w:contextualSpacing/>
      <w:jc w:val="center"/>
    </w:pPr>
    <w:rPr>
      <w:rFonts w:ascii="Times New Roman" w:eastAsia="Times New Roman" w:hAnsi="Times New Roman" w:cs="Times New Roman"/>
      <w:sz w:val="32"/>
      <w:szCs w:val="28"/>
      <w:lang w:eastAsia="ru-RU"/>
    </w:rPr>
  </w:style>
  <w:style w:type="paragraph" w:customStyle="1" w:styleId="GOSTTitul2">
    <w:name w:val="_GOST_Titul_2"/>
    <w:rsid w:val="00FB127E"/>
    <w:pPr>
      <w:spacing w:after="0" w:line="240" w:lineRule="auto"/>
      <w:jc w:val="center"/>
    </w:pPr>
    <w:rPr>
      <w:rFonts w:ascii="Times New Roman" w:eastAsia="Times New Roman" w:hAnsi="Times New Roman" w:cs="Times New Roman"/>
      <w:b/>
      <w:caps/>
      <w:sz w:val="32"/>
      <w:szCs w:val="28"/>
      <w:lang w:eastAsia="ru-RU"/>
    </w:rPr>
  </w:style>
  <w:style w:type="paragraph" w:customStyle="1" w:styleId="GOSTTitulnamedoc">
    <w:name w:val="_GOST_Titul_name_doc"/>
    <w:rsid w:val="00FB127E"/>
    <w:pPr>
      <w:spacing w:before="200" w:after="400" w:line="240" w:lineRule="auto"/>
      <w:contextualSpacing/>
      <w:jc w:val="center"/>
    </w:pPr>
    <w:rPr>
      <w:rFonts w:ascii="Times New Roman" w:eastAsia="Times New Roman" w:hAnsi="Times New Roman" w:cs="Times New Roman"/>
      <w:b/>
      <w:sz w:val="32"/>
      <w:szCs w:val="28"/>
      <w:lang w:eastAsia="ru-RU"/>
    </w:rPr>
  </w:style>
  <w:style w:type="paragraph" w:customStyle="1" w:styleId="a7">
    <w:name w:val="Заг_Приложение"/>
    <w:basedOn w:val="12"/>
    <w:next w:val="GOSTNormal"/>
    <w:rsid w:val="00FB127E"/>
    <w:pPr>
      <w:numPr>
        <w:numId w:val="4"/>
      </w:numPr>
    </w:pPr>
  </w:style>
  <w:style w:type="paragraph" w:customStyle="1" w:styleId="24">
    <w:name w:val="Заг_2_Приложение"/>
    <w:basedOn w:val="a7"/>
    <w:next w:val="GOSTNormal"/>
    <w:link w:val="25"/>
    <w:rsid w:val="00FB127E"/>
    <w:pPr>
      <w:pageBreakBefore w:val="0"/>
      <w:numPr>
        <w:numId w:val="0"/>
      </w:numPr>
      <w:spacing w:after="240"/>
      <w:ind w:left="454" w:hanging="454"/>
      <w:jc w:val="left"/>
    </w:pPr>
    <w:rPr>
      <w:caps w:val="0"/>
    </w:rPr>
  </w:style>
  <w:style w:type="character" w:customStyle="1" w:styleId="25">
    <w:name w:val="Заг_2_Приложение Знак"/>
    <w:basedOn w:val="aa"/>
    <w:link w:val="24"/>
    <w:rsid w:val="00FB127E"/>
    <w:rPr>
      <w:rFonts w:ascii="Times New Roman" w:eastAsia="Times New Roman" w:hAnsi="Times New Roman" w:cs="Times New Roman"/>
      <w:b/>
      <w:sz w:val="32"/>
      <w:szCs w:val="36"/>
      <w:lang w:eastAsia="ru-RU"/>
    </w:rPr>
  </w:style>
  <w:style w:type="paragraph" w:customStyle="1" w:styleId="34">
    <w:name w:val="Заг_3_Приложение"/>
    <w:basedOn w:val="a9"/>
    <w:rsid w:val="00B73111"/>
    <w:pPr>
      <w:keepNext/>
      <w:spacing w:before="240" w:after="240"/>
      <w:ind w:left="680" w:hanging="680"/>
      <w:contextualSpacing/>
      <w:outlineLvl w:val="1"/>
    </w:pPr>
    <w:rPr>
      <w:rFonts w:cs="Arial"/>
      <w:b/>
      <w:bCs/>
      <w:iCs/>
      <w:sz w:val="28"/>
      <w:szCs w:val="28"/>
    </w:rPr>
  </w:style>
  <w:style w:type="paragraph" w:styleId="af6">
    <w:name w:val="caption"/>
    <w:aliases w:val="Назв. Таблицы"/>
    <w:basedOn w:val="a9"/>
    <w:next w:val="a9"/>
    <w:qFormat/>
    <w:rsid w:val="00FB127E"/>
    <w:rPr>
      <w:b/>
      <w:bCs/>
      <w:sz w:val="20"/>
    </w:rPr>
  </w:style>
  <w:style w:type="paragraph" w:styleId="14">
    <w:name w:val="toc 1"/>
    <w:uiPriority w:val="39"/>
    <w:rsid w:val="00FB127E"/>
    <w:pPr>
      <w:tabs>
        <w:tab w:val="left" w:pos="454"/>
        <w:tab w:val="right" w:leader="dot" w:pos="9631"/>
      </w:tabs>
      <w:spacing w:before="60" w:after="60" w:line="240" w:lineRule="auto"/>
      <w:ind w:left="454" w:right="567" w:hanging="454"/>
    </w:pPr>
    <w:rPr>
      <w:rFonts w:ascii="Times New Roman" w:eastAsia="Times New Roman" w:hAnsi="Times New Roman" w:cs="Times New Roman"/>
      <w:b/>
      <w:bCs/>
      <w:caps/>
      <w:noProof/>
      <w:sz w:val="24"/>
      <w:szCs w:val="24"/>
      <w:lang w:eastAsia="ru-RU"/>
    </w:rPr>
  </w:style>
  <w:style w:type="paragraph" w:styleId="26">
    <w:name w:val="toc 2"/>
    <w:basedOn w:val="14"/>
    <w:uiPriority w:val="39"/>
    <w:qFormat/>
    <w:rsid w:val="00FB127E"/>
    <w:pPr>
      <w:tabs>
        <w:tab w:val="clear" w:pos="454"/>
        <w:tab w:val="left" w:pos="851"/>
      </w:tabs>
      <w:ind w:left="851" w:hanging="567"/>
      <w:contextualSpacing/>
    </w:pPr>
    <w:rPr>
      <w:b w:val="0"/>
      <w:caps w:val="0"/>
    </w:rPr>
  </w:style>
  <w:style w:type="paragraph" w:styleId="35">
    <w:name w:val="toc 3"/>
    <w:basedOn w:val="26"/>
    <w:uiPriority w:val="39"/>
    <w:rsid w:val="00FB127E"/>
    <w:pPr>
      <w:tabs>
        <w:tab w:val="clear" w:pos="851"/>
        <w:tab w:val="left" w:pos="1418"/>
      </w:tabs>
      <w:ind w:left="1418" w:hanging="851"/>
    </w:pPr>
    <w:rPr>
      <w:iCs/>
    </w:rPr>
  </w:style>
  <w:style w:type="paragraph" w:styleId="af7">
    <w:name w:val="Body Text Indent"/>
    <w:basedOn w:val="a9"/>
    <w:next w:val="a9"/>
    <w:link w:val="af8"/>
    <w:semiHidden/>
    <w:rsid w:val="00FB127E"/>
    <w:pPr>
      <w:widowControl w:val="0"/>
      <w:tabs>
        <w:tab w:val="left" w:pos="1985"/>
        <w:tab w:val="left" w:pos="2127"/>
      </w:tabs>
      <w:spacing w:line="360" w:lineRule="auto"/>
      <w:ind w:firstLine="425"/>
    </w:pPr>
    <w:rPr>
      <w:snapToGrid w:val="0"/>
      <w:sz w:val="20"/>
    </w:rPr>
  </w:style>
  <w:style w:type="character" w:customStyle="1" w:styleId="af8">
    <w:name w:val="Основной текст с отступом Знак"/>
    <w:basedOn w:val="aa"/>
    <w:link w:val="af7"/>
    <w:semiHidden/>
    <w:rsid w:val="00FB127E"/>
    <w:rPr>
      <w:rFonts w:ascii="Times New Roman" w:eastAsia="Times New Roman" w:hAnsi="Times New Roman" w:cs="Times New Roman"/>
      <w:snapToGrid w:val="0"/>
      <w:sz w:val="20"/>
      <w:szCs w:val="20"/>
      <w:lang w:eastAsia="ru-RU"/>
    </w:rPr>
  </w:style>
  <w:style w:type="paragraph" w:styleId="27">
    <w:name w:val="Body Text Indent 2"/>
    <w:basedOn w:val="a9"/>
    <w:link w:val="28"/>
    <w:semiHidden/>
    <w:rsid w:val="00FB127E"/>
    <w:pPr>
      <w:widowControl w:val="0"/>
      <w:tabs>
        <w:tab w:val="left" w:pos="1985"/>
        <w:tab w:val="left" w:pos="2127"/>
      </w:tabs>
      <w:spacing w:line="360" w:lineRule="auto"/>
      <w:ind w:firstLine="425"/>
    </w:pPr>
    <w:rPr>
      <w:b/>
      <w:snapToGrid w:val="0"/>
      <w:sz w:val="20"/>
    </w:rPr>
  </w:style>
  <w:style w:type="character" w:customStyle="1" w:styleId="28">
    <w:name w:val="Основной текст с отступом 2 Знак"/>
    <w:basedOn w:val="aa"/>
    <w:link w:val="27"/>
    <w:semiHidden/>
    <w:rsid w:val="00FB127E"/>
    <w:rPr>
      <w:rFonts w:ascii="Times New Roman" w:eastAsia="Times New Roman" w:hAnsi="Times New Roman" w:cs="Times New Roman"/>
      <w:b/>
      <w:snapToGrid w:val="0"/>
      <w:sz w:val="20"/>
      <w:szCs w:val="20"/>
      <w:lang w:eastAsia="ru-RU"/>
    </w:rPr>
  </w:style>
  <w:style w:type="paragraph" w:styleId="43">
    <w:name w:val="toc 4"/>
    <w:basedOn w:val="a9"/>
    <w:next w:val="a9"/>
    <w:rsid w:val="00FB127E"/>
    <w:pPr>
      <w:tabs>
        <w:tab w:val="left" w:pos="1871"/>
        <w:tab w:val="right" w:leader="dot" w:pos="9630"/>
      </w:tabs>
      <w:ind w:left="1872" w:right="567" w:hanging="1021"/>
    </w:pPr>
  </w:style>
  <w:style w:type="paragraph" w:styleId="36">
    <w:name w:val="Body Text 3"/>
    <w:basedOn w:val="a9"/>
    <w:link w:val="37"/>
    <w:semiHidden/>
    <w:rsid w:val="00FB127E"/>
    <w:pPr>
      <w:spacing w:after="120"/>
    </w:pPr>
    <w:rPr>
      <w:sz w:val="16"/>
      <w:szCs w:val="16"/>
    </w:rPr>
  </w:style>
  <w:style w:type="character" w:customStyle="1" w:styleId="37">
    <w:name w:val="Основной текст 3 Знак"/>
    <w:basedOn w:val="aa"/>
    <w:link w:val="36"/>
    <w:semiHidden/>
    <w:rsid w:val="00FB127E"/>
    <w:rPr>
      <w:rFonts w:ascii="Times New Roman" w:eastAsia="Times New Roman" w:hAnsi="Times New Roman" w:cs="Times New Roman"/>
      <w:sz w:val="16"/>
      <w:szCs w:val="16"/>
      <w:lang w:eastAsia="ru-RU"/>
    </w:rPr>
  </w:style>
  <w:style w:type="paragraph" w:customStyle="1" w:styleId="GOSTListnormal1">
    <w:name w:val="_GOST_List_normal_1"/>
    <w:rsid w:val="00B73111"/>
    <w:pPr>
      <w:tabs>
        <w:tab w:val="left" w:pos="284"/>
      </w:tabs>
      <w:spacing w:before="120" w:after="120" w:line="240" w:lineRule="auto"/>
      <w:ind w:left="567"/>
    </w:pPr>
    <w:rPr>
      <w:rFonts w:ascii="Times New Roman" w:eastAsia="Times New Roman" w:hAnsi="Times New Roman" w:cs="Times New Roman"/>
      <w:snapToGrid w:val="0"/>
      <w:sz w:val="24"/>
      <w:szCs w:val="20"/>
      <w:lang w:eastAsia="ru-RU"/>
    </w:rPr>
  </w:style>
  <w:style w:type="numbering" w:styleId="111111">
    <w:name w:val="Outline List 2"/>
    <w:basedOn w:val="ac"/>
    <w:rsid w:val="00FB127E"/>
    <w:pPr>
      <w:numPr>
        <w:numId w:val="5"/>
      </w:numPr>
    </w:pPr>
  </w:style>
  <w:style w:type="numbering" w:styleId="1ai">
    <w:name w:val="Outline List 1"/>
    <w:basedOn w:val="ac"/>
    <w:rsid w:val="00FB127E"/>
    <w:pPr>
      <w:numPr>
        <w:numId w:val="6"/>
      </w:numPr>
    </w:pPr>
  </w:style>
  <w:style w:type="paragraph" w:styleId="af9">
    <w:name w:val="Balloon Text"/>
    <w:basedOn w:val="a9"/>
    <w:link w:val="afa"/>
    <w:semiHidden/>
    <w:rsid w:val="00FB127E"/>
    <w:rPr>
      <w:rFonts w:ascii="Tahoma" w:hAnsi="Tahoma" w:cs="Tahoma"/>
      <w:sz w:val="16"/>
      <w:szCs w:val="16"/>
    </w:rPr>
  </w:style>
  <w:style w:type="character" w:customStyle="1" w:styleId="afa">
    <w:name w:val="Текст выноски Знак"/>
    <w:basedOn w:val="aa"/>
    <w:link w:val="af9"/>
    <w:semiHidden/>
    <w:rsid w:val="00FB127E"/>
    <w:rPr>
      <w:rFonts w:ascii="Tahoma" w:eastAsia="Times New Roman" w:hAnsi="Tahoma" w:cs="Tahoma"/>
      <w:sz w:val="16"/>
      <w:szCs w:val="16"/>
      <w:lang w:eastAsia="ru-RU"/>
    </w:rPr>
  </w:style>
  <w:style w:type="paragraph" w:customStyle="1" w:styleId="GOSTListnormal28">
    <w:name w:val="_GOST_List_normal_2.8"/>
    <w:basedOn w:val="GOSTListnormal1"/>
    <w:rsid w:val="00FB127E"/>
    <w:pPr>
      <w:ind w:left="1134"/>
    </w:pPr>
  </w:style>
  <w:style w:type="paragraph" w:styleId="afb">
    <w:name w:val="annotation text"/>
    <w:basedOn w:val="a9"/>
    <w:link w:val="afc"/>
    <w:uiPriority w:val="99"/>
    <w:rsid w:val="00FB127E"/>
    <w:rPr>
      <w:sz w:val="20"/>
    </w:rPr>
  </w:style>
  <w:style w:type="character" w:customStyle="1" w:styleId="afc">
    <w:name w:val="Текст примечания Знак"/>
    <w:basedOn w:val="aa"/>
    <w:link w:val="afb"/>
    <w:uiPriority w:val="99"/>
    <w:rsid w:val="00FB127E"/>
    <w:rPr>
      <w:rFonts w:ascii="Times New Roman" w:eastAsia="Times New Roman" w:hAnsi="Times New Roman" w:cs="Times New Roman"/>
      <w:sz w:val="20"/>
      <w:szCs w:val="20"/>
      <w:lang w:eastAsia="ru-RU"/>
    </w:rPr>
  </w:style>
  <w:style w:type="paragraph" w:styleId="afd">
    <w:name w:val="annotation subject"/>
    <w:basedOn w:val="afb"/>
    <w:next w:val="afb"/>
    <w:link w:val="afe"/>
    <w:semiHidden/>
    <w:rsid w:val="00FB127E"/>
    <w:rPr>
      <w:b/>
      <w:bCs/>
    </w:rPr>
  </w:style>
  <w:style w:type="character" w:customStyle="1" w:styleId="afe">
    <w:name w:val="Тема примечания Знак"/>
    <w:basedOn w:val="afc"/>
    <w:link w:val="afd"/>
    <w:semiHidden/>
    <w:rsid w:val="00FB127E"/>
    <w:rPr>
      <w:rFonts w:ascii="Times New Roman" w:eastAsia="Times New Roman" w:hAnsi="Times New Roman" w:cs="Times New Roman"/>
      <w:b/>
      <w:bCs/>
      <w:sz w:val="20"/>
      <w:szCs w:val="20"/>
      <w:lang w:eastAsia="ru-RU"/>
    </w:rPr>
  </w:style>
  <w:style w:type="paragraph" w:styleId="53">
    <w:name w:val="toc 5"/>
    <w:basedOn w:val="a9"/>
    <w:next w:val="a9"/>
    <w:autoRedefine/>
    <w:rsid w:val="00FB127E"/>
    <w:pPr>
      <w:ind w:left="960"/>
      <w:jc w:val="left"/>
    </w:pPr>
    <w:rPr>
      <w:sz w:val="18"/>
      <w:szCs w:val="18"/>
    </w:rPr>
  </w:style>
  <w:style w:type="paragraph" w:styleId="61">
    <w:name w:val="toc 6"/>
    <w:basedOn w:val="a9"/>
    <w:next w:val="a9"/>
    <w:autoRedefine/>
    <w:rsid w:val="00FB127E"/>
    <w:pPr>
      <w:ind w:left="1200"/>
      <w:jc w:val="left"/>
    </w:pPr>
    <w:rPr>
      <w:sz w:val="18"/>
      <w:szCs w:val="18"/>
    </w:rPr>
  </w:style>
  <w:style w:type="paragraph" w:styleId="71">
    <w:name w:val="toc 7"/>
    <w:basedOn w:val="a9"/>
    <w:next w:val="a9"/>
    <w:autoRedefine/>
    <w:rsid w:val="00FB127E"/>
    <w:pPr>
      <w:ind w:left="1440"/>
      <w:jc w:val="left"/>
    </w:pPr>
    <w:rPr>
      <w:sz w:val="18"/>
      <w:szCs w:val="18"/>
    </w:rPr>
  </w:style>
  <w:style w:type="paragraph" w:styleId="81">
    <w:name w:val="toc 8"/>
    <w:basedOn w:val="a9"/>
    <w:next w:val="a9"/>
    <w:autoRedefine/>
    <w:rsid w:val="00FB127E"/>
    <w:pPr>
      <w:ind w:left="1680"/>
      <w:jc w:val="left"/>
    </w:pPr>
    <w:rPr>
      <w:sz w:val="18"/>
      <w:szCs w:val="18"/>
    </w:rPr>
  </w:style>
  <w:style w:type="paragraph" w:styleId="91">
    <w:name w:val="toc 9"/>
    <w:basedOn w:val="a9"/>
    <w:next w:val="a9"/>
    <w:autoRedefine/>
    <w:rsid w:val="00FB127E"/>
    <w:pPr>
      <w:ind w:left="1920"/>
      <w:jc w:val="left"/>
    </w:pPr>
    <w:rPr>
      <w:sz w:val="18"/>
      <w:szCs w:val="18"/>
    </w:rPr>
  </w:style>
  <w:style w:type="character" w:styleId="aff">
    <w:name w:val="footnote reference"/>
    <w:basedOn w:val="aa"/>
    <w:rsid w:val="00FB127E"/>
    <w:rPr>
      <w:vertAlign w:val="superscript"/>
    </w:rPr>
  </w:style>
  <w:style w:type="paragraph" w:styleId="aff0">
    <w:name w:val="footnote text"/>
    <w:aliases w:val="Footnote Text Char Знак Знак,Footnote Text Char Знак,Footnote Text Char Знак Знак Знак Знак,single space,ft,Fußnotenstandard,Fußnotentext1,footnote text,Знак2,Footnote Text Char Знак Знак Знак Знак Char Char"/>
    <w:link w:val="aff1"/>
    <w:rsid w:val="00FB127E"/>
    <w:pPr>
      <w:spacing w:after="0" w:line="240" w:lineRule="auto"/>
    </w:pPr>
    <w:rPr>
      <w:rFonts w:ascii="Times New Roman" w:eastAsia="Times New Roman" w:hAnsi="Times New Roman" w:cs="Times New Roman"/>
      <w:sz w:val="20"/>
      <w:szCs w:val="20"/>
      <w:lang w:eastAsia="ru-RU"/>
    </w:rPr>
  </w:style>
  <w:style w:type="character" w:customStyle="1" w:styleId="aff1">
    <w:name w:val="Текст сноски Знак"/>
    <w:aliases w:val="Footnote Text Char Знак Знак Знак,Footnote Text Char Знак Знак1,Footnote Text Char Знак Знак Знак Знак Знак,single space Знак,ft Знак,Fußnotenstandard Знак,Fußnotentext1 Знак,footnote text Знак,Знак2 Знак"/>
    <w:basedOn w:val="aa"/>
    <w:link w:val="aff0"/>
    <w:rsid w:val="00FB127E"/>
    <w:rPr>
      <w:rFonts w:ascii="Times New Roman" w:eastAsia="Times New Roman" w:hAnsi="Times New Roman" w:cs="Times New Roman"/>
      <w:sz w:val="20"/>
      <w:szCs w:val="20"/>
      <w:lang w:eastAsia="ru-RU"/>
    </w:rPr>
  </w:style>
  <w:style w:type="paragraph" w:styleId="44">
    <w:name w:val="List 4"/>
    <w:basedOn w:val="a9"/>
    <w:semiHidden/>
    <w:rsid w:val="00FB127E"/>
    <w:pPr>
      <w:ind w:left="1132" w:hanging="283"/>
    </w:pPr>
  </w:style>
  <w:style w:type="paragraph" w:styleId="2a">
    <w:name w:val="Body Text 2"/>
    <w:basedOn w:val="a9"/>
    <w:link w:val="2b"/>
    <w:semiHidden/>
    <w:rsid w:val="00FB127E"/>
    <w:pPr>
      <w:spacing w:after="120" w:line="480" w:lineRule="auto"/>
    </w:pPr>
  </w:style>
  <w:style w:type="character" w:customStyle="1" w:styleId="2b">
    <w:name w:val="Основной текст 2 Знак"/>
    <w:basedOn w:val="aa"/>
    <w:link w:val="2a"/>
    <w:semiHidden/>
    <w:rsid w:val="00FB127E"/>
    <w:rPr>
      <w:rFonts w:ascii="Times New Roman" w:eastAsia="Times New Roman" w:hAnsi="Times New Roman" w:cs="Times New Roman"/>
      <w:sz w:val="24"/>
      <w:szCs w:val="20"/>
      <w:lang w:eastAsia="ru-RU"/>
    </w:rPr>
  </w:style>
  <w:style w:type="paragraph" w:styleId="38">
    <w:name w:val="Body Text Indent 3"/>
    <w:basedOn w:val="a9"/>
    <w:link w:val="39"/>
    <w:semiHidden/>
    <w:rsid w:val="00FB127E"/>
    <w:pPr>
      <w:spacing w:after="120"/>
      <w:ind w:left="283"/>
    </w:pPr>
    <w:rPr>
      <w:sz w:val="16"/>
      <w:szCs w:val="16"/>
    </w:rPr>
  </w:style>
  <w:style w:type="character" w:customStyle="1" w:styleId="39">
    <w:name w:val="Основной текст с отступом 3 Знак"/>
    <w:basedOn w:val="aa"/>
    <w:link w:val="38"/>
    <w:semiHidden/>
    <w:rsid w:val="00FB127E"/>
    <w:rPr>
      <w:rFonts w:ascii="Times New Roman" w:eastAsia="Times New Roman" w:hAnsi="Times New Roman" w:cs="Times New Roman"/>
      <w:sz w:val="16"/>
      <w:szCs w:val="16"/>
      <w:lang w:eastAsia="ru-RU"/>
    </w:rPr>
  </w:style>
  <w:style w:type="character" w:styleId="aff2">
    <w:name w:val="FollowedHyperlink"/>
    <w:basedOn w:val="aa"/>
    <w:semiHidden/>
    <w:rsid w:val="00FB127E"/>
    <w:rPr>
      <w:color w:val="800080"/>
      <w:u w:val="single"/>
    </w:rPr>
  </w:style>
  <w:style w:type="character" w:styleId="HTML">
    <w:name w:val="HTML Variable"/>
    <w:basedOn w:val="aa"/>
    <w:semiHidden/>
    <w:rsid w:val="00FB127E"/>
    <w:rPr>
      <w:i/>
      <w:iCs/>
    </w:rPr>
  </w:style>
  <w:style w:type="character" w:styleId="HTML0">
    <w:name w:val="HTML Typewriter"/>
    <w:basedOn w:val="aa"/>
    <w:semiHidden/>
    <w:rsid w:val="00FB127E"/>
    <w:rPr>
      <w:rFonts w:ascii="Courier New" w:hAnsi="Courier New" w:cs="Courier New"/>
      <w:sz w:val="20"/>
      <w:szCs w:val="20"/>
    </w:rPr>
  </w:style>
  <w:style w:type="paragraph" w:styleId="aff3">
    <w:name w:val="Subtitle"/>
    <w:basedOn w:val="a9"/>
    <w:link w:val="aff4"/>
    <w:qFormat/>
    <w:rsid w:val="00FB127E"/>
    <w:pPr>
      <w:spacing w:after="60"/>
      <w:jc w:val="center"/>
      <w:outlineLvl w:val="1"/>
    </w:pPr>
    <w:rPr>
      <w:rFonts w:ascii="Arial" w:hAnsi="Arial" w:cs="Arial"/>
    </w:rPr>
  </w:style>
  <w:style w:type="character" w:customStyle="1" w:styleId="aff4">
    <w:name w:val="Подзаголовок Знак"/>
    <w:basedOn w:val="aa"/>
    <w:link w:val="aff3"/>
    <w:rsid w:val="00FB127E"/>
    <w:rPr>
      <w:rFonts w:ascii="Arial" w:eastAsia="Times New Roman" w:hAnsi="Arial" w:cs="Arial"/>
      <w:sz w:val="24"/>
      <w:szCs w:val="20"/>
      <w:lang w:eastAsia="ru-RU"/>
    </w:rPr>
  </w:style>
  <w:style w:type="paragraph" w:styleId="aff5">
    <w:name w:val="Salutation"/>
    <w:basedOn w:val="a9"/>
    <w:next w:val="a9"/>
    <w:link w:val="aff6"/>
    <w:semiHidden/>
    <w:rsid w:val="00FB127E"/>
  </w:style>
  <w:style w:type="character" w:customStyle="1" w:styleId="aff6">
    <w:name w:val="Приветствие Знак"/>
    <w:basedOn w:val="aa"/>
    <w:link w:val="aff5"/>
    <w:semiHidden/>
    <w:rsid w:val="00FB127E"/>
    <w:rPr>
      <w:rFonts w:ascii="Times New Roman" w:eastAsia="Times New Roman" w:hAnsi="Times New Roman" w:cs="Times New Roman"/>
      <w:sz w:val="24"/>
      <w:szCs w:val="20"/>
      <w:lang w:eastAsia="ru-RU"/>
    </w:rPr>
  </w:style>
  <w:style w:type="paragraph" w:styleId="aff7">
    <w:name w:val="List Continue"/>
    <w:basedOn w:val="a9"/>
    <w:semiHidden/>
    <w:rsid w:val="00FB127E"/>
    <w:pPr>
      <w:spacing w:after="120"/>
      <w:ind w:left="283"/>
    </w:pPr>
  </w:style>
  <w:style w:type="paragraph" w:styleId="2c">
    <w:name w:val="List Continue 2"/>
    <w:basedOn w:val="a9"/>
    <w:semiHidden/>
    <w:rsid w:val="00FB127E"/>
    <w:pPr>
      <w:spacing w:after="120"/>
      <w:ind w:left="566"/>
    </w:pPr>
  </w:style>
  <w:style w:type="paragraph" w:styleId="3a">
    <w:name w:val="List Continue 3"/>
    <w:basedOn w:val="a9"/>
    <w:semiHidden/>
    <w:rsid w:val="00FB127E"/>
    <w:pPr>
      <w:spacing w:after="120"/>
      <w:ind w:left="849"/>
    </w:pPr>
  </w:style>
  <w:style w:type="paragraph" w:styleId="45">
    <w:name w:val="List Continue 4"/>
    <w:basedOn w:val="a9"/>
    <w:semiHidden/>
    <w:rsid w:val="00FB127E"/>
    <w:pPr>
      <w:spacing w:after="120"/>
      <w:ind w:left="1132"/>
    </w:pPr>
  </w:style>
  <w:style w:type="paragraph" w:styleId="54">
    <w:name w:val="List Continue 5"/>
    <w:basedOn w:val="a9"/>
    <w:semiHidden/>
    <w:rsid w:val="00FB127E"/>
    <w:pPr>
      <w:spacing w:after="120"/>
      <w:ind w:left="1415"/>
    </w:pPr>
  </w:style>
  <w:style w:type="table" w:styleId="15">
    <w:name w:val="Table Simple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6">
    <w:name w:val="Table Grid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b"/>
    <w:semiHidden/>
    <w:rsid w:val="00FB127E"/>
    <w:pPr>
      <w:spacing w:after="0" w:line="240" w:lineRule="auto"/>
    </w:pPr>
    <w:rPr>
      <w:rFonts w:ascii="Times New Roman" w:eastAsia="Times New Roman" w:hAnsi="Times New Roman" w:cs="Times New Roman"/>
      <w:b/>
      <w:bCs/>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8">
    <w:name w:val="Table Contemporary"/>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9">
    <w:name w:val="List"/>
    <w:basedOn w:val="a9"/>
    <w:semiHidden/>
    <w:rsid w:val="00FB127E"/>
    <w:pPr>
      <w:ind w:left="283" w:hanging="283"/>
    </w:pPr>
  </w:style>
  <w:style w:type="paragraph" w:styleId="2f">
    <w:name w:val="List 2"/>
    <w:basedOn w:val="a9"/>
    <w:semiHidden/>
    <w:rsid w:val="00FB127E"/>
    <w:pPr>
      <w:ind w:left="566" w:hanging="283"/>
    </w:pPr>
  </w:style>
  <w:style w:type="paragraph" w:styleId="3d">
    <w:name w:val="List 3"/>
    <w:basedOn w:val="a9"/>
    <w:semiHidden/>
    <w:rsid w:val="00FB127E"/>
    <w:pPr>
      <w:ind w:left="849" w:hanging="283"/>
    </w:pPr>
  </w:style>
  <w:style w:type="paragraph" w:styleId="56">
    <w:name w:val="List 5"/>
    <w:basedOn w:val="a9"/>
    <w:semiHidden/>
    <w:rsid w:val="00FB127E"/>
    <w:pPr>
      <w:ind w:left="1415" w:hanging="283"/>
    </w:pPr>
  </w:style>
  <w:style w:type="table" w:styleId="affa">
    <w:name w:val="Table Professional"/>
    <w:basedOn w:val="ab"/>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9"/>
    <w:link w:val="HTML2"/>
    <w:rsid w:val="00FB127E"/>
    <w:rPr>
      <w:rFonts w:ascii="Courier New" w:hAnsi="Courier New" w:cs="Courier New"/>
      <w:sz w:val="20"/>
    </w:rPr>
  </w:style>
  <w:style w:type="character" w:customStyle="1" w:styleId="HTML2">
    <w:name w:val="Стандартный HTML Знак"/>
    <w:basedOn w:val="aa"/>
    <w:link w:val="HTML1"/>
    <w:rsid w:val="00FB127E"/>
    <w:rPr>
      <w:rFonts w:ascii="Courier New" w:eastAsia="Times New Roman" w:hAnsi="Courier New" w:cs="Courier New"/>
      <w:sz w:val="20"/>
      <w:szCs w:val="20"/>
      <w:lang w:eastAsia="ru-RU"/>
    </w:rPr>
  </w:style>
  <w:style w:type="numbering" w:styleId="a2">
    <w:name w:val="Outline List 3"/>
    <w:basedOn w:val="ac"/>
    <w:semiHidden/>
    <w:rsid w:val="00FB127E"/>
    <w:pPr>
      <w:numPr>
        <w:numId w:val="17"/>
      </w:numPr>
    </w:pPr>
  </w:style>
  <w:style w:type="table" w:styleId="17">
    <w:name w:val="Table Columns 1"/>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b"/>
    <w:semiHidden/>
    <w:rsid w:val="00FB127E"/>
    <w:pPr>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b"/>
    <w:semiHidden/>
    <w:rsid w:val="00FB127E"/>
    <w:pPr>
      <w:spacing w:after="0" w:line="240" w:lineRule="auto"/>
    </w:pPr>
    <w:rPr>
      <w:rFonts w:ascii="Times New Roman" w:eastAsia="Times New Roman" w:hAnsi="Times New Roman" w:cs="Times New Roman"/>
      <w:sz w:val="20"/>
      <w:szCs w:val="20"/>
      <w:lang w:eastAsia="ru-RU"/>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
    <w:name w:val="Table List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b">
    <w:name w:val="Plain Text"/>
    <w:basedOn w:val="a9"/>
    <w:link w:val="affc"/>
    <w:semiHidden/>
    <w:rsid w:val="00FB127E"/>
    <w:rPr>
      <w:rFonts w:ascii="Courier New" w:hAnsi="Courier New" w:cs="Courier New"/>
      <w:sz w:val="20"/>
    </w:rPr>
  </w:style>
  <w:style w:type="character" w:customStyle="1" w:styleId="affc">
    <w:name w:val="Текст Знак"/>
    <w:basedOn w:val="aa"/>
    <w:link w:val="affb"/>
    <w:semiHidden/>
    <w:rsid w:val="00FB127E"/>
    <w:rPr>
      <w:rFonts w:ascii="Courier New" w:eastAsia="Times New Roman" w:hAnsi="Courier New" w:cs="Courier New"/>
      <w:sz w:val="20"/>
      <w:szCs w:val="20"/>
      <w:lang w:eastAsia="ru-RU"/>
    </w:rPr>
  </w:style>
  <w:style w:type="table" w:styleId="affd">
    <w:name w:val="Table Theme"/>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8">
    <w:name w:val="Table Colorful 1"/>
    <w:basedOn w:val="ab"/>
    <w:semiHidden/>
    <w:rsid w:val="00FB127E"/>
    <w:pPr>
      <w:spacing w:after="0" w:line="240" w:lineRule="auto"/>
    </w:pPr>
    <w:rPr>
      <w:rFonts w:ascii="Times New Roman" w:eastAsia="Times New Roman" w:hAnsi="Times New Roman" w:cs="Times New Roman"/>
      <w:color w:val="FFFFFF"/>
      <w:sz w:val="20"/>
      <w:szCs w:val="20"/>
      <w:lang w:eastAsia="ru-RU"/>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e">
    <w:name w:val="Block Text"/>
    <w:basedOn w:val="a9"/>
    <w:semiHidden/>
    <w:rsid w:val="00FB127E"/>
    <w:pPr>
      <w:spacing w:after="120"/>
      <w:ind w:left="1440" w:right="1440"/>
    </w:pPr>
  </w:style>
  <w:style w:type="character" w:styleId="HTML3">
    <w:name w:val="HTML Cite"/>
    <w:basedOn w:val="aa"/>
    <w:semiHidden/>
    <w:rsid w:val="00FB127E"/>
    <w:rPr>
      <w:i/>
      <w:iCs/>
    </w:rPr>
  </w:style>
  <w:style w:type="paragraph" w:styleId="afff">
    <w:name w:val="Message Header"/>
    <w:basedOn w:val="a9"/>
    <w:link w:val="afff0"/>
    <w:semiHidden/>
    <w:rsid w:val="00FB127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character" w:customStyle="1" w:styleId="afff0">
    <w:name w:val="Шапка Знак"/>
    <w:basedOn w:val="aa"/>
    <w:link w:val="afff"/>
    <w:semiHidden/>
    <w:rsid w:val="00FB127E"/>
    <w:rPr>
      <w:rFonts w:ascii="Arial" w:eastAsia="Times New Roman" w:hAnsi="Arial" w:cs="Arial"/>
      <w:sz w:val="24"/>
      <w:szCs w:val="20"/>
      <w:shd w:val="pct20" w:color="auto" w:fill="auto"/>
      <w:lang w:eastAsia="ru-RU"/>
    </w:rPr>
  </w:style>
  <w:style w:type="paragraph" w:styleId="afff1">
    <w:name w:val="E-mail Signature"/>
    <w:basedOn w:val="a9"/>
    <w:link w:val="afff2"/>
    <w:semiHidden/>
    <w:rsid w:val="00FB127E"/>
  </w:style>
  <w:style w:type="character" w:customStyle="1" w:styleId="afff2">
    <w:name w:val="Электронная подпись Знак"/>
    <w:basedOn w:val="aa"/>
    <w:link w:val="afff1"/>
    <w:semiHidden/>
    <w:rsid w:val="00FB127E"/>
    <w:rPr>
      <w:rFonts w:ascii="Times New Roman" w:eastAsia="Times New Roman" w:hAnsi="Times New Roman" w:cs="Times New Roman"/>
      <w:sz w:val="24"/>
      <w:szCs w:val="20"/>
      <w:lang w:eastAsia="ru-RU"/>
    </w:rPr>
  </w:style>
  <w:style w:type="paragraph" w:styleId="afff3">
    <w:name w:val="Signature"/>
    <w:basedOn w:val="a9"/>
    <w:link w:val="afff4"/>
    <w:semiHidden/>
    <w:rsid w:val="00FB127E"/>
    <w:pPr>
      <w:ind w:left="4252"/>
    </w:pPr>
  </w:style>
  <w:style w:type="character" w:customStyle="1" w:styleId="afff4">
    <w:name w:val="Подпись Знак"/>
    <w:basedOn w:val="aa"/>
    <w:link w:val="afff3"/>
    <w:semiHidden/>
    <w:rsid w:val="00FB127E"/>
    <w:rPr>
      <w:rFonts w:ascii="Times New Roman" w:eastAsia="Times New Roman" w:hAnsi="Times New Roman" w:cs="Times New Roman"/>
      <w:sz w:val="24"/>
      <w:szCs w:val="20"/>
      <w:lang w:eastAsia="ru-RU"/>
    </w:rPr>
  </w:style>
  <w:style w:type="paragraph" w:styleId="19">
    <w:name w:val="index 1"/>
    <w:basedOn w:val="a9"/>
    <w:next w:val="a9"/>
    <w:autoRedefine/>
    <w:semiHidden/>
    <w:rsid w:val="00FB127E"/>
    <w:pPr>
      <w:widowControl w:val="0"/>
      <w:tabs>
        <w:tab w:val="num" w:pos="720"/>
        <w:tab w:val="left" w:pos="1985"/>
        <w:tab w:val="left" w:pos="2127"/>
      </w:tabs>
      <w:spacing w:line="360" w:lineRule="auto"/>
      <w:ind w:left="720" w:hanging="360"/>
    </w:pPr>
    <w:rPr>
      <w:snapToGrid w:val="0"/>
    </w:rPr>
  </w:style>
  <w:style w:type="paragraph" w:styleId="afff5">
    <w:name w:val="index heading"/>
    <w:basedOn w:val="a9"/>
    <w:next w:val="19"/>
    <w:semiHidden/>
    <w:rsid w:val="00FB127E"/>
    <w:pPr>
      <w:widowControl w:val="0"/>
      <w:tabs>
        <w:tab w:val="left" w:pos="1985"/>
        <w:tab w:val="left" w:pos="2127"/>
      </w:tabs>
      <w:spacing w:line="360" w:lineRule="auto"/>
      <w:ind w:firstLine="425"/>
    </w:pPr>
    <w:rPr>
      <w:snapToGrid w:val="0"/>
      <w:sz w:val="20"/>
    </w:rPr>
  </w:style>
  <w:style w:type="paragraph" w:styleId="2f2">
    <w:name w:val="index 2"/>
    <w:basedOn w:val="a9"/>
    <w:next w:val="a9"/>
    <w:autoRedefine/>
    <w:semiHidden/>
    <w:rsid w:val="00FB127E"/>
    <w:pPr>
      <w:widowControl w:val="0"/>
      <w:tabs>
        <w:tab w:val="left" w:pos="1985"/>
        <w:tab w:val="left" w:pos="2127"/>
      </w:tabs>
      <w:spacing w:line="360" w:lineRule="auto"/>
      <w:ind w:left="400" w:hanging="200"/>
    </w:pPr>
    <w:rPr>
      <w:snapToGrid w:val="0"/>
      <w:sz w:val="20"/>
    </w:rPr>
  </w:style>
  <w:style w:type="paragraph" w:styleId="3f0">
    <w:name w:val="index 3"/>
    <w:basedOn w:val="a9"/>
    <w:next w:val="a9"/>
    <w:autoRedefine/>
    <w:semiHidden/>
    <w:rsid w:val="00FB127E"/>
    <w:pPr>
      <w:widowControl w:val="0"/>
      <w:tabs>
        <w:tab w:val="left" w:pos="1985"/>
        <w:tab w:val="left" w:pos="2127"/>
      </w:tabs>
      <w:spacing w:line="360" w:lineRule="auto"/>
      <w:ind w:left="600" w:hanging="200"/>
    </w:pPr>
    <w:rPr>
      <w:snapToGrid w:val="0"/>
      <w:sz w:val="20"/>
    </w:rPr>
  </w:style>
  <w:style w:type="paragraph" w:styleId="48">
    <w:name w:val="index 4"/>
    <w:basedOn w:val="a9"/>
    <w:next w:val="a9"/>
    <w:autoRedefine/>
    <w:semiHidden/>
    <w:rsid w:val="00FB127E"/>
    <w:pPr>
      <w:widowControl w:val="0"/>
      <w:tabs>
        <w:tab w:val="left" w:pos="1985"/>
        <w:tab w:val="left" w:pos="2127"/>
      </w:tabs>
      <w:spacing w:line="360" w:lineRule="auto"/>
      <w:ind w:left="800" w:hanging="200"/>
    </w:pPr>
    <w:rPr>
      <w:snapToGrid w:val="0"/>
      <w:sz w:val="20"/>
    </w:rPr>
  </w:style>
  <w:style w:type="paragraph" w:styleId="58">
    <w:name w:val="index 5"/>
    <w:basedOn w:val="a9"/>
    <w:next w:val="a9"/>
    <w:autoRedefine/>
    <w:semiHidden/>
    <w:rsid w:val="00FB127E"/>
    <w:pPr>
      <w:widowControl w:val="0"/>
      <w:tabs>
        <w:tab w:val="left" w:pos="1985"/>
        <w:tab w:val="left" w:pos="2127"/>
      </w:tabs>
      <w:spacing w:line="360" w:lineRule="auto"/>
      <w:ind w:left="1000" w:hanging="200"/>
    </w:pPr>
    <w:rPr>
      <w:snapToGrid w:val="0"/>
      <w:sz w:val="20"/>
    </w:rPr>
  </w:style>
  <w:style w:type="paragraph" w:styleId="63">
    <w:name w:val="index 6"/>
    <w:basedOn w:val="a9"/>
    <w:next w:val="a9"/>
    <w:autoRedefine/>
    <w:semiHidden/>
    <w:rsid w:val="00FB127E"/>
    <w:pPr>
      <w:widowControl w:val="0"/>
      <w:tabs>
        <w:tab w:val="left" w:pos="1985"/>
        <w:tab w:val="left" w:pos="2127"/>
      </w:tabs>
      <w:spacing w:line="360" w:lineRule="auto"/>
      <w:ind w:left="1200" w:hanging="200"/>
    </w:pPr>
    <w:rPr>
      <w:snapToGrid w:val="0"/>
      <w:sz w:val="20"/>
    </w:rPr>
  </w:style>
  <w:style w:type="paragraph" w:styleId="73">
    <w:name w:val="index 7"/>
    <w:basedOn w:val="a9"/>
    <w:next w:val="a9"/>
    <w:autoRedefine/>
    <w:semiHidden/>
    <w:rsid w:val="00FB127E"/>
    <w:pPr>
      <w:widowControl w:val="0"/>
      <w:tabs>
        <w:tab w:val="left" w:pos="1985"/>
        <w:tab w:val="left" w:pos="2127"/>
      </w:tabs>
      <w:spacing w:line="360" w:lineRule="auto"/>
      <w:ind w:left="1400" w:hanging="200"/>
    </w:pPr>
    <w:rPr>
      <w:snapToGrid w:val="0"/>
      <w:sz w:val="20"/>
    </w:rPr>
  </w:style>
  <w:style w:type="paragraph" w:styleId="83">
    <w:name w:val="index 8"/>
    <w:basedOn w:val="a9"/>
    <w:next w:val="a9"/>
    <w:autoRedefine/>
    <w:semiHidden/>
    <w:rsid w:val="00FB127E"/>
    <w:pPr>
      <w:widowControl w:val="0"/>
      <w:tabs>
        <w:tab w:val="left" w:pos="1985"/>
        <w:tab w:val="left" w:pos="2127"/>
      </w:tabs>
      <w:spacing w:line="360" w:lineRule="auto"/>
      <w:ind w:left="1600" w:hanging="200"/>
    </w:pPr>
    <w:rPr>
      <w:snapToGrid w:val="0"/>
      <w:sz w:val="20"/>
    </w:rPr>
  </w:style>
  <w:style w:type="paragraph" w:styleId="92">
    <w:name w:val="index 9"/>
    <w:basedOn w:val="a9"/>
    <w:next w:val="a9"/>
    <w:autoRedefine/>
    <w:semiHidden/>
    <w:rsid w:val="00FB127E"/>
    <w:pPr>
      <w:widowControl w:val="0"/>
      <w:tabs>
        <w:tab w:val="left" w:pos="1985"/>
        <w:tab w:val="left" w:pos="2127"/>
      </w:tabs>
      <w:spacing w:line="360" w:lineRule="auto"/>
      <w:ind w:left="1800" w:hanging="200"/>
    </w:pPr>
    <w:rPr>
      <w:snapToGrid w:val="0"/>
      <w:sz w:val="20"/>
    </w:rPr>
  </w:style>
  <w:style w:type="paragraph" w:styleId="a0">
    <w:name w:val="List Bullet"/>
    <w:basedOn w:val="a9"/>
    <w:semiHidden/>
    <w:rsid w:val="00FB127E"/>
    <w:pPr>
      <w:numPr>
        <w:numId w:val="7"/>
      </w:numPr>
      <w:ind w:left="0" w:firstLine="0"/>
    </w:pPr>
  </w:style>
  <w:style w:type="paragraph" w:styleId="a">
    <w:name w:val="List Number"/>
    <w:aliases w:val="Нумерованный"/>
    <w:basedOn w:val="a9"/>
    <w:semiHidden/>
    <w:rsid w:val="00FB127E"/>
    <w:pPr>
      <w:numPr>
        <w:numId w:val="8"/>
      </w:numPr>
      <w:ind w:left="0" w:firstLine="0"/>
    </w:pPr>
  </w:style>
  <w:style w:type="paragraph" w:styleId="HTML4">
    <w:name w:val="HTML Address"/>
    <w:basedOn w:val="a9"/>
    <w:link w:val="HTML5"/>
    <w:semiHidden/>
    <w:rsid w:val="00FB127E"/>
    <w:rPr>
      <w:i/>
      <w:iCs/>
    </w:rPr>
  </w:style>
  <w:style w:type="character" w:customStyle="1" w:styleId="HTML5">
    <w:name w:val="Адрес HTML Знак"/>
    <w:basedOn w:val="aa"/>
    <w:link w:val="HTML4"/>
    <w:semiHidden/>
    <w:rsid w:val="00FB127E"/>
    <w:rPr>
      <w:rFonts w:ascii="Times New Roman" w:eastAsia="Times New Roman" w:hAnsi="Times New Roman" w:cs="Times New Roman"/>
      <w:i/>
      <w:iCs/>
      <w:sz w:val="24"/>
      <w:szCs w:val="20"/>
      <w:lang w:eastAsia="ru-RU"/>
    </w:rPr>
  </w:style>
  <w:style w:type="paragraph" w:styleId="afff6">
    <w:name w:val="envelope address"/>
    <w:basedOn w:val="a9"/>
    <w:semiHidden/>
    <w:rsid w:val="00FB127E"/>
    <w:pPr>
      <w:framePr w:w="7920" w:h="1980" w:hRule="exact" w:hSpace="180" w:wrap="auto" w:hAnchor="page" w:xAlign="center" w:yAlign="bottom"/>
      <w:ind w:left="2880"/>
    </w:pPr>
    <w:rPr>
      <w:rFonts w:ascii="Arial" w:hAnsi="Arial" w:cs="Arial"/>
    </w:rPr>
  </w:style>
  <w:style w:type="character" w:styleId="HTML6">
    <w:name w:val="HTML Acronym"/>
    <w:basedOn w:val="aa"/>
    <w:semiHidden/>
    <w:rsid w:val="00FB127E"/>
  </w:style>
  <w:style w:type="table" w:styleId="-10">
    <w:name w:val="Table Web 1"/>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b"/>
    <w:semiHidden/>
    <w:rsid w:val="00FB127E"/>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7">
    <w:name w:val="Emphasis"/>
    <w:basedOn w:val="aa"/>
    <w:qFormat/>
    <w:rsid w:val="00FB127E"/>
    <w:rPr>
      <w:i/>
      <w:iCs/>
    </w:rPr>
  </w:style>
  <w:style w:type="paragraph" w:styleId="afff8">
    <w:name w:val="Date"/>
    <w:basedOn w:val="a9"/>
    <w:next w:val="a9"/>
    <w:link w:val="afff9"/>
    <w:semiHidden/>
    <w:rsid w:val="00FB127E"/>
  </w:style>
  <w:style w:type="character" w:customStyle="1" w:styleId="afff9">
    <w:name w:val="Дата Знак"/>
    <w:basedOn w:val="aa"/>
    <w:link w:val="afff8"/>
    <w:semiHidden/>
    <w:rsid w:val="00FB127E"/>
    <w:rPr>
      <w:rFonts w:ascii="Times New Roman" w:eastAsia="Times New Roman" w:hAnsi="Times New Roman" w:cs="Times New Roman"/>
      <w:sz w:val="24"/>
      <w:szCs w:val="20"/>
      <w:lang w:eastAsia="ru-RU"/>
    </w:rPr>
  </w:style>
  <w:style w:type="paragraph" w:styleId="afffa">
    <w:name w:val="Note Heading"/>
    <w:basedOn w:val="a9"/>
    <w:next w:val="a9"/>
    <w:link w:val="afffb"/>
    <w:semiHidden/>
    <w:rsid w:val="00FB127E"/>
  </w:style>
  <w:style w:type="character" w:customStyle="1" w:styleId="afffb">
    <w:name w:val="Заголовок записки Знак"/>
    <w:basedOn w:val="aa"/>
    <w:link w:val="afffa"/>
    <w:semiHidden/>
    <w:rsid w:val="00FB127E"/>
    <w:rPr>
      <w:rFonts w:ascii="Times New Roman" w:eastAsia="Times New Roman" w:hAnsi="Times New Roman" w:cs="Times New Roman"/>
      <w:sz w:val="24"/>
      <w:szCs w:val="20"/>
      <w:lang w:eastAsia="ru-RU"/>
    </w:rPr>
  </w:style>
  <w:style w:type="character" w:styleId="afffc">
    <w:name w:val="annotation reference"/>
    <w:basedOn w:val="aa"/>
    <w:uiPriority w:val="99"/>
    <w:rsid w:val="00FB127E"/>
    <w:rPr>
      <w:sz w:val="16"/>
      <w:szCs w:val="16"/>
    </w:rPr>
  </w:style>
  <w:style w:type="table" w:styleId="afffd">
    <w:name w:val="Table Elegant"/>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a">
    <w:name w:val="Table Subtle 1"/>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basedOn w:val="aa"/>
    <w:semiHidden/>
    <w:rsid w:val="00FB127E"/>
    <w:rPr>
      <w:rFonts w:ascii="Courier New" w:hAnsi="Courier New" w:cs="Courier New"/>
      <w:sz w:val="20"/>
      <w:szCs w:val="20"/>
    </w:rPr>
  </w:style>
  <w:style w:type="table" w:styleId="1b">
    <w:name w:val="Table Classic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b"/>
    <w:semiHidden/>
    <w:rsid w:val="00FB127E"/>
    <w:pPr>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basedOn w:val="aa"/>
    <w:semiHidden/>
    <w:rsid w:val="00FB127E"/>
    <w:rPr>
      <w:rFonts w:ascii="Courier New" w:hAnsi="Courier New" w:cs="Courier New"/>
      <w:sz w:val="20"/>
      <w:szCs w:val="20"/>
    </w:rPr>
  </w:style>
  <w:style w:type="paragraph" w:styleId="afffe">
    <w:name w:val="Body Text"/>
    <w:basedOn w:val="a9"/>
    <w:link w:val="affff"/>
    <w:semiHidden/>
    <w:rsid w:val="00FB127E"/>
    <w:pPr>
      <w:overflowPunct w:val="0"/>
      <w:autoSpaceDE w:val="0"/>
      <w:autoSpaceDN w:val="0"/>
      <w:adjustRightInd w:val="0"/>
      <w:spacing w:after="240"/>
      <w:textAlignment w:val="baseline"/>
    </w:pPr>
  </w:style>
  <w:style w:type="character" w:customStyle="1" w:styleId="affff">
    <w:name w:val="Основной текст Знак"/>
    <w:basedOn w:val="aa"/>
    <w:link w:val="afffe"/>
    <w:rsid w:val="00FB127E"/>
    <w:rPr>
      <w:rFonts w:ascii="Times New Roman" w:eastAsia="Times New Roman" w:hAnsi="Times New Roman" w:cs="Times New Roman"/>
      <w:sz w:val="24"/>
      <w:szCs w:val="20"/>
      <w:lang w:eastAsia="ru-RU"/>
    </w:rPr>
  </w:style>
  <w:style w:type="paragraph" w:styleId="affff0">
    <w:name w:val="Body Text First Indent"/>
    <w:basedOn w:val="afffe"/>
    <w:link w:val="affff1"/>
    <w:semiHidden/>
    <w:rsid w:val="00FB127E"/>
    <w:pPr>
      <w:overflowPunct/>
      <w:autoSpaceDE/>
      <w:autoSpaceDN/>
      <w:adjustRightInd/>
      <w:spacing w:after="120"/>
      <w:ind w:firstLine="210"/>
      <w:jc w:val="left"/>
      <w:textAlignment w:val="auto"/>
    </w:pPr>
  </w:style>
  <w:style w:type="character" w:customStyle="1" w:styleId="affff1">
    <w:name w:val="Красная строка Знак"/>
    <w:basedOn w:val="affff"/>
    <w:link w:val="affff0"/>
    <w:semiHidden/>
    <w:rsid w:val="00FB127E"/>
    <w:rPr>
      <w:rFonts w:ascii="Times New Roman" w:eastAsia="Times New Roman" w:hAnsi="Times New Roman" w:cs="Times New Roman"/>
      <w:sz w:val="24"/>
      <w:szCs w:val="20"/>
      <w:lang w:eastAsia="ru-RU"/>
    </w:rPr>
  </w:style>
  <w:style w:type="paragraph" w:styleId="2f5">
    <w:name w:val="Body Text First Indent 2"/>
    <w:basedOn w:val="af7"/>
    <w:link w:val="2f6"/>
    <w:semiHidden/>
    <w:rsid w:val="00FB127E"/>
    <w:pPr>
      <w:widowControl/>
      <w:tabs>
        <w:tab w:val="clear" w:pos="1985"/>
        <w:tab w:val="clear" w:pos="2127"/>
      </w:tabs>
      <w:spacing w:after="120" w:line="240" w:lineRule="auto"/>
      <w:ind w:left="283" w:firstLine="210"/>
      <w:jc w:val="left"/>
    </w:pPr>
    <w:rPr>
      <w:snapToGrid/>
      <w:sz w:val="24"/>
      <w:szCs w:val="24"/>
    </w:rPr>
  </w:style>
  <w:style w:type="character" w:customStyle="1" w:styleId="2f6">
    <w:name w:val="Красная строка 2 Знак"/>
    <w:basedOn w:val="af8"/>
    <w:link w:val="2f5"/>
    <w:semiHidden/>
    <w:rsid w:val="00FB127E"/>
    <w:rPr>
      <w:rFonts w:ascii="Times New Roman" w:eastAsia="Times New Roman" w:hAnsi="Times New Roman" w:cs="Times New Roman"/>
      <w:snapToGrid w:val="0"/>
      <w:sz w:val="24"/>
      <w:szCs w:val="24"/>
      <w:lang w:eastAsia="ru-RU"/>
    </w:rPr>
  </w:style>
  <w:style w:type="paragraph" w:styleId="20">
    <w:name w:val="List Bullet 2"/>
    <w:basedOn w:val="a9"/>
    <w:semiHidden/>
    <w:rsid w:val="00FB127E"/>
    <w:pPr>
      <w:numPr>
        <w:numId w:val="18"/>
      </w:numPr>
      <w:tabs>
        <w:tab w:val="clear" w:pos="643"/>
        <w:tab w:val="num" w:pos="360"/>
      </w:tabs>
      <w:ind w:left="0" w:firstLine="0"/>
    </w:pPr>
  </w:style>
  <w:style w:type="paragraph" w:styleId="30">
    <w:name w:val="List Bullet 3"/>
    <w:basedOn w:val="a9"/>
    <w:autoRedefine/>
    <w:semiHidden/>
    <w:rsid w:val="00FB127E"/>
    <w:pPr>
      <w:widowControl w:val="0"/>
      <w:numPr>
        <w:numId w:val="10"/>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9"/>
    <w:semiHidden/>
    <w:rsid w:val="00FB127E"/>
    <w:pPr>
      <w:numPr>
        <w:numId w:val="11"/>
      </w:numPr>
      <w:tabs>
        <w:tab w:val="clear" w:pos="1209"/>
        <w:tab w:val="num" w:pos="360"/>
      </w:tabs>
      <w:ind w:left="0" w:firstLine="0"/>
    </w:pPr>
  </w:style>
  <w:style w:type="paragraph" w:styleId="50">
    <w:name w:val="List Bullet 5"/>
    <w:basedOn w:val="a9"/>
    <w:semiHidden/>
    <w:rsid w:val="00FB127E"/>
    <w:pPr>
      <w:numPr>
        <w:numId w:val="12"/>
      </w:numPr>
      <w:tabs>
        <w:tab w:val="clear" w:pos="1492"/>
        <w:tab w:val="num" w:pos="360"/>
      </w:tabs>
      <w:ind w:left="0" w:firstLine="0"/>
    </w:pPr>
  </w:style>
  <w:style w:type="paragraph" w:styleId="affff2">
    <w:name w:val="Title"/>
    <w:basedOn w:val="a9"/>
    <w:link w:val="affff3"/>
    <w:qFormat/>
    <w:rsid w:val="00FB127E"/>
    <w:pPr>
      <w:spacing w:before="240" w:after="60"/>
      <w:jc w:val="center"/>
      <w:outlineLvl w:val="0"/>
    </w:pPr>
    <w:rPr>
      <w:rFonts w:ascii="Arial" w:hAnsi="Arial" w:cs="Arial"/>
      <w:b/>
      <w:bCs/>
      <w:kern w:val="28"/>
      <w:sz w:val="32"/>
      <w:szCs w:val="32"/>
    </w:rPr>
  </w:style>
  <w:style w:type="character" w:customStyle="1" w:styleId="affff3">
    <w:name w:val="Название Знак"/>
    <w:basedOn w:val="aa"/>
    <w:link w:val="affff2"/>
    <w:rsid w:val="00FB127E"/>
    <w:rPr>
      <w:rFonts w:ascii="Arial" w:eastAsia="Times New Roman" w:hAnsi="Arial" w:cs="Arial"/>
      <w:b/>
      <w:bCs/>
      <w:kern w:val="28"/>
      <w:sz w:val="32"/>
      <w:szCs w:val="32"/>
      <w:lang w:eastAsia="ru-RU"/>
    </w:rPr>
  </w:style>
  <w:style w:type="character" w:styleId="affff4">
    <w:name w:val="page number"/>
    <w:basedOn w:val="aa"/>
    <w:semiHidden/>
    <w:rsid w:val="00FB127E"/>
  </w:style>
  <w:style w:type="character" w:styleId="affff5">
    <w:name w:val="line number"/>
    <w:basedOn w:val="aa"/>
    <w:semiHidden/>
    <w:rsid w:val="00FB127E"/>
  </w:style>
  <w:style w:type="paragraph" w:styleId="2">
    <w:name w:val="List Number 2"/>
    <w:basedOn w:val="a9"/>
    <w:semiHidden/>
    <w:rsid w:val="00FB127E"/>
    <w:pPr>
      <w:numPr>
        <w:numId w:val="13"/>
      </w:numPr>
      <w:tabs>
        <w:tab w:val="clear" w:pos="643"/>
        <w:tab w:val="num" w:pos="360"/>
      </w:tabs>
      <w:ind w:left="0" w:firstLine="0"/>
    </w:pPr>
  </w:style>
  <w:style w:type="paragraph" w:styleId="3">
    <w:name w:val="List Number 3"/>
    <w:basedOn w:val="a9"/>
    <w:semiHidden/>
    <w:rsid w:val="00FB127E"/>
    <w:pPr>
      <w:numPr>
        <w:numId w:val="14"/>
      </w:numPr>
      <w:tabs>
        <w:tab w:val="clear" w:pos="926"/>
        <w:tab w:val="num" w:pos="360"/>
      </w:tabs>
      <w:ind w:left="0" w:firstLine="0"/>
    </w:pPr>
  </w:style>
  <w:style w:type="paragraph" w:styleId="4">
    <w:name w:val="List Number 4"/>
    <w:basedOn w:val="a9"/>
    <w:semiHidden/>
    <w:rsid w:val="00FB127E"/>
    <w:pPr>
      <w:numPr>
        <w:numId w:val="15"/>
      </w:numPr>
      <w:tabs>
        <w:tab w:val="clear" w:pos="1209"/>
        <w:tab w:val="num" w:pos="360"/>
      </w:tabs>
      <w:ind w:left="0" w:firstLine="0"/>
    </w:pPr>
  </w:style>
  <w:style w:type="paragraph" w:styleId="5">
    <w:name w:val="List Number 5"/>
    <w:basedOn w:val="a9"/>
    <w:semiHidden/>
    <w:rsid w:val="00FB127E"/>
    <w:pPr>
      <w:numPr>
        <w:numId w:val="16"/>
      </w:numPr>
      <w:tabs>
        <w:tab w:val="clear" w:pos="1492"/>
        <w:tab w:val="num" w:pos="360"/>
      </w:tabs>
      <w:ind w:left="0" w:firstLine="0"/>
    </w:pPr>
  </w:style>
  <w:style w:type="character" w:styleId="HTML9">
    <w:name w:val="HTML Sample"/>
    <w:basedOn w:val="aa"/>
    <w:semiHidden/>
    <w:rsid w:val="00FB127E"/>
    <w:rPr>
      <w:rFonts w:ascii="Courier New" w:hAnsi="Courier New" w:cs="Courier New"/>
    </w:rPr>
  </w:style>
  <w:style w:type="paragraph" w:styleId="2f7">
    <w:name w:val="envelope return"/>
    <w:basedOn w:val="a9"/>
    <w:semiHidden/>
    <w:rsid w:val="00FB127E"/>
    <w:rPr>
      <w:rFonts w:ascii="Arial" w:hAnsi="Arial" w:cs="Arial"/>
      <w:sz w:val="20"/>
    </w:rPr>
  </w:style>
  <w:style w:type="table" w:styleId="1c">
    <w:name w:val="Table 3D effects 1"/>
    <w:basedOn w:val="ab"/>
    <w:semiHidden/>
    <w:rsid w:val="00FB127E"/>
    <w:pPr>
      <w:spacing w:after="0" w:line="240" w:lineRule="auto"/>
    </w:pPr>
    <w:rPr>
      <w:rFonts w:ascii="Times New Roman" w:eastAsia="Times New Roman" w:hAnsi="Times New Roman" w:cs="Times New Roman"/>
      <w:sz w:val="20"/>
      <w:szCs w:val="20"/>
      <w:lang w:eastAsia="ru-RU"/>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b"/>
    <w:semiHidden/>
    <w:rsid w:val="00FB127E"/>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6">
    <w:name w:val="Normal Indent"/>
    <w:basedOn w:val="a9"/>
    <w:semiHidden/>
    <w:rsid w:val="00FB127E"/>
    <w:pPr>
      <w:ind w:left="708"/>
    </w:pPr>
  </w:style>
  <w:style w:type="character" w:styleId="HTMLa">
    <w:name w:val="HTML Definition"/>
    <w:basedOn w:val="aa"/>
    <w:semiHidden/>
    <w:rsid w:val="00FB127E"/>
    <w:rPr>
      <w:i/>
      <w:iCs/>
    </w:rPr>
  </w:style>
  <w:style w:type="paragraph" w:styleId="affff7">
    <w:name w:val="table of figures"/>
    <w:basedOn w:val="a9"/>
    <w:next w:val="a9"/>
    <w:semiHidden/>
    <w:rsid w:val="00FB127E"/>
    <w:pPr>
      <w:ind w:left="480" w:hanging="480"/>
    </w:pPr>
  </w:style>
  <w:style w:type="paragraph" w:customStyle="1" w:styleId="GOSTListnormal3">
    <w:name w:val="_GOST_List_normal_3"/>
    <w:basedOn w:val="GOSTListnormal1"/>
    <w:rsid w:val="00FB127E"/>
    <w:pPr>
      <w:ind w:left="1418"/>
    </w:pPr>
  </w:style>
  <w:style w:type="paragraph" w:customStyle="1" w:styleId="GOSTListnormal4">
    <w:name w:val="_GOST_List_normal_4"/>
    <w:basedOn w:val="GOSTListnormal3"/>
    <w:rsid w:val="00FB127E"/>
    <w:pPr>
      <w:ind w:left="1701"/>
    </w:pPr>
  </w:style>
  <w:style w:type="paragraph" w:customStyle="1" w:styleId="GOSTListnum">
    <w:name w:val="_GOST_List_num"/>
    <w:rsid w:val="00FB127E"/>
    <w:pPr>
      <w:numPr>
        <w:numId w:val="23"/>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GOSTNote0">
    <w:name w:val="_GOST_Note Знак"/>
    <w:basedOn w:val="aa"/>
    <w:link w:val="GOSTNote"/>
    <w:rsid w:val="00FB127E"/>
    <w:rPr>
      <w:rFonts w:ascii="Times New Roman" w:eastAsia="Times New Roman" w:hAnsi="Times New Roman" w:cs="Times New Roman"/>
      <w:sz w:val="24"/>
      <w:szCs w:val="20"/>
      <w:lang w:eastAsia="ru-RU"/>
    </w:rPr>
  </w:style>
  <w:style w:type="paragraph" w:customStyle="1" w:styleId="GOSTListmark5">
    <w:name w:val="_GOST_List_mark5"/>
    <w:basedOn w:val="GOSTListmark4"/>
    <w:rsid w:val="00FB127E"/>
    <w:pPr>
      <w:tabs>
        <w:tab w:val="clear" w:pos="1701"/>
        <w:tab w:val="left" w:pos="1985"/>
      </w:tabs>
      <w:ind w:left="1985" w:hanging="284"/>
    </w:pPr>
  </w:style>
  <w:style w:type="table" w:styleId="affff8">
    <w:name w:val="Table Grid"/>
    <w:aliases w:val="OTR"/>
    <w:basedOn w:val="ab"/>
    <w:rsid w:val="00FB127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OTRTITULnew">
    <w:name w:val="OTR_TITUL_new"/>
    <w:basedOn w:val="OTRNormal"/>
    <w:semiHidden/>
    <w:rsid w:val="001C09BF"/>
    <w:pPr>
      <w:spacing w:before="0" w:after="0" w:line="360" w:lineRule="auto"/>
      <w:ind w:firstLine="0"/>
      <w:jc w:val="center"/>
    </w:pPr>
    <w:rPr>
      <w:sz w:val="28"/>
      <w:szCs w:val="28"/>
    </w:rPr>
  </w:style>
  <w:style w:type="paragraph" w:customStyle="1" w:styleId="OTRHeaderCenter">
    <w:name w:val="OTR_Header_Center"/>
    <w:basedOn w:val="a9"/>
    <w:semiHidden/>
    <w:rsid w:val="001C09BF"/>
    <w:pPr>
      <w:ind w:left="21" w:firstLine="0"/>
      <w:jc w:val="center"/>
    </w:pPr>
    <w:rPr>
      <w:rFonts w:ascii="Arial" w:hAnsi="Arial" w:cs="Arial"/>
      <w:b/>
      <w:bCs/>
      <w:sz w:val="20"/>
    </w:rPr>
  </w:style>
  <w:style w:type="paragraph" w:customStyle="1" w:styleId="OTRsign">
    <w:name w:val="OTR_sign"/>
    <w:basedOn w:val="OTRNormal"/>
    <w:semiHidden/>
    <w:rsid w:val="001C09BF"/>
    <w:pPr>
      <w:spacing w:before="120"/>
      <w:ind w:firstLine="0"/>
      <w:jc w:val="center"/>
    </w:pPr>
    <w:rPr>
      <w:caps/>
      <w:sz w:val="28"/>
    </w:rPr>
  </w:style>
  <w:style w:type="paragraph" w:customStyle="1" w:styleId="OTRFootercenter">
    <w:name w:val="OTR_Footer_center"/>
    <w:basedOn w:val="OTRHeaderCenter"/>
    <w:semiHidden/>
    <w:rsid w:val="001C09BF"/>
    <w:pPr>
      <w:spacing w:line="360" w:lineRule="auto"/>
    </w:pPr>
    <w:rPr>
      <w:rFonts w:ascii="Times New Roman" w:hAnsi="Times New Roman"/>
      <w:b w:val="0"/>
      <w:sz w:val="28"/>
    </w:rPr>
  </w:style>
  <w:style w:type="paragraph" w:customStyle="1" w:styleId="OTRTITULNAME">
    <w:name w:val="OTR_TITUL_NAME"/>
    <w:basedOn w:val="a9"/>
    <w:rsid w:val="001C09BF"/>
    <w:pPr>
      <w:spacing w:before="400" w:after="200"/>
      <w:ind w:firstLine="0"/>
      <w:contextualSpacing/>
      <w:jc w:val="center"/>
    </w:pPr>
    <w:rPr>
      <w:b/>
      <w:sz w:val="32"/>
      <w:szCs w:val="28"/>
    </w:rPr>
  </w:style>
  <w:style w:type="paragraph" w:customStyle="1" w:styleId="OTRTitulnamedoc">
    <w:name w:val="OTR_Titul_name_doc"/>
    <w:basedOn w:val="a9"/>
    <w:semiHidden/>
    <w:rsid w:val="001C09BF"/>
    <w:pPr>
      <w:spacing w:before="200" w:after="400"/>
      <w:ind w:firstLine="0"/>
      <w:contextualSpacing/>
      <w:jc w:val="center"/>
    </w:pPr>
    <w:rPr>
      <w:b/>
      <w:sz w:val="32"/>
      <w:szCs w:val="28"/>
    </w:rPr>
  </w:style>
  <w:style w:type="paragraph" w:customStyle="1" w:styleId="OTRTableNum0">
    <w:name w:val="OTR_Table_Num"/>
    <w:basedOn w:val="OTRDefault"/>
    <w:link w:val="OTRTableNum1"/>
    <w:rsid w:val="00D220C9"/>
    <w:pPr>
      <w:tabs>
        <w:tab w:val="num" w:pos="1440"/>
      </w:tabs>
      <w:spacing w:before="60" w:after="60"/>
      <w:jc w:val="left"/>
    </w:pPr>
  </w:style>
  <w:style w:type="paragraph" w:customStyle="1" w:styleId="OTRTitleFoot">
    <w:name w:val="OTR_Title_Foot"/>
    <w:basedOn w:val="OTRHeaderRight"/>
    <w:semiHidden/>
    <w:rsid w:val="00D220C9"/>
    <w:pPr>
      <w:ind w:left="21"/>
      <w:jc w:val="center"/>
    </w:pPr>
  </w:style>
  <w:style w:type="paragraph" w:customStyle="1" w:styleId="affff9">
    <w:name w:val="Основной"/>
    <w:basedOn w:val="a9"/>
    <w:semiHidden/>
    <w:rsid w:val="00D220C9"/>
  </w:style>
  <w:style w:type="character" w:customStyle="1" w:styleId="OTRSymBoldItalic">
    <w:name w:val="OTR_Sym_Bold_Italic"/>
    <w:rsid w:val="00D220C9"/>
    <w:rPr>
      <w:b/>
      <w:i/>
    </w:rPr>
  </w:style>
  <w:style w:type="paragraph" w:customStyle="1" w:styleId="OTRControlPgCenter">
    <w:name w:val="OTR_Control_PgCenter"/>
    <w:basedOn w:val="OTRControlPage"/>
    <w:semiHidden/>
    <w:rsid w:val="00D220C9"/>
    <w:pPr>
      <w:jc w:val="center"/>
    </w:pPr>
  </w:style>
  <w:style w:type="paragraph" w:customStyle="1" w:styleId="OTRNormalRight">
    <w:name w:val="OTR_Normal_Right"/>
    <w:basedOn w:val="OTRDefault"/>
    <w:semiHidden/>
    <w:rsid w:val="00D220C9"/>
    <w:pPr>
      <w:jc w:val="right"/>
    </w:pPr>
  </w:style>
  <w:style w:type="paragraph" w:customStyle="1" w:styleId="OTRDefault">
    <w:name w:val="OTR_Default"/>
    <w:link w:val="OTRDefault0"/>
    <w:rsid w:val="00D220C9"/>
    <w:pPr>
      <w:spacing w:after="0" w:line="240" w:lineRule="auto"/>
      <w:jc w:val="both"/>
    </w:pPr>
    <w:rPr>
      <w:rFonts w:ascii="Times New Roman" w:eastAsia="Times New Roman" w:hAnsi="Times New Roman" w:cs="Times New Roman"/>
      <w:szCs w:val="20"/>
      <w:lang w:eastAsia="ru-RU"/>
    </w:rPr>
  </w:style>
  <w:style w:type="paragraph" w:customStyle="1" w:styleId="a5">
    <w:name w:val="Список маркированный"/>
    <w:basedOn w:val="a9"/>
    <w:semiHidden/>
    <w:rsid w:val="00D220C9"/>
    <w:pPr>
      <w:numPr>
        <w:numId w:val="28"/>
      </w:numPr>
      <w:tabs>
        <w:tab w:val="left" w:pos="1080"/>
      </w:tabs>
    </w:pPr>
  </w:style>
  <w:style w:type="paragraph" w:customStyle="1" w:styleId="OTRNormalMark2">
    <w:name w:val="OTR_Normal_Mark_2"/>
    <w:basedOn w:val="OTRDefault"/>
    <w:rsid w:val="00D220C9"/>
    <w:pPr>
      <w:spacing w:after="120"/>
      <w:ind w:left="1418"/>
    </w:pPr>
  </w:style>
  <w:style w:type="paragraph" w:customStyle="1" w:styleId="OTRNormalMark3">
    <w:name w:val="OTR_Normal_Mark_3"/>
    <w:basedOn w:val="OTRDefault"/>
    <w:rsid w:val="00D220C9"/>
    <w:pPr>
      <w:ind w:left="1701"/>
    </w:pPr>
  </w:style>
  <w:style w:type="paragraph" w:customStyle="1" w:styleId="OTRListNum">
    <w:name w:val="OTR_List_Num"/>
    <w:basedOn w:val="OTRDefault"/>
    <w:link w:val="OTRListNum0"/>
    <w:rsid w:val="00D220C9"/>
    <w:pPr>
      <w:numPr>
        <w:numId w:val="29"/>
      </w:numPr>
      <w:spacing w:before="60" w:after="60"/>
    </w:pPr>
  </w:style>
  <w:style w:type="character" w:customStyle="1" w:styleId="my">
    <w:name w:val="my жирный"/>
    <w:semiHidden/>
    <w:locked/>
    <w:rsid w:val="00D220C9"/>
    <w:rPr>
      <w:b/>
    </w:rPr>
  </w:style>
  <w:style w:type="paragraph" w:customStyle="1" w:styleId="OTRNormalNum2">
    <w:name w:val="OTR_Normal_Num_2"/>
    <w:basedOn w:val="OTRDefault"/>
    <w:rsid w:val="00D220C9"/>
    <w:pPr>
      <w:spacing w:after="120"/>
      <w:ind w:left="1418"/>
    </w:pPr>
  </w:style>
  <w:style w:type="paragraph" w:customStyle="1" w:styleId="OTRNormalNum3">
    <w:name w:val="OTR_Normal_Num_3"/>
    <w:basedOn w:val="OTRDefault"/>
    <w:rsid w:val="00D220C9"/>
    <w:pPr>
      <w:spacing w:after="120"/>
      <w:ind w:left="1985"/>
    </w:pPr>
  </w:style>
  <w:style w:type="paragraph" w:customStyle="1" w:styleId="affffa">
    <w:name w:val="Надпись"/>
    <w:semiHidden/>
    <w:rsid w:val="00D220C9"/>
    <w:pPr>
      <w:spacing w:after="0" w:line="240" w:lineRule="auto"/>
    </w:pPr>
    <w:rPr>
      <w:rFonts w:ascii="Times New Roman" w:eastAsia="Times New Roman" w:hAnsi="Times New Roman" w:cs="Times New Roman"/>
      <w:noProof/>
      <w:sz w:val="16"/>
      <w:szCs w:val="20"/>
      <w:lang w:eastAsia="ru-RU"/>
    </w:rPr>
  </w:style>
  <w:style w:type="paragraph" w:customStyle="1" w:styleId="OTRHeaderRight">
    <w:name w:val="OTR_Header_Right"/>
    <w:basedOn w:val="a9"/>
    <w:semiHidden/>
    <w:rsid w:val="00D220C9"/>
    <w:pPr>
      <w:ind w:firstLine="0"/>
    </w:pPr>
    <w:rPr>
      <w:rFonts w:ascii="Arial" w:hAnsi="Arial"/>
      <w:b/>
      <w:sz w:val="20"/>
    </w:rPr>
  </w:style>
  <w:style w:type="paragraph" w:customStyle="1" w:styleId="OTRListMark">
    <w:name w:val="OTR_List_Mark"/>
    <w:basedOn w:val="OTRDefault"/>
    <w:link w:val="OTRListMark0"/>
    <w:rsid w:val="00D220C9"/>
    <w:pPr>
      <w:numPr>
        <w:numId w:val="33"/>
      </w:numPr>
      <w:spacing w:before="60" w:after="60"/>
    </w:pPr>
    <w:rPr>
      <w:sz w:val="24"/>
    </w:rPr>
  </w:style>
  <w:style w:type="paragraph" w:customStyle="1" w:styleId="OTRNameFigure">
    <w:name w:val="OTR_Name_Figure"/>
    <w:basedOn w:val="OTRDefault"/>
    <w:link w:val="OTRNameFigure0"/>
    <w:rsid w:val="00D220C9"/>
    <w:pPr>
      <w:numPr>
        <w:numId w:val="31"/>
      </w:numPr>
      <w:tabs>
        <w:tab w:val="clear" w:pos="720"/>
        <w:tab w:val="num" w:pos="851"/>
      </w:tabs>
      <w:spacing w:before="120" w:after="120"/>
      <w:ind w:left="714" w:hanging="357"/>
      <w:jc w:val="center"/>
    </w:pPr>
    <w:rPr>
      <w:b/>
    </w:rPr>
  </w:style>
  <w:style w:type="paragraph" w:customStyle="1" w:styleId="OTRControlPage">
    <w:name w:val="OTR_Control_Page"/>
    <w:basedOn w:val="OTRDefault"/>
    <w:semiHidden/>
    <w:rsid w:val="00D220C9"/>
    <w:pPr>
      <w:spacing w:line="360" w:lineRule="auto"/>
    </w:pPr>
  </w:style>
  <w:style w:type="paragraph" w:customStyle="1" w:styleId="OTRHeadingApp">
    <w:name w:val="OTR_Heading_App"/>
    <w:basedOn w:val="12"/>
    <w:next w:val="OTRNormal"/>
    <w:link w:val="OTRHeadingApp0"/>
    <w:rsid w:val="00D220C9"/>
    <w:pPr>
      <w:numPr>
        <w:numId w:val="0"/>
      </w:numPr>
      <w:tabs>
        <w:tab w:val="num" w:pos="0"/>
      </w:tabs>
      <w:suppressAutoHyphens w:val="0"/>
      <w:spacing w:after="120"/>
      <w:ind w:left="284" w:hanging="284"/>
      <w:contextualSpacing w:val="0"/>
      <w:jc w:val="both"/>
    </w:pPr>
    <w:rPr>
      <w:caps w:val="0"/>
      <w:szCs w:val="32"/>
    </w:rPr>
  </w:style>
  <w:style w:type="paragraph" w:customStyle="1" w:styleId="OTRNormalList">
    <w:name w:val="OTR_Normal_List"/>
    <w:basedOn w:val="OTRNormal"/>
    <w:semiHidden/>
    <w:rsid w:val="00D220C9"/>
    <w:pPr>
      <w:keepNext/>
      <w:spacing w:before="120" w:after="60"/>
    </w:pPr>
  </w:style>
  <w:style w:type="paragraph" w:customStyle="1" w:styleId="OTRNormalMark1">
    <w:name w:val="OTR_Normal_Mark_1"/>
    <w:basedOn w:val="OTRDefault"/>
    <w:rsid w:val="00D220C9"/>
    <w:pPr>
      <w:spacing w:after="120"/>
      <w:ind w:left="1134"/>
    </w:pPr>
  </w:style>
  <w:style w:type="paragraph" w:customStyle="1" w:styleId="OTRNormalNum1">
    <w:name w:val="OTR_Normal_Num_1"/>
    <w:basedOn w:val="OTRDefault"/>
    <w:rsid w:val="00D220C9"/>
    <w:pPr>
      <w:spacing w:after="120"/>
      <w:ind w:left="851"/>
    </w:pPr>
  </w:style>
  <w:style w:type="paragraph" w:customStyle="1" w:styleId="OTRTITUL">
    <w:name w:val="OTR_TITUL"/>
    <w:basedOn w:val="OTRTITULnew"/>
    <w:semiHidden/>
    <w:rsid w:val="00D220C9"/>
    <w:pPr>
      <w:spacing w:before="360" w:after="360"/>
    </w:pPr>
    <w:rPr>
      <w:b/>
      <w:caps/>
      <w:sz w:val="32"/>
    </w:rPr>
  </w:style>
  <w:style w:type="paragraph" w:customStyle="1" w:styleId="OTRFigure">
    <w:name w:val="OTR_Figure"/>
    <w:link w:val="OTRFigure0"/>
    <w:rsid w:val="00D220C9"/>
    <w:pPr>
      <w:keepNext/>
      <w:spacing w:before="120" w:after="120" w:line="240" w:lineRule="auto"/>
      <w:jc w:val="center"/>
    </w:pPr>
    <w:rPr>
      <w:rFonts w:ascii="Times New Roman" w:eastAsia="Times New Roman" w:hAnsi="Times New Roman" w:cs="Times New Roman"/>
      <w:sz w:val="24"/>
      <w:szCs w:val="20"/>
      <w:lang w:eastAsia="ru-RU"/>
    </w:rPr>
  </w:style>
  <w:style w:type="paragraph" w:customStyle="1" w:styleId="OTRreg">
    <w:name w:val="OTR_reg"/>
    <w:basedOn w:val="OTRNormal"/>
    <w:rsid w:val="00D220C9"/>
    <w:pPr>
      <w:pageBreakBefore/>
      <w:ind w:firstLine="0"/>
      <w:jc w:val="center"/>
      <w:outlineLvl w:val="0"/>
    </w:pPr>
    <w:rPr>
      <w:caps/>
      <w:sz w:val="28"/>
    </w:rPr>
  </w:style>
  <w:style w:type="character" w:customStyle="1" w:styleId="OTRDefault0">
    <w:name w:val="OTR_Default Знак"/>
    <w:link w:val="OTRDefault"/>
    <w:rsid w:val="00D220C9"/>
    <w:rPr>
      <w:rFonts w:ascii="Times New Roman" w:eastAsia="Times New Roman" w:hAnsi="Times New Roman" w:cs="Times New Roman"/>
      <w:szCs w:val="20"/>
      <w:lang w:eastAsia="ru-RU"/>
    </w:rPr>
  </w:style>
  <w:style w:type="character" w:customStyle="1" w:styleId="OTRListNum0">
    <w:name w:val="OTR_List_Num Знак Знак"/>
    <w:basedOn w:val="OTRDefault0"/>
    <w:link w:val="OTRListNum"/>
    <w:rsid w:val="00D220C9"/>
    <w:rPr>
      <w:rFonts w:ascii="Times New Roman" w:eastAsia="Times New Roman" w:hAnsi="Times New Roman" w:cs="Times New Roman"/>
      <w:szCs w:val="20"/>
      <w:lang w:eastAsia="ru-RU"/>
    </w:rPr>
  </w:style>
  <w:style w:type="paragraph" w:customStyle="1" w:styleId="OTRListlit">
    <w:name w:val="OTR_List_lit"/>
    <w:basedOn w:val="OTRFigure"/>
    <w:rsid w:val="00D220C9"/>
    <w:pPr>
      <w:numPr>
        <w:numId w:val="32"/>
      </w:numPr>
      <w:jc w:val="left"/>
    </w:pPr>
  </w:style>
  <w:style w:type="paragraph" w:customStyle="1" w:styleId="OTRTableListMark">
    <w:name w:val="OTR_Table_List_Mark"/>
    <w:basedOn w:val="OTRListMark"/>
    <w:rsid w:val="00D220C9"/>
    <w:pPr>
      <w:numPr>
        <w:numId w:val="30"/>
      </w:numPr>
      <w:jc w:val="left"/>
    </w:pPr>
    <w:rPr>
      <w:sz w:val="22"/>
    </w:rPr>
  </w:style>
  <w:style w:type="paragraph" w:customStyle="1" w:styleId="OTRTableListNum">
    <w:name w:val="OTR_Table_List_Num"/>
    <w:basedOn w:val="OTRDefault"/>
    <w:link w:val="OTRTableListNum0"/>
    <w:rsid w:val="00D220C9"/>
    <w:pPr>
      <w:tabs>
        <w:tab w:val="num" w:pos="1701"/>
      </w:tabs>
      <w:spacing w:before="60" w:after="60"/>
      <w:ind w:left="1701" w:hanging="283"/>
      <w:jc w:val="left"/>
    </w:pPr>
  </w:style>
  <w:style w:type="paragraph" w:styleId="affffb">
    <w:name w:val="Closing"/>
    <w:basedOn w:val="a9"/>
    <w:link w:val="affffc"/>
    <w:semiHidden/>
    <w:rsid w:val="00D220C9"/>
    <w:pPr>
      <w:ind w:left="4252" w:firstLine="0"/>
    </w:pPr>
  </w:style>
  <w:style w:type="character" w:customStyle="1" w:styleId="affffc">
    <w:name w:val="Прощание Знак"/>
    <w:basedOn w:val="aa"/>
    <w:link w:val="affffb"/>
    <w:semiHidden/>
    <w:rsid w:val="00D220C9"/>
    <w:rPr>
      <w:rFonts w:ascii="Times New Roman" w:eastAsia="Times New Roman" w:hAnsi="Times New Roman" w:cs="Times New Roman"/>
      <w:sz w:val="24"/>
      <w:szCs w:val="20"/>
      <w:lang w:eastAsia="ru-RU"/>
    </w:rPr>
  </w:style>
  <w:style w:type="paragraph" w:customStyle="1" w:styleId="OTRNormalCenter">
    <w:name w:val="OTR_Normal_Center"/>
    <w:basedOn w:val="OTRDefault"/>
    <w:rsid w:val="00D220C9"/>
    <w:pPr>
      <w:jc w:val="center"/>
    </w:pPr>
  </w:style>
  <w:style w:type="paragraph" w:customStyle="1" w:styleId="OTRFooter">
    <w:name w:val="OTR_Footer"/>
    <w:basedOn w:val="a9"/>
    <w:semiHidden/>
    <w:rsid w:val="00D220C9"/>
    <w:pPr>
      <w:tabs>
        <w:tab w:val="center" w:pos="4677"/>
        <w:tab w:val="right" w:pos="9355"/>
      </w:tabs>
      <w:ind w:right="360" w:firstLine="0"/>
    </w:pPr>
    <w:rPr>
      <w:rFonts w:ascii="Arial" w:hAnsi="Arial" w:cs="Arial"/>
      <w:szCs w:val="24"/>
    </w:rPr>
  </w:style>
  <w:style w:type="character" w:customStyle="1" w:styleId="OTRNoteHead">
    <w:name w:val="OTR_Note_Head"/>
    <w:rsid w:val="00D220C9"/>
    <w:rPr>
      <w:rFonts w:ascii="Times New Roman" w:hAnsi="Times New Roman"/>
      <w:b/>
      <w:sz w:val="24"/>
    </w:rPr>
  </w:style>
  <w:style w:type="paragraph" w:customStyle="1" w:styleId="OTRNote">
    <w:name w:val="OTR_Note"/>
    <w:basedOn w:val="OTRDefault"/>
    <w:rsid w:val="00D220C9"/>
    <w:pPr>
      <w:ind w:left="2552" w:hanging="1701"/>
    </w:pPr>
  </w:style>
  <w:style w:type="character" w:customStyle="1" w:styleId="OTRSymItalic">
    <w:name w:val="OTR_Sym_Italic"/>
    <w:rsid w:val="00D220C9"/>
    <w:rPr>
      <w:i/>
    </w:rPr>
  </w:style>
  <w:style w:type="paragraph" w:customStyle="1" w:styleId="OTRFooterRight">
    <w:name w:val="OTR_Footer_Right"/>
    <w:basedOn w:val="a9"/>
    <w:semiHidden/>
    <w:rsid w:val="00D220C9"/>
    <w:pPr>
      <w:tabs>
        <w:tab w:val="center" w:pos="4677"/>
        <w:tab w:val="right" w:pos="9355"/>
      </w:tabs>
      <w:ind w:firstLine="0"/>
      <w:jc w:val="right"/>
    </w:pPr>
    <w:rPr>
      <w:rFonts w:ascii="Arial" w:hAnsi="Arial" w:cs="Arial"/>
      <w:szCs w:val="24"/>
    </w:rPr>
  </w:style>
  <w:style w:type="paragraph" w:customStyle="1" w:styleId="OTRHeader">
    <w:name w:val="OTR_Header"/>
    <w:semiHidden/>
    <w:rsid w:val="00D220C9"/>
    <w:pPr>
      <w:spacing w:after="0" w:line="240" w:lineRule="auto"/>
      <w:ind w:left="21"/>
    </w:pPr>
    <w:rPr>
      <w:rFonts w:ascii="Arial" w:eastAsia="Times New Roman" w:hAnsi="Arial" w:cs="Arial"/>
      <w:b/>
      <w:bCs/>
      <w:sz w:val="20"/>
      <w:szCs w:val="20"/>
      <w:lang w:eastAsia="ru-RU"/>
    </w:rPr>
  </w:style>
  <w:style w:type="paragraph" w:customStyle="1" w:styleId="OTRHeading5">
    <w:name w:val="OTR_Heading_5"/>
    <w:next w:val="a9"/>
    <w:semiHidden/>
    <w:rsid w:val="00D220C9"/>
    <w:pPr>
      <w:keepNext/>
      <w:widowControl w:val="0"/>
      <w:tabs>
        <w:tab w:val="left" w:pos="1066"/>
      </w:tabs>
      <w:autoSpaceDE w:val="0"/>
      <w:autoSpaceDN w:val="0"/>
      <w:adjustRightInd w:val="0"/>
      <w:spacing w:before="240" w:after="120" w:line="240" w:lineRule="auto"/>
      <w:jc w:val="both"/>
      <w:textAlignment w:val="baseline"/>
      <w:outlineLvl w:val="4"/>
    </w:pPr>
    <w:rPr>
      <w:rFonts w:ascii="Times New Roman" w:eastAsia="Times New Roman" w:hAnsi="Times New Roman" w:cs="Times New Roman"/>
      <w:b/>
      <w:bCs/>
      <w:i/>
      <w:iCs/>
      <w:sz w:val="26"/>
      <w:szCs w:val="26"/>
      <w:lang w:eastAsia="ru-RU"/>
    </w:rPr>
  </w:style>
  <w:style w:type="paragraph" w:customStyle="1" w:styleId="OTRWarning">
    <w:name w:val="OTR_Warning"/>
    <w:basedOn w:val="OTRDefault"/>
    <w:rsid w:val="00D220C9"/>
    <w:pPr>
      <w:keepNext/>
      <w:keepLines/>
      <w:pBdr>
        <w:top w:val="single" w:sz="4" w:space="1" w:color="auto"/>
        <w:left w:val="single" w:sz="4" w:space="4" w:color="C0C0C0"/>
        <w:bottom w:val="single" w:sz="4" w:space="1" w:color="C0C0C0"/>
        <w:right w:val="single" w:sz="4" w:space="4" w:color="C0C0C0"/>
      </w:pBdr>
      <w:shd w:val="clear" w:color="auto" w:fill="D9D9D9"/>
      <w:jc w:val="center"/>
    </w:pPr>
    <w:rPr>
      <w:b/>
      <w:caps/>
      <w:szCs w:val="24"/>
    </w:rPr>
  </w:style>
  <w:style w:type="paragraph" w:customStyle="1" w:styleId="OTRTitleDol">
    <w:name w:val="OTR_Title_Dol"/>
    <w:basedOn w:val="a9"/>
    <w:semiHidden/>
    <w:rsid w:val="00D220C9"/>
    <w:pPr>
      <w:ind w:firstLine="0"/>
      <w:jc w:val="center"/>
    </w:pPr>
  </w:style>
  <w:style w:type="paragraph" w:customStyle="1" w:styleId="OTRWarningText">
    <w:name w:val="OTR_Warning_Text"/>
    <w:basedOn w:val="OTRDefault"/>
    <w:rsid w:val="00D220C9"/>
    <w:pPr>
      <w:keepLines/>
      <w:pBdr>
        <w:left w:val="single" w:sz="4" w:space="4" w:color="C0C0C0"/>
        <w:bottom w:val="single" w:sz="4" w:space="1" w:color="auto"/>
        <w:right w:val="single" w:sz="4" w:space="4" w:color="C0C0C0"/>
      </w:pBdr>
      <w:spacing w:before="120"/>
    </w:pPr>
  </w:style>
  <w:style w:type="paragraph" w:customStyle="1" w:styleId="OTRTitulnew1">
    <w:name w:val="OTR_Titul_new_1"/>
    <w:basedOn w:val="a9"/>
    <w:semiHidden/>
    <w:rsid w:val="00D220C9"/>
    <w:pPr>
      <w:spacing w:before="240" w:after="240"/>
      <w:ind w:firstLine="0"/>
      <w:contextualSpacing/>
      <w:jc w:val="center"/>
    </w:pPr>
    <w:rPr>
      <w:sz w:val="32"/>
      <w:szCs w:val="28"/>
    </w:rPr>
  </w:style>
  <w:style w:type="paragraph" w:customStyle="1" w:styleId="OTRTitulLU">
    <w:name w:val="OTR_Titul_LU"/>
    <w:basedOn w:val="a9"/>
    <w:semiHidden/>
    <w:rsid w:val="00D220C9"/>
    <w:pPr>
      <w:spacing w:before="240" w:after="240"/>
      <w:ind w:firstLine="0"/>
      <w:contextualSpacing/>
      <w:jc w:val="center"/>
    </w:pPr>
    <w:rPr>
      <w:sz w:val="32"/>
      <w:szCs w:val="28"/>
    </w:rPr>
  </w:style>
  <w:style w:type="paragraph" w:customStyle="1" w:styleId="OTRnum">
    <w:name w:val="OTR_num"/>
    <w:basedOn w:val="12"/>
    <w:rsid w:val="00D220C9"/>
    <w:pPr>
      <w:keepNext w:val="0"/>
      <w:pageBreakBefore w:val="0"/>
      <w:numPr>
        <w:numId w:val="34"/>
      </w:numPr>
      <w:tabs>
        <w:tab w:val="left" w:pos="1080"/>
      </w:tabs>
      <w:suppressAutoHyphens w:val="0"/>
      <w:spacing w:before="60" w:after="60"/>
      <w:contextualSpacing w:val="0"/>
      <w:jc w:val="both"/>
    </w:pPr>
    <w:rPr>
      <w:b w:val="0"/>
      <w:caps w:val="0"/>
      <w:sz w:val="24"/>
      <w:szCs w:val="32"/>
    </w:rPr>
  </w:style>
  <w:style w:type="paragraph" w:customStyle="1" w:styleId="OTRnum2">
    <w:name w:val="OTR_num_2"/>
    <w:basedOn w:val="22"/>
    <w:rsid w:val="00D220C9"/>
    <w:pPr>
      <w:keepNext w:val="0"/>
      <w:numPr>
        <w:numId w:val="34"/>
      </w:numPr>
      <w:suppressAutoHyphens w:val="0"/>
      <w:spacing w:before="60" w:after="60"/>
      <w:contextualSpacing w:val="0"/>
      <w:jc w:val="both"/>
    </w:pPr>
    <w:rPr>
      <w:b w:val="0"/>
      <w:sz w:val="24"/>
      <w:szCs w:val="28"/>
    </w:rPr>
  </w:style>
  <w:style w:type="paragraph" w:customStyle="1" w:styleId="OTRnum3">
    <w:name w:val="OTR_num_3"/>
    <w:basedOn w:val="32"/>
    <w:rsid w:val="00D220C9"/>
    <w:pPr>
      <w:keepNext w:val="0"/>
      <w:keepLines w:val="0"/>
      <w:numPr>
        <w:numId w:val="34"/>
      </w:numPr>
      <w:tabs>
        <w:tab w:val="left" w:pos="2340"/>
      </w:tabs>
      <w:suppressAutoHyphens w:val="0"/>
      <w:spacing w:before="60" w:after="60"/>
      <w:contextualSpacing w:val="0"/>
      <w:jc w:val="both"/>
    </w:pPr>
    <w:rPr>
      <w:b w:val="0"/>
      <w:bCs/>
      <w:iCs w:val="0"/>
      <w:sz w:val="24"/>
    </w:rPr>
  </w:style>
  <w:style w:type="paragraph" w:customStyle="1" w:styleId="OTRnum4">
    <w:name w:val="OTR_num_4"/>
    <w:basedOn w:val="41"/>
    <w:rsid w:val="00D220C9"/>
    <w:pPr>
      <w:keepNext w:val="0"/>
      <w:keepLines w:val="0"/>
      <w:numPr>
        <w:numId w:val="34"/>
      </w:numPr>
      <w:tabs>
        <w:tab w:val="left" w:pos="3080"/>
      </w:tabs>
      <w:suppressAutoHyphens w:val="0"/>
      <w:spacing w:before="0" w:after="0"/>
      <w:contextualSpacing w:val="0"/>
      <w:jc w:val="both"/>
    </w:pPr>
    <w:rPr>
      <w:rFonts w:cs="Times New Roman"/>
      <w:b w:val="0"/>
      <w:iCs w:val="0"/>
      <w:szCs w:val="20"/>
    </w:rPr>
  </w:style>
  <w:style w:type="paragraph" w:customStyle="1" w:styleId="OTRNormalNum4">
    <w:name w:val="OTR_Normal_Num_4"/>
    <w:basedOn w:val="OTRDefault"/>
    <w:rsid w:val="00D220C9"/>
    <w:pPr>
      <w:ind w:left="2835"/>
    </w:pPr>
  </w:style>
  <w:style w:type="paragraph" w:customStyle="1" w:styleId="OTRTitleDocCode">
    <w:name w:val="OTR_Title_DocCode"/>
    <w:basedOn w:val="a9"/>
    <w:semiHidden/>
    <w:rsid w:val="00D220C9"/>
    <w:pPr>
      <w:spacing w:before="120" w:after="240"/>
      <w:ind w:firstLine="0"/>
      <w:jc w:val="center"/>
    </w:pPr>
    <w:rPr>
      <w:b/>
      <w:bCs/>
      <w:sz w:val="20"/>
    </w:rPr>
  </w:style>
  <w:style w:type="paragraph" w:customStyle="1" w:styleId="OTRTitleDocName">
    <w:name w:val="OTR_Title_DocName"/>
    <w:basedOn w:val="a9"/>
    <w:semiHidden/>
    <w:rsid w:val="00D220C9"/>
    <w:pPr>
      <w:spacing w:before="2880"/>
      <w:ind w:firstLine="0"/>
      <w:jc w:val="center"/>
    </w:pPr>
    <w:rPr>
      <w:b/>
      <w:bCs/>
      <w:caps/>
      <w:sz w:val="32"/>
    </w:rPr>
  </w:style>
  <w:style w:type="paragraph" w:customStyle="1" w:styleId="OTRTitleDate">
    <w:name w:val="OTR_Title_Date"/>
    <w:basedOn w:val="a9"/>
    <w:semiHidden/>
    <w:rsid w:val="00D220C9"/>
    <w:pPr>
      <w:ind w:firstLine="0"/>
      <w:jc w:val="center"/>
    </w:pPr>
    <w:rPr>
      <w:sz w:val="16"/>
    </w:rPr>
  </w:style>
  <w:style w:type="paragraph" w:customStyle="1" w:styleId="OTRTitleStamp">
    <w:name w:val="OTR_Title_Stamp"/>
    <w:basedOn w:val="a9"/>
    <w:semiHidden/>
    <w:rsid w:val="00D220C9"/>
    <w:pPr>
      <w:ind w:firstLine="0"/>
      <w:jc w:val="center"/>
    </w:pPr>
    <w:rPr>
      <w:iCs/>
      <w:sz w:val="16"/>
    </w:rPr>
  </w:style>
  <w:style w:type="paragraph" w:customStyle="1" w:styleId="OTRTitleFIO">
    <w:name w:val="OTR_Title_FIO"/>
    <w:basedOn w:val="OTRTitleDol"/>
    <w:semiHidden/>
    <w:rsid w:val="00D220C9"/>
    <w:rPr>
      <w:u w:val="single"/>
    </w:rPr>
  </w:style>
  <w:style w:type="paragraph" w:customStyle="1" w:styleId="OTRTitlePageNum">
    <w:name w:val="OTR_Title_PageNum"/>
    <w:basedOn w:val="a9"/>
    <w:semiHidden/>
    <w:rsid w:val="00D220C9"/>
    <w:pPr>
      <w:keepNext/>
      <w:spacing w:before="160" w:after="2040"/>
      <w:ind w:firstLine="0"/>
      <w:jc w:val="center"/>
    </w:pPr>
    <w:rPr>
      <w:b/>
      <w:bCs/>
    </w:rPr>
  </w:style>
  <w:style w:type="paragraph" w:customStyle="1" w:styleId="affffd">
    <w:name w:val="обычный"/>
    <w:basedOn w:val="a9"/>
    <w:rsid w:val="00D220C9"/>
    <w:pPr>
      <w:ind w:firstLine="0"/>
      <w:jc w:val="left"/>
    </w:pPr>
    <w:rPr>
      <w:color w:val="000000"/>
      <w:sz w:val="20"/>
    </w:rPr>
  </w:style>
  <w:style w:type="character" w:customStyle="1" w:styleId="affffe">
    <w:name w:val="Комментарий к шаблону"/>
    <w:rsid w:val="00D220C9"/>
    <w:rPr>
      <w:i/>
      <w:iCs/>
      <w:color w:val="008000"/>
      <w:sz w:val="22"/>
    </w:rPr>
  </w:style>
  <w:style w:type="paragraph" w:customStyle="1" w:styleId="OTRContents">
    <w:name w:val="OTR_Contents"/>
    <w:basedOn w:val="a9"/>
    <w:semiHidden/>
    <w:rsid w:val="00D220C9"/>
    <w:pPr>
      <w:keepNext/>
      <w:pageBreakBefore/>
      <w:spacing w:before="120" w:after="240"/>
      <w:ind w:firstLine="0"/>
      <w:jc w:val="center"/>
    </w:pPr>
    <w:rPr>
      <w:b/>
      <w:sz w:val="28"/>
      <w:szCs w:val="32"/>
    </w:rPr>
  </w:style>
  <w:style w:type="paragraph" w:customStyle="1" w:styleId="OTRNormal1">
    <w:name w:val="Стиль OTR_Normal + полужирный"/>
    <w:rsid w:val="00D220C9"/>
    <w:pPr>
      <w:spacing w:after="0" w:line="240" w:lineRule="auto"/>
    </w:pPr>
    <w:rPr>
      <w:rFonts w:ascii="Times New Roman" w:eastAsia="Times New Roman" w:hAnsi="Times New Roman" w:cs="Times New Roman"/>
      <w:b/>
      <w:bCs/>
      <w:sz w:val="24"/>
      <w:szCs w:val="20"/>
      <w:lang w:eastAsia="ru-RU"/>
    </w:rPr>
  </w:style>
  <w:style w:type="character" w:customStyle="1" w:styleId="OTRBold">
    <w:name w:val="OTR_Bold"/>
    <w:rsid w:val="00D220C9"/>
    <w:rPr>
      <w:b/>
    </w:rPr>
  </w:style>
  <w:style w:type="paragraph" w:customStyle="1" w:styleId="OTRNormalPacked">
    <w:name w:val="OTR_Normal_Packed"/>
    <w:basedOn w:val="OTRNormal"/>
    <w:rsid w:val="00D220C9"/>
    <w:rPr>
      <w:spacing w:val="-2"/>
    </w:rPr>
  </w:style>
  <w:style w:type="character" w:customStyle="1" w:styleId="OTRPacked">
    <w:name w:val="OTR_Packed"/>
    <w:rsid w:val="00D220C9"/>
    <w:rPr>
      <w:spacing w:val="-2"/>
    </w:rPr>
  </w:style>
  <w:style w:type="character" w:customStyle="1" w:styleId="OTRNameTable">
    <w:name w:val="OTR_Name_Table Знак"/>
    <w:link w:val="OTRNameTable0"/>
    <w:rsid w:val="00D220C9"/>
    <w:rPr>
      <w:b/>
      <w:sz w:val="24"/>
      <w:lang w:eastAsia="ru-RU"/>
    </w:rPr>
  </w:style>
  <w:style w:type="paragraph" w:customStyle="1" w:styleId="OTRNameTable0">
    <w:name w:val="OTR_Name_Table"/>
    <w:basedOn w:val="OTRDefault"/>
    <w:link w:val="OTRNameTable"/>
    <w:rsid w:val="00D220C9"/>
    <w:pPr>
      <w:keepNext/>
      <w:tabs>
        <w:tab w:val="num" w:pos="600"/>
      </w:tabs>
      <w:spacing w:before="120"/>
      <w:ind w:left="600" w:hanging="360"/>
    </w:pPr>
    <w:rPr>
      <w:rFonts w:asciiTheme="minorHAnsi" w:eastAsiaTheme="minorHAnsi" w:hAnsiTheme="minorHAnsi" w:cstheme="minorBidi"/>
      <w:b/>
      <w:sz w:val="24"/>
      <w:szCs w:val="22"/>
    </w:rPr>
  </w:style>
  <w:style w:type="paragraph" w:customStyle="1" w:styleId="afffff">
    <w:name w:val="Знак Знак Знак Знак"/>
    <w:basedOn w:val="a9"/>
    <w:next w:val="a9"/>
    <w:semiHidden/>
    <w:rsid w:val="00D220C9"/>
    <w:pPr>
      <w:spacing w:after="160" w:line="240" w:lineRule="exact"/>
      <w:ind w:firstLine="0"/>
      <w:jc w:val="left"/>
    </w:pPr>
    <w:rPr>
      <w:rFonts w:ascii="Arial" w:hAnsi="Arial" w:cs="Arial"/>
      <w:sz w:val="20"/>
      <w:lang w:val="en-US" w:eastAsia="en-US"/>
    </w:rPr>
  </w:style>
  <w:style w:type="character" w:customStyle="1" w:styleId="OTRSymBold">
    <w:name w:val="OTR_Sym_Bold"/>
    <w:rsid w:val="00D220C9"/>
    <w:rPr>
      <w:b/>
    </w:rPr>
  </w:style>
  <w:style w:type="table" w:customStyle="1" w:styleId="OTRTable">
    <w:name w:val="OTR_Table"/>
    <w:basedOn w:val="ab"/>
    <w:rsid w:val="00D220C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paragraph" w:customStyle="1" w:styleId="OTRBLOCK">
    <w:name w:val="OTR_BLOCK"/>
    <w:basedOn w:val="a9"/>
    <w:rsid w:val="00D220C9"/>
    <w:pPr>
      <w:spacing w:before="60" w:after="60"/>
      <w:ind w:firstLine="0"/>
    </w:pPr>
    <w:rPr>
      <w:b/>
      <w:i/>
      <w:sz w:val="22"/>
    </w:rPr>
  </w:style>
  <w:style w:type="paragraph" w:customStyle="1" w:styleId="OTRTableListmark0">
    <w:name w:val="OTR_Table_List_mark"/>
    <w:rsid w:val="00D220C9"/>
    <w:pPr>
      <w:numPr>
        <w:numId w:val="35"/>
      </w:numPr>
      <w:spacing w:after="0" w:line="240" w:lineRule="auto"/>
      <w:jc w:val="both"/>
    </w:pPr>
    <w:rPr>
      <w:rFonts w:ascii="Times New Roman" w:eastAsia="Times New Roman" w:hAnsi="Times New Roman" w:cs="Times New Roman"/>
      <w:szCs w:val="20"/>
      <w:lang w:eastAsia="ru-RU"/>
    </w:rPr>
  </w:style>
  <w:style w:type="character" w:customStyle="1" w:styleId="OTRListMark0">
    <w:name w:val="OTR_List_Mark Знак"/>
    <w:link w:val="OTRListMark"/>
    <w:rsid w:val="00D220C9"/>
    <w:rPr>
      <w:rFonts w:ascii="Times New Roman" w:eastAsia="Times New Roman" w:hAnsi="Times New Roman" w:cs="Times New Roman"/>
      <w:sz w:val="24"/>
      <w:szCs w:val="20"/>
      <w:lang w:eastAsia="ru-RU"/>
    </w:rPr>
  </w:style>
  <w:style w:type="paragraph" w:customStyle="1" w:styleId="OTRTableNorm">
    <w:name w:val="OTR_Table_Norm"/>
    <w:basedOn w:val="a9"/>
    <w:qFormat/>
    <w:rsid w:val="00D220C9"/>
    <w:pPr>
      <w:spacing w:before="60" w:after="60"/>
      <w:ind w:firstLine="0"/>
    </w:pPr>
    <w:rPr>
      <w:rFonts w:eastAsia="Calibri"/>
      <w:szCs w:val="24"/>
    </w:rPr>
  </w:style>
  <w:style w:type="paragraph" w:customStyle="1" w:styleId="afffff0">
    <w:name w:val="Маркир список"/>
    <w:basedOn w:val="a9"/>
    <w:semiHidden/>
    <w:rsid w:val="00D220C9"/>
    <w:pPr>
      <w:tabs>
        <w:tab w:val="num" w:pos="1080"/>
        <w:tab w:val="left" w:pos="1191"/>
      </w:tabs>
      <w:spacing w:line="360" w:lineRule="auto"/>
      <w:ind w:left="1080" w:hanging="360"/>
    </w:pPr>
    <w:rPr>
      <w:snapToGrid w:val="0"/>
    </w:rPr>
  </w:style>
  <w:style w:type="paragraph" w:customStyle="1" w:styleId="afffff1">
    <w:name w:val="Примечание"/>
    <w:basedOn w:val="a9"/>
    <w:rsid w:val="00D220C9"/>
    <w:pPr>
      <w:autoSpaceDE w:val="0"/>
      <w:autoSpaceDN w:val="0"/>
      <w:adjustRightInd w:val="0"/>
      <w:spacing w:before="120" w:line="360" w:lineRule="auto"/>
      <w:ind w:firstLine="0"/>
      <w:textAlignment w:val="baseline"/>
    </w:pPr>
    <w:rPr>
      <w:szCs w:val="24"/>
    </w:rPr>
  </w:style>
  <w:style w:type="numbering" w:customStyle="1" w:styleId="a3">
    <w:name w:val="Нумерованные"/>
    <w:basedOn w:val="ac"/>
    <w:rsid w:val="00D220C9"/>
    <w:pPr>
      <w:numPr>
        <w:numId w:val="27"/>
      </w:numPr>
    </w:pPr>
  </w:style>
  <w:style w:type="paragraph" w:customStyle="1" w:styleId="afffff2">
    <w:name w:val="Номер года"/>
    <w:basedOn w:val="a9"/>
    <w:semiHidden/>
    <w:rsid w:val="00D220C9"/>
    <w:pPr>
      <w:autoSpaceDE w:val="0"/>
      <w:autoSpaceDN w:val="0"/>
      <w:adjustRightInd w:val="0"/>
      <w:spacing w:before="120" w:line="360" w:lineRule="auto"/>
      <w:ind w:firstLine="0"/>
      <w:jc w:val="center"/>
      <w:textAlignment w:val="baseline"/>
    </w:pPr>
  </w:style>
  <w:style w:type="paragraph" w:customStyle="1" w:styleId="afffff3">
    <w:name w:val="Титульный лист"/>
    <w:basedOn w:val="a9"/>
    <w:semiHidden/>
    <w:rsid w:val="00D220C9"/>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afffff4">
    <w:name w:val="Абзац Обычный"/>
    <w:basedOn w:val="a9"/>
    <w:autoRedefine/>
    <w:semiHidden/>
    <w:rsid w:val="00D220C9"/>
    <w:pPr>
      <w:spacing w:line="360" w:lineRule="auto"/>
    </w:pPr>
  </w:style>
  <w:style w:type="paragraph" w:customStyle="1" w:styleId="Web">
    <w:name w:val="Обычный (Web)"/>
    <w:basedOn w:val="a9"/>
    <w:semiHidden/>
    <w:rsid w:val="00D220C9"/>
    <w:pPr>
      <w:spacing w:before="100" w:after="100"/>
      <w:ind w:firstLine="0"/>
    </w:pPr>
    <w:rPr>
      <w:rFonts w:ascii="Arial Unicode MS" w:eastAsia="Arial Unicode MS" w:hAnsi="Arial Unicode MS"/>
    </w:rPr>
  </w:style>
  <w:style w:type="paragraph" w:customStyle="1" w:styleId="74">
    <w:name w:val="Абзац Обычный7"/>
    <w:basedOn w:val="a9"/>
    <w:autoRedefine/>
    <w:semiHidden/>
    <w:rsid w:val="00D220C9"/>
    <w:pPr>
      <w:widowControl w:val="0"/>
      <w:spacing w:line="360" w:lineRule="auto"/>
      <w:ind w:firstLine="709"/>
    </w:pPr>
  </w:style>
  <w:style w:type="paragraph" w:customStyle="1" w:styleId="84">
    <w:name w:val="Абзац Обычный8"/>
    <w:basedOn w:val="a9"/>
    <w:autoRedefine/>
    <w:semiHidden/>
    <w:rsid w:val="00D220C9"/>
    <w:pPr>
      <w:widowControl w:val="0"/>
      <w:tabs>
        <w:tab w:val="left" w:pos="1985"/>
        <w:tab w:val="left" w:pos="2127"/>
      </w:tabs>
      <w:spacing w:line="360" w:lineRule="auto"/>
      <w:ind w:firstLine="709"/>
    </w:pPr>
    <w:rPr>
      <w:bCs/>
    </w:rPr>
  </w:style>
  <w:style w:type="paragraph" w:customStyle="1" w:styleId="afffff5">
    <w:name w:val="Вариант мышь"/>
    <w:basedOn w:val="a9"/>
    <w:next w:val="a9"/>
    <w:semiHidden/>
    <w:rsid w:val="00D220C9"/>
    <w:pPr>
      <w:keepNext/>
      <w:tabs>
        <w:tab w:val="num" w:pos="720"/>
        <w:tab w:val="left" w:pos="1134"/>
        <w:tab w:val="left" w:pos="1418"/>
      </w:tabs>
      <w:spacing w:before="60" w:after="60"/>
      <w:ind w:left="720" w:hanging="360"/>
    </w:pPr>
    <w:rPr>
      <w:kern w:val="2"/>
    </w:rPr>
  </w:style>
  <w:style w:type="paragraph" w:customStyle="1" w:styleId="afffff6">
    <w:name w:val="Вариант клавиатура"/>
    <w:basedOn w:val="a9"/>
    <w:next w:val="OTRTitleDocName"/>
    <w:semiHidden/>
    <w:rsid w:val="00D220C9"/>
    <w:pPr>
      <w:tabs>
        <w:tab w:val="num" w:pos="972"/>
        <w:tab w:val="left" w:pos="1134"/>
        <w:tab w:val="left" w:pos="1418"/>
      </w:tabs>
      <w:ind w:left="1134" w:firstLine="0"/>
    </w:pPr>
  </w:style>
  <w:style w:type="paragraph" w:customStyle="1" w:styleId="1d">
    <w:name w:val="Абзац Обычный1"/>
    <w:basedOn w:val="a9"/>
    <w:autoRedefine/>
    <w:semiHidden/>
    <w:rsid w:val="00D220C9"/>
    <w:pPr>
      <w:widowControl w:val="0"/>
      <w:spacing w:line="360" w:lineRule="auto"/>
      <w:ind w:firstLine="709"/>
    </w:pPr>
  </w:style>
  <w:style w:type="paragraph" w:customStyle="1" w:styleId="59">
    <w:name w:val="Абзац Обычный5"/>
    <w:basedOn w:val="a9"/>
    <w:autoRedefine/>
    <w:semiHidden/>
    <w:rsid w:val="00D220C9"/>
    <w:pPr>
      <w:widowControl w:val="0"/>
      <w:spacing w:line="360" w:lineRule="auto"/>
      <w:ind w:firstLine="709"/>
    </w:pPr>
  </w:style>
  <w:style w:type="paragraph" w:customStyle="1" w:styleId="2f9">
    <w:name w:val="Абзац Обычный2"/>
    <w:basedOn w:val="a9"/>
    <w:autoRedefine/>
    <w:semiHidden/>
    <w:rsid w:val="00D220C9"/>
    <w:pPr>
      <w:widowControl w:val="0"/>
      <w:spacing w:line="360" w:lineRule="auto"/>
      <w:ind w:firstLine="709"/>
    </w:pPr>
  </w:style>
  <w:style w:type="paragraph" w:customStyle="1" w:styleId="3f3">
    <w:name w:val="Абзац Обычный3"/>
    <w:basedOn w:val="a9"/>
    <w:autoRedefine/>
    <w:semiHidden/>
    <w:rsid w:val="00D220C9"/>
    <w:pPr>
      <w:widowControl w:val="0"/>
      <w:spacing w:line="360" w:lineRule="auto"/>
      <w:ind w:firstLine="709"/>
    </w:pPr>
  </w:style>
  <w:style w:type="paragraph" w:customStyle="1" w:styleId="4a">
    <w:name w:val="Абзац Обычный4"/>
    <w:basedOn w:val="a9"/>
    <w:autoRedefine/>
    <w:semiHidden/>
    <w:rsid w:val="00D220C9"/>
    <w:pPr>
      <w:widowControl w:val="0"/>
      <w:spacing w:line="360" w:lineRule="auto"/>
      <w:ind w:firstLine="709"/>
    </w:pPr>
  </w:style>
  <w:style w:type="paragraph" w:customStyle="1" w:styleId="64">
    <w:name w:val="Абзац Обычный6"/>
    <w:basedOn w:val="a9"/>
    <w:autoRedefine/>
    <w:semiHidden/>
    <w:rsid w:val="00D220C9"/>
    <w:pPr>
      <w:widowControl w:val="0"/>
      <w:spacing w:line="360" w:lineRule="auto"/>
      <w:ind w:firstLine="709"/>
    </w:pPr>
  </w:style>
  <w:style w:type="paragraph" w:customStyle="1" w:styleId="93">
    <w:name w:val="Абзац Обычный9"/>
    <w:basedOn w:val="a9"/>
    <w:autoRedefine/>
    <w:semiHidden/>
    <w:rsid w:val="00D220C9"/>
    <w:pPr>
      <w:widowControl w:val="0"/>
      <w:spacing w:line="360" w:lineRule="auto"/>
      <w:ind w:firstLine="709"/>
    </w:pPr>
  </w:style>
  <w:style w:type="paragraph" w:customStyle="1" w:styleId="afffff7">
    <w:name w:val="Таблица"/>
    <w:basedOn w:val="a9"/>
    <w:semiHidden/>
    <w:rsid w:val="00D220C9"/>
    <w:pPr>
      <w:widowControl w:val="0"/>
      <w:suppressLineNumbers/>
      <w:suppressAutoHyphens/>
      <w:spacing w:before="80" w:after="40"/>
      <w:ind w:firstLine="0"/>
    </w:pPr>
    <w:rPr>
      <w:sz w:val="22"/>
      <w:lang w:eastAsia="en-US"/>
    </w:rPr>
  </w:style>
  <w:style w:type="paragraph" w:customStyle="1" w:styleId="afffff8">
    <w:name w:val="Столбец"/>
    <w:basedOn w:val="a9"/>
    <w:semiHidden/>
    <w:rsid w:val="00D220C9"/>
    <w:pPr>
      <w:widowControl w:val="0"/>
      <w:suppressLineNumbers/>
      <w:suppressAutoHyphens/>
      <w:spacing w:after="40"/>
      <w:ind w:firstLine="0"/>
      <w:jc w:val="center"/>
    </w:pPr>
    <w:rPr>
      <w:b/>
      <w:sz w:val="22"/>
      <w:lang w:eastAsia="en-US"/>
    </w:rPr>
  </w:style>
  <w:style w:type="paragraph" w:customStyle="1" w:styleId="xmsonormal">
    <w:name w:val="x_msonormal"/>
    <w:basedOn w:val="a9"/>
    <w:rsid w:val="00D220C9"/>
    <w:pPr>
      <w:spacing w:before="100" w:beforeAutospacing="1" w:after="100" w:afterAutospacing="1"/>
      <w:ind w:firstLine="0"/>
      <w:jc w:val="left"/>
    </w:pPr>
    <w:rPr>
      <w:szCs w:val="24"/>
    </w:rPr>
  </w:style>
  <w:style w:type="paragraph" w:customStyle="1" w:styleId="010">
    <w:name w:val="0 Заголовок 1 ур"/>
    <w:next w:val="a9"/>
    <w:qFormat/>
    <w:rsid w:val="00720FE0"/>
    <w:pPr>
      <w:keepNext/>
      <w:keepLines/>
      <w:pageBreakBefore/>
      <w:numPr>
        <w:numId w:val="36"/>
      </w:numPr>
      <w:spacing w:after="0" w:line="360" w:lineRule="auto"/>
      <w:jc w:val="both"/>
      <w:outlineLvl w:val="0"/>
    </w:pPr>
    <w:rPr>
      <w:rFonts w:ascii="Times New Roman" w:eastAsia="Times New Roman" w:hAnsi="Times New Roman" w:cs="Times New Roman"/>
      <w:b/>
      <w:color w:val="000000"/>
      <w:sz w:val="32"/>
      <w:szCs w:val="24"/>
      <w:lang w:eastAsia="ru-RU"/>
    </w:rPr>
  </w:style>
  <w:style w:type="paragraph" w:customStyle="1" w:styleId="02">
    <w:name w:val="0 Заголовок 2 ур"/>
    <w:next w:val="a9"/>
    <w:qFormat/>
    <w:rsid w:val="00720FE0"/>
    <w:pPr>
      <w:keepNext/>
      <w:keepLines/>
      <w:numPr>
        <w:ilvl w:val="1"/>
        <w:numId w:val="36"/>
      </w:numPr>
      <w:spacing w:before="120" w:after="0" w:line="360" w:lineRule="auto"/>
      <w:jc w:val="both"/>
      <w:outlineLvl w:val="1"/>
    </w:pPr>
    <w:rPr>
      <w:rFonts w:ascii="Times New Roman" w:eastAsia="Times New Roman" w:hAnsi="Times New Roman" w:cs="Times New Roman"/>
      <w:b/>
      <w:color w:val="000000"/>
      <w:sz w:val="28"/>
      <w:szCs w:val="24"/>
      <w:lang w:eastAsia="ru-RU"/>
    </w:rPr>
  </w:style>
  <w:style w:type="paragraph" w:customStyle="1" w:styleId="03">
    <w:name w:val="0 Заголовок 3 ур"/>
    <w:next w:val="a9"/>
    <w:qFormat/>
    <w:rsid w:val="00720FE0"/>
    <w:pPr>
      <w:keepLines/>
      <w:numPr>
        <w:ilvl w:val="2"/>
        <w:numId w:val="36"/>
      </w:numPr>
      <w:spacing w:before="120" w:after="0" w:line="360" w:lineRule="auto"/>
      <w:jc w:val="both"/>
      <w:outlineLvl w:val="2"/>
    </w:pPr>
    <w:rPr>
      <w:rFonts w:ascii="Times New Roman" w:eastAsia="Times New Roman" w:hAnsi="Times New Roman" w:cs="Times New Roman"/>
      <w:b/>
      <w:color w:val="000000"/>
      <w:sz w:val="28"/>
      <w:szCs w:val="24"/>
      <w:lang w:eastAsia="ru-RU"/>
    </w:rPr>
  </w:style>
  <w:style w:type="paragraph" w:customStyle="1" w:styleId="04">
    <w:name w:val="0 Заголовок 4 ур"/>
    <w:next w:val="a9"/>
    <w:qFormat/>
    <w:rsid w:val="00720FE0"/>
    <w:pPr>
      <w:keepNext/>
      <w:keepLines/>
      <w:numPr>
        <w:ilvl w:val="3"/>
        <w:numId w:val="36"/>
      </w:numPr>
      <w:tabs>
        <w:tab w:val="left" w:pos="1701"/>
      </w:tabs>
      <w:spacing w:before="120" w:after="0" w:line="360" w:lineRule="auto"/>
      <w:jc w:val="both"/>
      <w:outlineLvl w:val="3"/>
    </w:pPr>
    <w:rPr>
      <w:rFonts w:ascii="Times New Roman" w:eastAsia="Times New Roman" w:hAnsi="Times New Roman" w:cs="Times New Roman"/>
      <w:b/>
      <w:color w:val="000000"/>
      <w:sz w:val="28"/>
      <w:szCs w:val="24"/>
      <w:lang w:eastAsia="ru-RU"/>
    </w:rPr>
  </w:style>
  <w:style w:type="paragraph" w:customStyle="1" w:styleId="05">
    <w:name w:val="0 Заголовок 5 ур (не по ГОСТ)"/>
    <w:next w:val="a9"/>
    <w:qFormat/>
    <w:rsid w:val="00720FE0"/>
    <w:pPr>
      <w:keepNext/>
      <w:keepLines/>
      <w:numPr>
        <w:ilvl w:val="4"/>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6">
    <w:name w:val="0 Заголовок 6 ур (не по ГОСТ)"/>
    <w:next w:val="a9"/>
    <w:qFormat/>
    <w:rsid w:val="00720FE0"/>
    <w:pPr>
      <w:keepNext/>
      <w:keepLines/>
      <w:numPr>
        <w:ilvl w:val="5"/>
        <w:numId w:val="36"/>
      </w:numPr>
      <w:tabs>
        <w:tab w:val="left" w:pos="1843"/>
        <w:tab w:val="left" w:pos="2126"/>
        <w:tab w:val="left" w:pos="2410"/>
      </w:tabs>
      <w:spacing w:before="120" w:after="0" w:line="360" w:lineRule="auto"/>
    </w:pPr>
    <w:rPr>
      <w:rFonts w:ascii="Times New Roman" w:eastAsia="Times New Roman" w:hAnsi="Times New Roman" w:cs="Times New Roman"/>
      <w:b/>
      <w:color w:val="000000"/>
      <w:sz w:val="24"/>
      <w:szCs w:val="24"/>
      <w:lang w:eastAsia="ru-RU"/>
    </w:rPr>
  </w:style>
  <w:style w:type="paragraph" w:customStyle="1" w:styleId="ASFKNameTable">
    <w:name w:val="_ASFK_Name_Table"/>
    <w:link w:val="ASFKNameTable0"/>
    <w:uiPriority w:val="99"/>
    <w:rsid w:val="00720FE0"/>
    <w:pPr>
      <w:keepNext/>
      <w:tabs>
        <w:tab w:val="num" w:pos="851"/>
        <w:tab w:val="num" w:pos="993"/>
      </w:tabs>
      <w:spacing w:before="240" w:after="120" w:line="240" w:lineRule="auto"/>
      <w:ind w:left="284" w:firstLine="567"/>
    </w:pPr>
    <w:rPr>
      <w:rFonts w:ascii="Times New Roman" w:eastAsia="Times New Roman" w:hAnsi="Times New Roman" w:cs="Times New Roman"/>
      <w:b/>
      <w:sz w:val="24"/>
      <w:szCs w:val="20"/>
      <w:lang w:eastAsia="ru-RU"/>
    </w:rPr>
  </w:style>
  <w:style w:type="paragraph" w:customStyle="1" w:styleId="ASFKTablenorm">
    <w:name w:val="_ASFK_Table_norm"/>
    <w:link w:val="ASFKTablenorm0"/>
    <w:rsid w:val="00720FE0"/>
    <w:pPr>
      <w:spacing w:before="60" w:after="60" w:line="240" w:lineRule="auto"/>
      <w:contextualSpacing/>
      <w:jc w:val="both"/>
    </w:pPr>
    <w:rPr>
      <w:rFonts w:ascii="Calibri" w:eastAsia="Calibri" w:hAnsi="Calibri" w:cs="Times New Roman"/>
      <w:sz w:val="28"/>
      <w:szCs w:val="20"/>
      <w:lang w:eastAsia="ru-RU"/>
    </w:rPr>
  </w:style>
  <w:style w:type="character" w:customStyle="1" w:styleId="ASFKTablenorm0">
    <w:name w:val="_ASFK_Table_norm Знак"/>
    <w:link w:val="ASFKTablenorm"/>
    <w:rsid w:val="00720FE0"/>
    <w:rPr>
      <w:rFonts w:ascii="Calibri" w:eastAsia="Calibri" w:hAnsi="Calibri" w:cs="Times New Roman"/>
      <w:sz w:val="28"/>
      <w:szCs w:val="20"/>
      <w:lang w:eastAsia="ru-RU"/>
    </w:rPr>
  </w:style>
  <w:style w:type="paragraph" w:customStyle="1" w:styleId="EBTablenorm">
    <w:name w:val="_EB_Table_norm"/>
    <w:uiPriority w:val="99"/>
    <w:rsid w:val="00720FE0"/>
    <w:pPr>
      <w:spacing w:before="60" w:after="60" w:line="240" w:lineRule="auto"/>
      <w:ind w:left="113" w:right="113"/>
      <w:contextualSpacing/>
      <w:jc w:val="both"/>
    </w:pPr>
    <w:rPr>
      <w:rFonts w:ascii="Times New Roman" w:eastAsia="Times New Roman" w:hAnsi="Times New Roman" w:cs="Times New Roman"/>
      <w:sz w:val="24"/>
      <w:szCs w:val="20"/>
      <w:lang w:eastAsia="ru-RU"/>
    </w:rPr>
  </w:style>
  <w:style w:type="character" w:customStyle="1" w:styleId="ASFKNameTable0">
    <w:name w:val="_ASFK_Name_Table Знак Знак"/>
    <w:link w:val="ASFKNameTable"/>
    <w:uiPriority w:val="99"/>
    <w:locked/>
    <w:rsid w:val="00720FE0"/>
    <w:rPr>
      <w:rFonts w:ascii="Times New Roman" w:eastAsia="Times New Roman" w:hAnsi="Times New Roman" w:cs="Times New Roman"/>
      <w:b/>
      <w:sz w:val="24"/>
      <w:szCs w:val="20"/>
      <w:lang w:eastAsia="ru-RU"/>
    </w:rPr>
  </w:style>
  <w:style w:type="paragraph" w:customStyle="1" w:styleId="ASFKNormal">
    <w:name w:val="_ASFK_Normal"/>
    <w:link w:val="ASFKNormal0"/>
    <w:rsid w:val="00720FE0"/>
    <w:pPr>
      <w:spacing w:before="120" w:after="60" w:line="240" w:lineRule="auto"/>
      <w:ind w:firstLine="567"/>
      <w:contextualSpacing/>
    </w:pPr>
    <w:rPr>
      <w:rFonts w:ascii="Times New Roman" w:eastAsia="Times New Roman" w:hAnsi="Times New Roman" w:cs="Times New Roman"/>
      <w:sz w:val="28"/>
      <w:szCs w:val="20"/>
      <w:lang w:eastAsia="ru-RU"/>
    </w:rPr>
  </w:style>
  <w:style w:type="paragraph" w:customStyle="1" w:styleId="EBTableHead">
    <w:name w:val="_EB_Table_Head"/>
    <w:basedOn w:val="EBTablenorm"/>
    <w:uiPriority w:val="99"/>
    <w:rsid w:val="00720FE0"/>
    <w:pPr>
      <w:keepNext/>
      <w:suppressAutoHyphens/>
      <w:jc w:val="center"/>
    </w:pPr>
    <w:rPr>
      <w:b/>
      <w:bCs/>
    </w:rPr>
  </w:style>
  <w:style w:type="numbering" w:customStyle="1" w:styleId="210">
    <w:name w:val="Стиль21"/>
    <w:uiPriority w:val="99"/>
    <w:rsid w:val="00720FE0"/>
    <w:pPr>
      <w:numPr>
        <w:numId w:val="37"/>
      </w:numPr>
    </w:pPr>
  </w:style>
  <w:style w:type="character" w:customStyle="1" w:styleId="ASFKNormal0">
    <w:name w:val="_ASFK_Normal Знак"/>
    <w:link w:val="ASFKNormal"/>
    <w:rsid w:val="00720FE0"/>
    <w:rPr>
      <w:rFonts w:ascii="Times New Roman" w:eastAsia="Times New Roman" w:hAnsi="Times New Roman" w:cs="Times New Roman"/>
      <w:sz w:val="28"/>
      <w:szCs w:val="20"/>
      <w:lang w:eastAsia="ru-RU"/>
    </w:rPr>
  </w:style>
  <w:style w:type="paragraph" w:customStyle="1" w:styleId="EBScript">
    <w:name w:val="_EB_Script"/>
    <w:basedOn w:val="a9"/>
    <w:uiPriority w:val="99"/>
    <w:rsid w:val="00720FE0"/>
    <w:pPr>
      <w:pBdr>
        <w:top w:val="dotted" w:sz="4" w:space="1" w:color="auto"/>
        <w:left w:val="dotted" w:sz="4" w:space="4" w:color="auto"/>
        <w:bottom w:val="dotted" w:sz="4" w:space="1" w:color="auto"/>
        <w:right w:val="dotted" w:sz="4" w:space="4" w:color="auto"/>
      </w:pBdr>
      <w:spacing w:before="120" w:after="60"/>
      <w:ind w:left="567" w:right="29" w:firstLine="0"/>
      <w:jc w:val="left"/>
    </w:pPr>
    <w:rPr>
      <w:rFonts w:ascii="Courier New" w:hAnsi="Courier New"/>
      <w:spacing w:val="-20"/>
      <w:sz w:val="22"/>
      <w:lang w:val="en-US"/>
    </w:rPr>
  </w:style>
  <w:style w:type="paragraph" w:styleId="afffff9">
    <w:name w:val="List Paragraph"/>
    <w:basedOn w:val="a9"/>
    <w:uiPriority w:val="34"/>
    <w:qFormat/>
    <w:rsid w:val="00BF680A"/>
    <w:pPr>
      <w:ind w:left="720" w:firstLine="0"/>
      <w:contextualSpacing/>
    </w:pPr>
  </w:style>
  <w:style w:type="table" w:customStyle="1" w:styleId="OTRTable1">
    <w:name w:val="OTR_Table1"/>
    <w:basedOn w:val="ab"/>
    <w:rsid w:val="005B20D6"/>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character" w:customStyle="1" w:styleId="blk">
    <w:name w:val="blk"/>
    <w:basedOn w:val="aa"/>
    <w:rsid w:val="00050DB7"/>
  </w:style>
  <w:style w:type="numbering" w:customStyle="1" w:styleId="1e">
    <w:name w:val="Нет списка1"/>
    <w:next w:val="ac"/>
    <w:uiPriority w:val="99"/>
    <w:semiHidden/>
    <w:unhideWhenUsed/>
    <w:rsid w:val="00366409"/>
  </w:style>
  <w:style w:type="numbering" w:customStyle="1" w:styleId="10">
    <w:name w:val="Статья / Раздел1"/>
    <w:basedOn w:val="ac"/>
    <w:next w:val="a2"/>
    <w:semiHidden/>
    <w:rsid w:val="00366409"/>
    <w:pPr>
      <w:numPr>
        <w:numId w:val="10"/>
      </w:numPr>
    </w:pPr>
  </w:style>
  <w:style w:type="table" w:customStyle="1" w:styleId="OTRTable2">
    <w:name w:val="OTR_Table2"/>
    <w:basedOn w:val="ab"/>
    <w:rsid w:val="00366409"/>
    <w:pPr>
      <w:spacing w:before="60" w:after="60" w:line="240" w:lineRule="auto"/>
      <w:jc w:val="center"/>
    </w:pPr>
    <w:rPr>
      <w:rFonts w:ascii="Times New Roman" w:eastAsia="Times New Roman" w:hAnsi="Times New Roman" w:cs="Times New Roman"/>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keepNext/>
        <w:keepLines w:val="0"/>
        <w:pageBreakBefore w:val="0"/>
        <w:widowControl w:val="0"/>
        <w:suppressLineNumbers w:val="0"/>
        <w:suppressAutoHyphens w:val="0"/>
        <w:wordWrap/>
        <w:spacing w:beforeLines="0" w:beforeAutospacing="0" w:afterLines="0" w:afterAutospacing="0" w:line="240" w:lineRule="auto"/>
        <w:ind w:leftChars="0" w:left="0" w:rightChars="0" w:right="0" w:firstLineChars="0" w:firstLine="0"/>
        <w:contextualSpacing w:val="0"/>
        <w:jc w:val="center"/>
        <w:outlineLvl w:val="9"/>
      </w:pPr>
      <w:rPr>
        <w:rFonts w:ascii="Times New Roman" w:hAnsi="Times New Roman"/>
        <w:b w:val="0"/>
        <w:i w:val="0"/>
        <w:sz w:val="24"/>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6E6E6"/>
      </w:tcPr>
    </w:tblStylePr>
  </w:style>
  <w:style w:type="table" w:customStyle="1" w:styleId="1f">
    <w:name w:val="Сетка таблицы1"/>
    <w:basedOn w:val="ab"/>
    <w:next w:val="affff8"/>
    <w:rsid w:val="00366409"/>
    <w:pPr>
      <w:spacing w:after="0" w:line="240" w:lineRule="auto"/>
      <w:jc w:val="both"/>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Нумерованные1"/>
    <w:basedOn w:val="ac"/>
    <w:semiHidden/>
    <w:rsid w:val="00366409"/>
    <w:pPr>
      <w:numPr>
        <w:numId w:val="11"/>
      </w:numPr>
    </w:pPr>
  </w:style>
  <w:style w:type="paragraph" w:customStyle="1" w:styleId="5a">
    <w:name w:val="Знак Знак Знак Знак5"/>
    <w:basedOn w:val="a9"/>
    <w:next w:val="a9"/>
    <w:semiHidden/>
    <w:rsid w:val="00C9791A"/>
    <w:pPr>
      <w:spacing w:after="160" w:line="240" w:lineRule="exact"/>
      <w:ind w:firstLine="0"/>
      <w:jc w:val="left"/>
    </w:pPr>
    <w:rPr>
      <w:rFonts w:ascii="Arial" w:hAnsi="Arial" w:cs="Arial"/>
      <w:sz w:val="20"/>
      <w:lang w:val="en-US" w:eastAsia="en-US"/>
    </w:rPr>
  </w:style>
  <w:style w:type="paragraph" w:customStyle="1" w:styleId="4b">
    <w:name w:val="Знак Знак Знак Знак4"/>
    <w:basedOn w:val="a9"/>
    <w:next w:val="a9"/>
    <w:semiHidden/>
    <w:rsid w:val="00B52670"/>
    <w:pPr>
      <w:spacing w:after="160" w:line="240" w:lineRule="exact"/>
      <w:ind w:firstLine="0"/>
      <w:jc w:val="left"/>
    </w:pPr>
    <w:rPr>
      <w:rFonts w:ascii="Arial" w:hAnsi="Arial" w:cs="Arial"/>
      <w:sz w:val="20"/>
      <w:lang w:val="en-US" w:eastAsia="en-US"/>
    </w:rPr>
  </w:style>
  <w:style w:type="character" w:customStyle="1" w:styleId="Script">
    <w:name w:val="Script"/>
    <w:rsid w:val="005C5542"/>
    <w:rPr>
      <w:rFonts w:ascii="Calibri" w:hAnsi="Calibri"/>
      <w:noProof/>
      <w:color w:val="008000"/>
      <w:lang w:val="en-US"/>
    </w:rPr>
  </w:style>
  <w:style w:type="paragraph" w:styleId="2fa">
    <w:name w:val="Quote"/>
    <w:basedOn w:val="a9"/>
    <w:next w:val="a9"/>
    <w:link w:val="2fb"/>
    <w:uiPriority w:val="29"/>
    <w:qFormat/>
    <w:rsid w:val="005C5542"/>
    <w:pPr>
      <w:ind w:firstLine="0"/>
    </w:pPr>
    <w:rPr>
      <w:i/>
      <w:iCs/>
      <w:color w:val="000000"/>
    </w:rPr>
  </w:style>
  <w:style w:type="character" w:customStyle="1" w:styleId="2fb">
    <w:name w:val="Цитата 2 Знак"/>
    <w:basedOn w:val="aa"/>
    <w:link w:val="2fa"/>
    <w:uiPriority w:val="29"/>
    <w:rsid w:val="005C5542"/>
    <w:rPr>
      <w:rFonts w:ascii="Times New Roman" w:eastAsia="Times New Roman" w:hAnsi="Times New Roman" w:cs="Times New Roman"/>
      <w:i/>
      <w:iCs/>
      <w:color w:val="000000"/>
      <w:sz w:val="24"/>
      <w:szCs w:val="20"/>
    </w:rPr>
  </w:style>
  <w:style w:type="paragraph" w:styleId="afffffa">
    <w:name w:val="TOC Heading"/>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Cambria" w:eastAsia="Calibri" w:hAnsi="Cambria"/>
      <w:bCs/>
      <w:caps w:val="0"/>
      <w:color w:val="365F91"/>
      <w:sz w:val="28"/>
      <w:szCs w:val="28"/>
      <w:lang w:eastAsia="en-US"/>
    </w:rPr>
  </w:style>
  <w:style w:type="paragraph" w:customStyle="1" w:styleId="TableText">
    <w:name w:val="TableText"/>
    <w:basedOn w:val="a9"/>
    <w:rsid w:val="005C5542"/>
    <w:pPr>
      <w:keepLines/>
      <w:spacing w:line="288" w:lineRule="auto"/>
    </w:pPr>
    <w:rPr>
      <w:sz w:val="28"/>
    </w:rPr>
  </w:style>
  <w:style w:type="paragraph" w:customStyle="1" w:styleId="otrheader0">
    <w:name w:val="_otr_header"/>
    <w:autoRedefine/>
    <w:rsid w:val="005C5542"/>
    <w:pPr>
      <w:spacing w:after="0" w:line="240" w:lineRule="auto"/>
      <w:jc w:val="both"/>
    </w:pPr>
    <w:rPr>
      <w:rFonts w:ascii="Times New Roman" w:eastAsia="Times New Roman" w:hAnsi="Times New Roman" w:cs="Times New Roman"/>
      <w:b/>
      <w:sz w:val="28"/>
      <w:szCs w:val="28"/>
      <w:lang w:eastAsia="ru-RU"/>
    </w:rPr>
  </w:style>
  <w:style w:type="paragraph" w:customStyle="1" w:styleId="ASFKListmark1">
    <w:name w:val="_ASFK_List_mark1"/>
    <w:link w:val="ASFKListmark10"/>
    <w:rsid w:val="005C5542"/>
    <w:pPr>
      <w:tabs>
        <w:tab w:val="num" w:pos="851"/>
      </w:tabs>
      <w:spacing w:after="0" w:line="240" w:lineRule="auto"/>
      <w:ind w:left="851" w:hanging="284"/>
    </w:pPr>
    <w:rPr>
      <w:rFonts w:ascii="Times New Roman" w:eastAsia="Times New Roman" w:hAnsi="Times New Roman" w:cs="Times New Roman"/>
      <w:snapToGrid w:val="0"/>
      <w:sz w:val="24"/>
      <w:szCs w:val="20"/>
      <w:lang w:eastAsia="ru-RU"/>
    </w:rPr>
  </w:style>
  <w:style w:type="paragraph" w:customStyle="1" w:styleId="ASFKSign">
    <w:name w:val="_ASFK_Sign"/>
    <w:basedOn w:val="a9"/>
    <w:rsid w:val="005C5542"/>
    <w:pPr>
      <w:keepNext/>
      <w:spacing w:before="120" w:after="120"/>
      <w:ind w:firstLine="0"/>
      <w:contextualSpacing/>
      <w:jc w:val="center"/>
    </w:pPr>
    <w:rPr>
      <w:b/>
      <w:caps/>
      <w:sz w:val="28"/>
    </w:rPr>
  </w:style>
  <w:style w:type="character" w:customStyle="1" w:styleId="ASFKSymBold">
    <w:name w:val="_ASFK_Sym_Bold"/>
    <w:rsid w:val="005C5542"/>
    <w:rPr>
      <w:b/>
    </w:rPr>
  </w:style>
  <w:style w:type="paragraph" w:customStyle="1" w:styleId="ASFKTableHead">
    <w:name w:val="_ASFK_Table_Head"/>
    <w:basedOn w:val="a9"/>
    <w:uiPriority w:val="99"/>
    <w:rsid w:val="005C5542"/>
    <w:pPr>
      <w:keepNext/>
      <w:suppressAutoHyphens/>
      <w:spacing w:before="60" w:after="60"/>
      <w:ind w:firstLine="0"/>
      <w:contextualSpacing/>
      <w:jc w:val="center"/>
    </w:pPr>
    <w:rPr>
      <w:b/>
      <w:bCs/>
      <w:sz w:val="28"/>
    </w:rPr>
  </w:style>
  <w:style w:type="paragraph" w:customStyle="1" w:styleId="ASFKTableNum">
    <w:name w:val="_ASFK_Table_Num"/>
    <w:rsid w:val="005C5542"/>
    <w:pPr>
      <w:tabs>
        <w:tab w:val="num" w:pos="120"/>
      </w:tabs>
      <w:spacing w:before="60" w:after="60" w:line="240" w:lineRule="auto"/>
      <w:ind w:left="120" w:right="57"/>
    </w:pPr>
    <w:rPr>
      <w:rFonts w:ascii="Times New Roman" w:eastAsia="Times New Roman" w:hAnsi="Times New Roman" w:cs="Times New Roman"/>
      <w:szCs w:val="20"/>
      <w:lang w:eastAsia="ru-RU"/>
    </w:rPr>
  </w:style>
  <w:style w:type="paragraph" w:customStyle="1" w:styleId="OTRFootNote">
    <w:name w:val="OTR_Foot_Note"/>
    <w:basedOn w:val="aff0"/>
    <w:rsid w:val="005C5542"/>
    <w:pPr>
      <w:spacing w:line="360" w:lineRule="auto"/>
      <w:jc w:val="both"/>
    </w:pPr>
    <w:rPr>
      <w:szCs w:val="16"/>
    </w:rPr>
  </w:style>
  <w:style w:type="paragraph" w:customStyle="1" w:styleId="OTRFootNoteNum">
    <w:name w:val="OTR_Foot_Note_Num"/>
    <w:basedOn w:val="aff0"/>
    <w:rsid w:val="005C5542"/>
    <w:pPr>
      <w:numPr>
        <w:numId w:val="39"/>
      </w:numPr>
      <w:tabs>
        <w:tab w:val="left" w:pos="938"/>
      </w:tabs>
      <w:jc w:val="both"/>
    </w:pPr>
    <w:rPr>
      <w:szCs w:val="16"/>
    </w:rPr>
  </w:style>
  <w:style w:type="paragraph" w:customStyle="1" w:styleId="OTRTableList">
    <w:name w:val="OTR_Table_List"/>
    <w:rsid w:val="005C5542"/>
    <w:pPr>
      <w:tabs>
        <w:tab w:val="num" w:pos="432"/>
      </w:tabs>
      <w:spacing w:before="60" w:after="60" w:line="240" w:lineRule="auto"/>
      <w:ind w:left="432" w:hanging="432"/>
      <w:contextualSpacing/>
      <w:jc w:val="both"/>
    </w:pPr>
    <w:rPr>
      <w:rFonts w:ascii="Times New Roman" w:eastAsia="Times New Roman" w:hAnsi="Times New Roman" w:cs="Times New Roman"/>
      <w:sz w:val="24"/>
      <w:szCs w:val="20"/>
      <w:lang w:eastAsia="ru-RU"/>
    </w:rPr>
  </w:style>
  <w:style w:type="paragraph" w:customStyle="1" w:styleId="CharCharCharChar">
    <w:name w:val="Char Char Char Char"/>
    <w:basedOn w:val="a9"/>
    <w:next w:val="a9"/>
    <w:semiHidden/>
    <w:rsid w:val="005C5542"/>
    <w:pPr>
      <w:spacing w:after="160" w:line="240" w:lineRule="exact"/>
      <w:ind w:firstLine="0"/>
      <w:jc w:val="left"/>
    </w:pPr>
    <w:rPr>
      <w:rFonts w:ascii="Arial" w:hAnsi="Arial" w:cs="Arial"/>
      <w:sz w:val="20"/>
      <w:lang w:val="en-US" w:eastAsia="en-US"/>
    </w:rPr>
  </w:style>
  <w:style w:type="character" w:customStyle="1" w:styleId="otrsymitalic0">
    <w:name w:val="otrsymitalic"/>
    <w:rsid w:val="005C5542"/>
    <w:rPr>
      <w:i/>
      <w:iCs/>
    </w:rPr>
  </w:style>
  <w:style w:type="paragraph" w:customStyle="1" w:styleId="OTRTitulLU88">
    <w:name w:val="Стиль OTR_Titul_LU + Перед:  8 пт После:  8 пт"/>
    <w:basedOn w:val="OTRTitulLU"/>
    <w:rsid w:val="005C5542"/>
    <w:pPr>
      <w:spacing w:before="0" w:after="160"/>
    </w:pPr>
    <w:rPr>
      <w:szCs w:val="20"/>
    </w:rPr>
  </w:style>
  <w:style w:type="paragraph" w:customStyle="1" w:styleId="afffffb">
    <w:name w:val="Знак Знак Знак Знак Знак Знак Знак Знак Знак Знак"/>
    <w:basedOn w:val="a9"/>
    <w:rsid w:val="005C5542"/>
    <w:pPr>
      <w:spacing w:after="160" w:line="240" w:lineRule="exact"/>
      <w:ind w:firstLine="0"/>
      <w:jc w:val="left"/>
    </w:pPr>
    <w:rPr>
      <w:rFonts w:ascii="Verdana" w:hAnsi="Verdana"/>
      <w:szCs w:val="24"/>
      <w:lang w:val="en-US" w:eastAsia="en-US"/>
    </w:rPr>
  </w:style>
  <w:style w:type="character" w:customStyle="1" w:styleId="OTRTableNum1">
    <w:name w:val="OTR_Table_Num Знак"/>
    <w:link w:val="OTRTableNum0"/>
    <w:rsid w:val="005C5542"/>
    <w:rPr>
      <w:rFonts w:ascii="Times New Roman" w:eastAsia="Times New Roman" w:hAnsi="Times New Roman" w:cs="Times New Roman"/>
      <w:szCs w:val="20"/>
      <w:lang w:eastAsia="ru-RU"/>
    </w:rPr>
  </w:style>
  <w:style w:type="paragraph" w:customStyle="1" w:styleId="TableText0">
    <w:name w:val="Table Text"/>
    <w:basedOn w:val="a9"/>
    <w:rsid w:val="005C5542"/>
    <w:pPr>
      <w:spacing w:before="20" w:after="20"/>
      <w:ind w:firstLine="0"/>
      <w:jc w:val="left"/>
    </w:pPr>
    <w:rPr>
      <w:sz w:val="18"/>
      <w:lang w:val="en-US"/>
    </w:rPr>
  </w:style>
  <w:style w:type="paragraph" w:customStyle="1" w:styleId="afffffc">
    <w:name w:val="Знак Знак Знак Знак Знак Знак Знак"/>
    <w:basedOn w:val="a9"/>
    <w:rsid w:val="005C5542"/>
    <w:pPr>
      <w:spacing w:after="160" w:line="240" w:lineRule="exact"/>
      <w:ind w:firstLine="0"/>
      <w:jc w:val="left"/>
    </w:pPr>
    <w:rPr>
      <w:rFonts w:ascii="Verdana" w:hAnsi="Verdana"/>
      <w:sz w:val="20"/>
      <w:lang w:val="en-US" w:eastAsia="en-US"/>
    </w:rPr>
  </w:style>
  <w:style w:type="character" w:customStyle="1" w:styleId="apple-style-span">
    <w:name w:val="apple-style-span"/>
    <w:basedOn w:val="aa"/>
    <w:rsid w:val="005C5542"/>
  </w:style>
  <w:style w:type="paragraph" w:customStyle="1" w:styleId="xmsolistparagraph">
    <w:name w:val="x_msolistparagraph"/>
    <w:basedOn w:val="a9"/>
    <w:rsid w:val="005C5542"/>
    <w:pPr>
      <w:spacing w:before="100" w:beforeAutospacing="1" w:after="100" w:afterAutospacing="1"/>
      <w:ind w:firstLine="0"/>
      <w:jc w:val="left"/>
    </w:pPr>
    <w:rPr>
      <w:szCs w:val="24"/>
    </w:rPr>
  </w:style>
  <w:style w:type="paragraph" w:customStyle="1" w:styleId="otrtablehead1">
    <w:name w:val="otr_table_head"/>
    <w:basedOn w:val="a9"/>
    <w:uiPriority w:val="99"/>
    <w:rsid w:val="005C5542"/>
    <w:pPr>
      <w:keepNext/>
      <w:widowControl w:val="0"/>
      <w:suppressAutoHyphens/>
      <w:spacing w:before="120" w:after="120"/>
      <w:ind w:firstLine="0"/>
      <w:contextualSpacing/>
      <w:jc w:val="center"/>
    </w:pPr>
    <w:rPr>
      <w:rFonts w:ascii="Arial" w:hAnsi="Arial"/>
      <w:b/>
      <w:sz w:val="22"/>
      <w:szCs w:val="22"/>
      <w:lang w:eastAsia="en-US"/>
    </w:rPr>
  </w:style>
  <w:style w:type="paragraph" w:customStyle="1" w:styleId="ConsPlusTitle">
    <w:name w:val="ConsPlusTitle"/>
    <w:uiPriority w:val="99"/>
    <w:rsid w:val="005C5542"/>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rmal">
    <w:name w:val="ConsPlusNormal"/>
    <w:rsid w:val="005C554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OTRTableListNum0">
    <w:name w:val="OTR_Table_List_Num Знак"/>
    <w:link w:val="OTRTableListNum"/>
    <w:locked/>
    <w:rsid w:val="005C5542"/>
    <w:rPr>
      <w:rFonts w:ascii="Times New Roman" w:eastAsia="Times New Roman" w:hAnsi="Times New Roman" w:cs="Times New Roman"/>
      <w:szCs w:val="20"/>
      <w:lang w:eastAsia="ru-RU"/>
    </w:rPr>
  </w:style>
  <w:style w:type="paragraph" w:customStyle="1" w:styleId="ConsPlusCell">
    <w:name w:val="ConsPlusCell"/>
    <w:uiPriority w:val="99"/>
    <w:rsid w:val="005C5542"/>
    <w:pPr>
      <w:suppressAutoHyphens/>
      <w:autoSpaceDE w:val="0"/>
      <w:spacing w:after="0" w:line="240" w:lineRule="auto"/>
    </w:pPr>
    <w:rPr>
      <w:rFonts w:ascii="Arial" w:eastAsia="Arial" w:hAnsi="Arial" w:cs="Arial"/>
      <w:sz w:val="20"/>
      <w:szCs w:val="20"/>
      <w:lang w:eastAsia="ar-SA"/>
    </w:rPr>
  </w:style>
  <w:style w:type="paragraph" w:customStyle="1" w:styleId="ConsPlusNonformat">
    <w:name w:val="ConsPlusNonformat"/>
    <w:uiPriority w:val="99"/>
    <w:rsid w:val="005C554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numbering" w:customStyle="1" w:styleId="1f0">
    <w:name w:val="Стиль1"/>
    <w:uiPriority w:val="99"/>
    <w:rsid w:val="005C5542"/>
  </w:style>
  <w:style w:type="numbering" w:customStyle="1" w:styleId="21">
    <w:name w:val="Стиль2"/>
    <w:uiPriority w:val="99"/>
    <w:rsid w:val="005C5542"/>
    <w:pPr>
      <w:numPr>
        <w:numId w:val="42"/>
      </w:numPr>
    </w:pPr>
  </w:style>
  <w:style w:type="numbering" w:customStyle="1" w:styleId="31">
    <w:name w:val="Стиль 3"/>
    <w:uiPriority w:val="99"/>
    <w:rsid w:val="005C5542"/>
    <w:pPr>
      <w:numPr>
        <w:numId w:val="43"/>
      </w:numPr>
    </w:pPr>
  </w:style>
  <w:style w:type="paragraph" w:styleId="afffffd">
    <w:name w:val="Revision"/>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EBTableNum">
    <w:name w:val="_EB_Table_Num"/>
    <w:basedOn w:val="a9"/>
    <w:rsid w:val="005C5542"/>
    <w:pPr>
      <w:tabs>
        <w:tab w:val="num" w:pos="0"/>
        <w:tab w:val="left" w:pos="284"/>
      </w:tabs>
      <w:spacing w:before="60" w:after="60"/>
      <w:ind w:left="284" w:right="57" w:hanging="284"/>
      <w:jc w:val="left"/>
    </w:pPr>
  </w:style>
  <w:style w:type="paragraph" w:customStyle="1" w:styleId="1f1">
    <w:name w:val="Надпись1"/>
    <w:uiPriority w:val="99"/>
    <w:semiHidden/>
    <w:rsid w:val="005C5542"/>
    <w:pPr>
      <w:spacing w:after="0" w:line="240" w:lineRule="auto"/>
    </w:pPr>
    <w:rPr>
      <w:rFonts w:ascii="Times New Roman" w:eastAsia="Times New Roman" w:hAnsi="Times New Roman" w:cs="Times New Roman"/>
      <w:noProof/>
      <w:sz w:val="16"/>
      <w:szCs w:val="20"/>
      <w:lang w:eastAsia="ru-RU"/>
    </w:rPr>
  </w:style>
  <w:style w:type="numbering" w:customStyle="1" w:styleId="1ai1">
    <w:name w:val="1 / a / i1"/>
    <w:basedOn w:val="ac"/>
    <w:next w:val="1ai"/>
    <w:rsid w:val="005C5542"/>
    <w:pPr>
      <w:numPr>
        <w:numId w:val="39"/>
      </w:numPr>
    </w:pPr>
  </w:style>
  <w:style w:type="numbering" w:customStyle="1" w:styleId="11">
    <w:name w:val="Стиль11"/>
    <w:uiPriority w:val="99"/>
    <w:rsid w:val="005C5542"/>
    <w:pPr>
      <w:numPr>
        <w:numId w:val="40"/>
      </w:numPr>
    </w:pPr>
  </w:style>
  <w:style w:type="numbering" w:customStyle="1" w:styleId="310">
    <w:name w:val="Стиль 31"/>
    <w:uiPriority w:val="99"/>
    <w:rsid w:val="005C5542"/>
    <w:pPr>
      <w:numPr>
        <w:numId w:val="41"/>
      </w:numPr>
    </w:pPr>
  </w:style>
  <w:style w:type="paragraph" w:customStyle="1" w:styleId="otrtablenormal">
    <w:name w:val="otr_table_normal"/>
    <w:uiPriority w:val="99"/>
    <w:rsid w:val="005C5542"/>
    <w:pPr>
      <w:suppressAutoHyphens/>
      <w:spacing w:before="120" w:after="120" w:line="240" w:lineRule="auto"/>
      <w:contextualSpacing/>
    </w:pPr>
    <w:rPr>
      <w:rFonts w:ascii="Arial" w:eastAsia="Times New Roman" w:hAnsi="Arial" w:cs="Times New Roman"/>
      <w:sz w:val="20"/>
      <w:lang w:eastAsia="ru-RU"/>
    </w:rPr>
  </w:style>
  <w:style w:type="paragraph" w:customStyle="1" w:styleId="EBListmark2">
    <w:name w:val="_EB_List_mark2"/>
    <w:basedOn w:val="a9"/>
    <w:next w:val="a9"/>
    <w:rsid w:val="005C5542"/>
    <w:pPr>
      <w:numPr>
        <w:ilvl w:val="1"/>
        <w:numId w:val="44"/>
      </w:numPr>
      <w:spacing w:after="60"/>
      <w:contextualSpacing/>
    </w:pPr>
    <w:rPr>
      <w:snapToGrid w:val="0"/>
      <w:sz w:val="28"/>
      <w:lang w:val="en-US"/>
    </w:rPr>
  </w:style>
  <w:style w:type="paragraph" w:customStyle="1" w:styleId="EBListmark3">
    <w:name w:val="_EB_List_mark3"/>
    <w:basedOn w:val="EBListmark2"/>
    <w:rsid w:val="005C5542"/>
    <w:pPr>
      <w:numPr>
        <w:ilvl w:val="0"/>
      </w:numPr>
      <w:contextualSpacing w:val="0"/>
    </w:pPr>
  </w:style>
  <w:style w:type="character" w:customStyle="1" w:styleId="OTRListMark2">
    <w:name w:val="OTR_List_Mark Знак Знак"/>
    <w:locked/>
    <w:rsid w:val="005C5542"/>
    <w:rPr>
      <w:rFonts w:eastAsia="Times New Roman"/>
      <w:sz w:val="20"/>
    </w:rPr>
  </w:style>
  <w:style w:type="paragraph" w:customStyle="1" w:styleId="-11">
    <w:name w:val="Цветная заливка - Акцент 11"/>
    <w:hidden/>
    <w:uiPriority w:val="99"/>
    <w:semiHidden/>
    <w:rsid w:val="005C5542"/>
    <w:pPr>
      <w:spacing w:after="0" w:line="240" w:lineRule="auto"/>
    </w:pPr>
    <w:rPr>
      <w:rFonts w:ascii="Times New Roman" w:eastAsia="Times New Roman" w:hAnsi="Times New Roman" w:cs="Times New Roman"/>
      <w:sz w:val="24"/>
      <w:szCs w:val="20"/>
      <w:lang w:eastAsia="ru-RU"/>
    </w:rPr>
  </w:style>
  <w:style w:type="paragraph" w:customStyle="1" w:styleId="211">
    <w:name w:val="Средняя сетка 21"/>
    <w:uiPriority w:val="1"/>
    <w:qFormat/>
    <w:rsid w:val="005C5542"/>
    <w:pPr>
      <w:spacing w:after="0" w:line="240" w:lineRule="auto"/>
    </w:pPr>
    <w:rPr>
      <w:rFonts w:ascii="Cambria Math" w:eastAsia="Cambria Math" w:hAnsi="Cambria Math" w:cs="Times New Roman"/>
    </w:rPr>
  </w:style>
  <w:style w:type="paragraph" w:customStyle="1" w:styleId="00">
    <w:name w:val="0 Титул"/>
    <w:uiPriority w:val="99"/>
    <w:qFormat/>
    <w:rsid w:val="005C5542"/>
    <w:pPr>
      <w:spacing w:after="0" w:line="360" w:lineRule="auto"/>
    </w:pPr>
    <w:rPr>
      <w:rFonts w:ascii="Times New Roman" w:eastAsia="Times New Roman" w:hAnsi="Times New Roman" w:cs="Times New Roman"/>
      <w:sz w:val="24"/>
      <w:szCs w:val="24"/>
      <w:lang w:eastAsia="ru-RU"/>
    </w:rPr>
  </w:style>
  <w:style w:type="paragraph" w:customStyle="1" w:styleId="0-">
    <w:name w:val="0 Титул - наименование документа"/>
    <w:basedOn w:val="00"/>
    <w:uiPriority w:val="99"/>
    <w:rsid w:val="005C5542"/>
    <w:pPr>
      <w:jc w:val="center"/>
    </w:pPr>
    <w:rPr>
      <w:caps/>
      <w:sz w:val="28"/>
      <w:szCs w:val="20"/>
    </w:rPr>
  </w:style>
  <w:style w:type="paragraph" w:customStyle="1" w:styleId="0-0">
    <w:name w:val="0 Титул - Наименование организации и системы"/>
    <w:basedOn w:val="00"/>
    <w:uiPriority w:val="99"/>
    <w:rsid w:val="005C5542"/>
    <w:pPr>
      <w:jc w:val="center"/>
    </w:pPr>
    <w:rPr>
      <w:b/>
      <w:bCs/>
      <w:caps/>
      <w:szCs w:val="20"/>
    </w:rPr>
  </w:style>
  <w:style w:type="paragraph" w:customStyle="1" w:styleId="0-1">
    <w:name w:val="0 Титул - утвержаю"/>
    <w:aliases w:val="согласовано"/>
    <w:basedOn w:val="00"/>
    <w:uiPriority w:val="99"/>
    <w:rsid w:val="005C5542"/>
    <w:rPr>
      <w:b/>
      <w:bCs/>
    </w:rPr>
  </w:style>
  <w:style w:type="paragraph" w:customStyle="1" w:styleId="0-2">
    <w:name w:val="0 Титул - шифр"/>
    <w:aliases w:val="код,год и листаж"/>
    <w:basedOn w:val="00"/>
    <w:uiPriority w:val="99"/>
    <w:rsid w:val="005C5542"/>
    <w:pPr>
      <w:jc w:val="center"/>
    </w:pPr>
    <w:rPr>
      <w:szCs w:val="20"/>
    </w:rPr>
  </w:style>
  <w:style w:type="paragraph" w:customStyle="1" w:styleId="015">
    <w:name w:val="0 Таблица Текст_1"/>
    <w:basedOn w:val="a9"/>
    <w:uiPriority w:val="99"/>
    <w:qFormat/>
    <w:rsid w:val="005C5542"/>
    <w:pPr>
      <w:ind w:firstLine="0"/>
    </w:pPr>
    <w:rPr>
      <w:color w:val="000000"/>
      <w:sz w:val="20"/>
      <w:szCs w:val="24"/>
    </w:rPr>
  </w:style>
  <w:style w:type="paragraph" w:customStyle="1" w:styleId="-110">
    <w:name w:val="Цветной список - Акцент 11"/>
    <w:aliases w:val="Абзац списка для документа"/>
    <w:basedOn w:val="a9"/>
    <w:link w:val="-12"/>
    <w:uiPriority w:val="34"/>
    <w:qFormat/>
    <w:rsid w:val="005C5542"/>
    <w:pPr>
      <w:spacing w:before="100" w:beforeAutospacing="1" w:after="100" w:afterAutospacing="1" w:line="288" w:lineRule="auto"/>
      <w:ind w:left="513" w:hanging="360"/>
      <w:contextualSpacing/>
    </w:pPr>
    <w:rPr>
      <w:sz w:val="28"/>
      <w:szCs w:val="24"/>
      <w:lang w:val="en-US" w:eastAsia="en-US"/>
    </w:rPr>
  </w:style>
  <w:style w:type="character" w:customStyle="1" w:styleId="-12">
    <w:name w:val="Цветной список - Акцент 1 Знак"/>
    <w:aliases w:val="Абзац списка для документа Знак,Средняя сетка 1 - Акцент 2 Знак"/>
    <w:link w:val="-110"/>
    <w:uiPriority w:val="34"/>
    <w:rsid w:val="005C5542"/>
    <w:rPr>
      <w:rFonts w:ascii="Times New Roman" w:eastAsia="Times New Roman" w:hAnsi="Times New Roman" w:cs="Times New Roman"/>
      <w:sz w:val="28"/>
      <w:szCs w:val="24"/>
      <w:lang w:val="en-US"/>
    </w:rPr>
  </w:style>
  <w:style w:type="paragraph" w:customStyle="1" w:styleId="1f2">
    <w:name w:val="Заголовок 1 без номера"/>
    <w:basedOn w:val="12"/>
    <w:link w:val="1f3"/>
    <w:qFormat/>
    <w:rsid w:val="005C5542"/>
    <w:pPr>
      <w:keepLines/>
      <w:pageBreakBefore w:val="0"/>
      <w:numPr>
        <w:numId w:val="0"/>
      </w:numPr>
      <w:suppressAutoHyphens w:val="0"/>
      <w:spacing w:after="240"/>
      <w:contextualSpacing w:val="0"/>
      <w:outlineLvl w:val="9"/>
    </w:pPr>
    <w:rPr>
      <w:bCs/>
      <w:sz w:val="28"/>
      <w:szCs w:val="28"/>
      <w:lang w:val="en-US" w:eastAsia="en-US"/>
    </w:rPr>
  </w:style>
  <w:style w:type="character" w:customStyle="1" w:styleId="1f3">
    <w:name w:val="Заголовок 1 без номера Знак"/>
    <w:link w:val="1f2"/>
    <w:rsid w:val="005C5542"/>
    <w:rPr>
      <w:rFonts w:ascii="Times New Roman" w:eastAsia="Times New Roman" w:hAnsi="Times New Roman" w:cs="Times New Roman"/>
      <w:b/>
      <w:bCs/>
      <w:caps/>
      <w:sz w:val="28"/>
      <w:szCs w:val="28"/>
      <w:lang w:val="en-US"/>
    </w:rPr>
  </w:style>
  <w:style w:type="character" w:customStyle="1" w:styleId="07">
    <w:name w:val="0 акцент_курсив"/>
    <w:uiPriority w:val="1"/>
    <w:rsid w:val="005C5542"/>
    <w:rPr>
      <w:rFonts w:ascii="Times New Roman" w:hAnsi="Times New Roman"/>
      <w:i/>
      <w:sz w:val="24"/>
    </w:rPr>
  </w:style>
  <w:style w:type="character" w:customStyle="1" w:styleId="08">
    <w:name w:val="0 акцент_подчеркивание"/>
    <w:uiPriority w:val="1"/>
    <w:rsid w:val="005C5542"/>
    <w:rPr>
      <w:rFonts w:ascii="Times New Roman" w:hAnsi="Times New Roman"/>
      <w:sz w:val="24"/>
      <w:u w:val="single"/>
    </w:rPr>
  </w:style>
  <w:style w:type="character" w:customStyle="1" w:styleId="09">
    <w:name w:val="0 акцент_полужирный"/>
    <w:uiPriority w:val="1"/>
    <w:rsid w:val="005C5542"/>
    <w:rPr>
      <w:rFonts w:ascii="Times New Roman" w:hAnsi="Times New Roman"/>
      <w:b/>
      <w:sz w:val="24"/>
    </w:rPr>
  </w:style>
  <w:style w:type="character" w:customStyle="1" w:styleId="0a">
    <w:name w:val="0 белый фон"/>
    <w:uiPriority w:val="1"/>
    <w:qFormat/>
    <w:rsid w:val="005C5542"/>
    <w:rPr>
      <w:rFonts w:ascii="Times New Roman" w:hAnsi="Times New Roman"/>
      <w:color w:val="FFFFFF"/>
      <w:sz w:val="24"/>
    </w:rPr>
  </w:style>
  <w:style w:type="paragraph" w:customStyle="1" w:styleId="0b">
    <w:name w:val="0 Заголовок (как Аннотация)"/>
    <w:next w:val="a9"/>
    <w:uiPriority w:val="99"/>
    <w:qFormat/>
    <w:rsid w:val="005C5542"/>
    <w:pPr>
      <w:pageBreakBefore/>
      <w:spacing w:after="0" w:line="360" w:lineRule="auto"/>
      <w:jc w:val="center"/>
    </w:pPr>
    <w:rPr>
      <w:rFonts w:ascii="Times New Roman" w:eastAsia="Times New Roman" w:hAnsi="Times New Roman" w:cs="Times New Roman"/>
      <w:b/>
      <w:color w:val="000000"/>
      <w:sz w:val="32"/>
      <w:szCs w:val="24"/>
      <w:lang w:eastAsia="ru-RU"/>
    </w:rPr>
  </w:style>
  <w:style w:type="paragraph" w:customStyle="1" w:styleId="0c">
    <w:name w:val="0 Заголовок (как Перечень)"/>
    <w:next w:val="a9"/>
    <w:uiPriority w:val="99"/>
    <w:qFormat/>
    <w:rsid w:val="005C5542"/>
    <w:pPr>
      <w:pageBreakBefore/>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42">
    <w:name w:val="0 Заголовок 4 ур не нумер"/>
    <w:basedOn w:val="04"/>
    <w:next w:val="a9"/>
    <w:uiPriority w:val="99"/>
    <w:qFormat/>
    <w:rsid w:val="005C5542"/>
    <w:pPr>
      <w:numPr>
        <w:ilvl w:val="0"/>
        <w:numId w:val="0"/>
      </w:numPr>
      <w:outlineLvl w:val="9"/>
    </w:pPr>
  </w:style>
  <w:style w:type="character" w:customStyle="1" w:styleId="0d">
    <w:name w:val="0 Надстрочный текст"/>
    <w:uiPriority w:val="1"/>
    <w:qFormat/>
    <w:rsid w:val="005C5542"/>
    <w:rPr>
      <w:rFonts w:ascii="Times New Roman" w:hAnsi="Times New Roman"/>
      <w:sz w:val="24"/>
      <w:vertAlign w:val="superscript"/>
    </w:rPr>
  </w:style>
  <w:style w:type="paragraph" w:customStyle="1" w:styleId="0e">
    <w:name w:val="0 Основной текст"/>
    <w:uiPriority w:val="99"/>
    <w:qFormat/>
    <w:rsid w:val="005C5542"/>
    <w:pPr>
      <w:spacing w:before="120" w:after="0" w:line="360" w:lineRule="auto"/>
      <w:ind w:firstLine="709"/>
      <w:contextualSpacing/>
      <w:jc w:val="both"/>
    </w:pPr>
    <w:rPr>
      <w:rFonts w:ascii="Times New Roman" w:eastAsia="Times New Roman" w:hAnsi="Times New Roman" w:cs="Times New Roman"/>
      <w:color w:val="000000"/>
      <w:sz w:val="28"/>
      <w:szCs w:val="24"/>
      <w:lang w:eastAsia="ru-RU"/>
    </w:rPr>
  </w:style>
  <w:style w:type="paragraph" w:customStyle="1" w:styleId="013">
    <w:name w:val="0 Прил Заголовок 1 ур"/>
    <w:next w:val="0e"/>
    <w:uiPriority w:val="99"/>
    <w:qFormat/>
    <w:rsid w:val="005C5542"/>
    <w:pPr>
      <w:pageBreakBefore/>
      <w:numPr>
        <w:numId w:val="61"/>
      </w:numPr>
      <w:spacing w:after="0" w:line="360" w:lineRule="auto"/>
      <w:jc w:val="center"/>
      <w:outlineLvl w:val="0"/>
    </w:pPr>
    <w:rPr>
      <w:rFonts w:ascii="Times New Roman" w:eastAsia="Times New Roman" w:hAnsi="Times New Roman" w:cs="Times New Roman"/>
      <w:b/>
      <w:color w:val="000000"/>
      <w:sz w:val="32"/>
      <w:szCs w:val="24"/>
      <w:lang w:eastAsia="ru-RU"/>
    </w:rPr>
  </w:style>
  <w:style w:type="paragraph" w:customStyle="1" w:styleId="023">
    <w:name w:val="0 Прил Заголовок 2 ур"/>
    <w:next w:val="0e"/>
    <w:uiPriority w:val="99"/>
    <w:qFormat/>
    <w:rsid w:val="005C5542"/>
    <w:pPr>
      <w:numPr>
        <w:ilvl w:val="1"/>
        <w:numId w:val="61"/>
      </w:numPr>
      <w:tabs>
        <w:tab w:val="left" w:pos="1418"/>
      </w:tabs>
      <w:spacing w:before="120" w:after="0" w:line="360" w:lineRule="auto"/>
      <w:outlineLvl w:val="1"/>
    </w:pPr>
    <w:rPr>
      <w:rFonts w:ascii="Times New Roman" w:eastAsia="Times New Roman" w:hAnsi="Times New Roman" w:cs="Times New Roman"/>
      <w:b/>
      <w:color w:val="000000"/>
      <w:sz w:val="28"/>
      <w:szCs w:val="24"/>
      <w:lang w:eastAsia="ru-RU"/>
    </w:rPr>
  </w:style>
  <w:style w:type="paragraph" w:customStyle="1" w:styleId="031">
    <w:name w:val="0 Прил Заголовок 3 ур"/>
    <w:basedOn w:val="023"/>
    <w:next w:val="a9"/>
    <w:uiPriority w:val="99"/>
    <w:qFormat/>
    <w:rsid w:val="005C5542"/>
    <w:pPr>
      <w:numPr>
        <w:ilvl w:val="2"/>
      </w:numPr>
      <w:tabs>
        <w:tab w:val="left" w:pos="1843"/>
      </w:tabs>
      <w:outlineLvl w:val="2"/>
    </w:pPr>
    <w:rPr>
      <w:sz w:val="24"/>
    </w:rPr>
  </w:style>
  <w:style w:type="paragraph" w:customStyle="1" w:styleId="041">
    <w:name w:val="0 Прил Заголовок 4 ур"/>
    <w:next w:val="0e"/>
    <w:uiPriority w:val="99"/>
    <w:qFormat/>
    <w:rsid w:val="005C5542"/>
    <w:pPr>
      <w:numPr>
        <w:ilvl w:val="3"/>
        <w:numId w:val="61"/>
      </w:numPr>
      <w:tabs>
        <w:tab w:val="left" w:pos="1843"/>
        <w:tab w:val="left" w:pos="2126"/>
      </w:tabs>
      <w:spacing w:before="120" w:after="0" w:line="240" w:lineRule="auto"/>
      <w:outlineLvl w:val="3"/>
    </w:pPr>
    <w:rPr>
      <w:rFonts w:ascii="Times New Roman" w:eastAsia="Times New Roman" w:hAnsi="Times New Roman" w:cs="Times New Roman"/>
      <w:b/>
      <w:color w:val="000000"/>
      <w:sz w:val="24"/>
      <w:szCs w:val="24"/>
      <w:lang w:eastAsia="ru-RU"/>
    </w:rPr>
  </w:style>
  <w:style w:type="paragraph" w:customStyle="1" w:styleId="051">
    <w:name w:val="0 Прил Заголовок 5 ур (не по ГОСТ)"/>
    <w:next w:val="0e"/>
    <w:uiPriority w:val="99"/>
    <w:qFormat/>
    <w:rsid w:val="005C5542"/>
    <w:pPr>
      <w:keepNext/>
      <w:keepLines/>
      <w:numPr>
        <w:ilvl w:val="4"/>
        <w:numId w:val="61"/>
      </w:numPr>
      <w:tabs>
        <w:tab w:val="left" w:pos="2126"/>
      </w:tabs>
      <w:spacing w:before="120" w:after="0" w:line="360" w:lineRule="auto"/>
      <w:outlineLvl w:val="4"/>
    </w:pPr>
    <w:rPr>
      <w:rFonts w:ascii="Times New Roman" w:eastAsia="Times New Roman" w:hAnsi="Times New Roman" w:cs="Times New Roman"/>
      <w:b/>
      <w:color w:val="000000"/>
      <w:sz w:val="24"/>
      <w:szCs w:val="24"/>
      <w:lang w:eastAsia="ru-RU"/>
    </w:rPr>
  </w:style>
  <w:style w:type="paragraph" w:customStyle="1" w:styleId="061">
    <w:name w:val="0 Прил Заголовок 6 ур (не по ГОСТ)"/>
    <w:next w:val="0e"/>
    <w:uiPriority w:val="99"/>
    <w:qFormat/>
    <w:rsid w:val="005C5542"/>
    <w:pPr>
      <w:keepNext/>
      <w:keepLines/>
      <w:numPr>
        <w:ilvl w:val="5"/>
        <w:numId w:val="61"/>
      </w:numPr>
      <w:tabs>
        <w:tab w:val="left" w:pos="2126"/>
      </w:tabs>
      <w:spacing w:before="120" w:after="0" w:line="360" w:lineRule="auto"/>
      <w:outlineLvl w:val="5"/>
    </w:pPr>
    <w:rPr>
      <w:rFonts w:ascii="Times New Roman" w:eastAsia="Times New Roman" w:hAnsi="Times New Roman" w:cs="Times New Roman"/>
      <w:b/>
      <w:color w:val="000000"/>
      <w:sz w:val="24"/>
      <w:szCs w:val="24"/>
      <w:lang w:eastAsia="ru-RU"/>
    </w:rPr>
  </w:style>
  <w:style w:type="paragraph" w:customStyle="1" w:styleId="0f">
    <w:name w:val="0 Рисунок  Тело"/>
    <w:next w:val="a9"/>
    <w:uiPriority w:val="99"/>
    <w:qFormat/>
    <w:rsid w:val="005C5542"/>
    <w:pPr>
      <w:keepNext/>
      <w:spacing w:before="120" w:after="0" w:line="240" w:lineRule="auto"/>
      <w:jc w:val="center"/>
    </w:pPr>
    <w:rPr>
      <w:rFonts w:ascii="Times New Roman" w:eastAsia="Times New Roman" w:hAnsi="Times New Roman" w:cs="Times New Roman"/>
      <w:color w:val="000000"/>
      <w:sz w:val="24"/>
      <w:szCs w:val="24"/>
      <w:lang w:eastAsia="ru-RU"/>
    </w:rPr>
  </w:style>
  <w:style w:type="paragraph" w:customStyle="1" w:styleId="0f0">
    <w:name w:val="0 Рисунок Подпись"/>
    <w:next w:val="0e"/>
    <w:uiPriority w:val="99"/>
    <w:qFormat/>
    <w:rsid w:val="005C5542"/>
    <w:pPr>
      <w:spacing w:after="240" w:line="240" w:lineRule="auto"/>
      <w:contextualSpacing/>
      <w:jc w:val="center"/>
    </w:pPr>
    <w:rPr>
      <w:rFonts w:ascii="Times New Roman" w:eastAsia="Times New Roman" w:hAnsi="Times New Roman" w:cs="Times New Roman"/>
      <w:noProof/>
      <w:color w:val="000000"/>
      <w:sz w:val="24"/>
      <w:szCs w:val="24"/>
      <w:lang w:eastAsia="ru-RU"/>
    </w:rPr>
  </w:style>
  <w:style w:type="paragraph" w:customStyle="1" w:styleId="012">
    <w:name w:val="0 Список 1 ур"/>
    <w:uiPriority w:val="99"/>
    <w:qFormat/>
    <w:rsid w:val="005C5542"/>
    <w:pPr>
      <w:numPr>
        <w:numId w:val="62"/>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20">
    <w:name w:val="0 Список 2 ур"/>
    <w:uiPriority w:val="99"/>
    <w:qFormat/>
    <w:rsid w:val="005C5542"/>
    <w:pPr>
      <w:numPr>
        <w:ilvl w:val="1"/>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30">
    <w:name w:val="0 Список 3 ур"/>
    <w:uiPriority w:val="99"/>
    <w:qFormat/>
    <w:rsid w:val="005C5542"/>
    <w:pPr>
      <w:numPr>
        <w:ilvl w:val="2"/>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40">
    <w:name w:val="0 Список 4 ур"/>
    <w:uiPriority w:val="99"/>
    <w:qFormat/>
    <w:rsid w:val="005C5542"/>
    <w:pPr>
      <w:numPr>
        <w:ilvl w:val="3"/>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50">
    <w:name w:val="0 Список 5 ур"/>
    <w:uiPriority w:val="99"/>
    <w:qFormat/>
    <w:rsid w:val="005C5542"/>
    <w:pPr>
      <w:numPr>
        <w:ilvl w:val="4"/>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60">
    <w:name w:val="0 Список 6 ур"/>
    <w:uiPriority w:val="99"/>
    <w:qFormat/>
    <w:rsid w:val="005C5542"/>
    <w:pPr>
      <w:numPr>
        <w:ilvl w:val="5"/>
        <w:numId w:val="62"/>
      </w:numPr>
      <w:spacing w:after="0" w:line="360" w:lineRule="auto"/>
      <w:jc w:val="both"/>
    </w:pPr>
    <w:rPr>
      <w:rFonts w:ascii="Times New Roman" w:eastAsia="Times New Roman" w:hAnsi="Times New Roman" w:cs="Times New Roman"/>
      <w:color w:val="000000"/>
      <w:sz w:val="24"/>
      <w:szCs w:val="24"/>
      <w:lang w:eastAsia="ru-RU"/>
    </w:rPr>
  </w:style>
  <w:style w:type="paragraph" w:customStyle="1" w:styleId="070">
    <w:name w:val="0 Список 7 ур"/>
    <w:basedOn w:val="060"/>
    <w:uiPriority w:val="99"/>
    <w:rsid w:val="005C5542"/>
    <w:pPr>
      <w:numPr>
        <w:ilvl w:val="0"/>
        <w:numId w:val="0"/>
      </w:numPr>
    </w:pPr>
  </w:style>
  <w:style w:type="paragraph" w:customStyle="1" w:styleId="080">
    <w:name w:val="0 Список 8 ур"/>
    <w:basedOn w:val="070"/>
    <w:uiPriority w:val="99"/>
    <w:rsid w:val="005C5542"/>
  </w:style>
  <w:style w:type="paragraph" w:customStyle="1" w:styleId="014">
    <w:name w:val="0 Список без нумер 1 ур"/>
    <w:uiPriority w:val="99"/>
    <w:qFormat/>
    <w:rsid w:val="005C5542"/>
    <w:pPr>
      <w:numPr>
        <w:numId w:val="64"/>
      </w:numPr>
      <w:spacing w:after="0" w:line="360" w:lineRule="auto"/>
      <w:contextualSpacing/>
      <w:jc w:val="both"/>
    </w:pPr>
    <w:rPr>
      <w:rFonts w:ascii="Times New Roman" w:eastAsia="Times New Roman" w:hAnsi="Times New Roman" w:cs="Times New Roman"/>
      <w:color w:val="000000"/>
      <w:sz w:val="28"/>
      <w:szCs w:val="24"/>
      <w:lang w:eastAsia="ru-RU"/>
    </w:rPr>
  </w:style>
  <w:style w:type="paragraph" w:customStyle="1" w:styleId="022">
    <w:name w:val="0 Список без нумер 2 ур"/>
    <w:uiPriority w:val="99"/>
    <w:qFormat/>
    <w:rsid w:val="005C5542"/>
    <w:pPr>
      <w:numPr>
        <w:numId w:val="63"/>
      </w:numPr>
      <w:spacing w:after="0" w:line="360" w:lineRule="auto"/>
      <w:jc w:val="both"/>
    </w:pPr>
    <w:rPr>
      <w:rFonts w:ascii="Times New Roman" w:eastAsia="Times New Roman" w:hAnsi="Times New Roman" w:cs="Times New Roman"/>
      <w:color w:val="000000"/>
      <w:sz w:val="28"/>
      <w:szCs w:val="24"/>
      <w:lang w:eastAsia="ru-RU"/>
    </w:rPr>
  </w:style>
  <w:style w:type="paragraph" w:customStyle="1" w:styleId="032">
    <w:name w:val="0 Список без нумер 3 ур"/>
    <w:uiPriority w:val="99"/>
    <w:qFormat/>
    <w:rsid w:val="005C5542"/>
    <w:pPr>
      <w:numPr>
        <w:ilvl w:val="2"/>
        <w:numId w:val="64"/>
      </w:numPr>
      <w:spacing w:after="0" w:line="360" w:lineRule="auto"/>
      <w:jc w:val="both"/>
    </w:pPr>
    <w:rPr>
      <w:rFonts w:ascii="Times New Roman" w:eastAsia="Times New Roman" w:hAnsi="Times New Roman" w:cs="Times New Roman"/>
      <w:color w:val="000000"/>
      <w:sz w:val="24"/>
      <w:szCs w:val="24"/>
      <w:lang w:eastAsia="ru-RU"/>
    </w:rPr>
  </w:style>
  <w:style w:type="table" w:customStyle="1" w:styleId="016">
    <w:name w:val="0 таблица 1"/>
    <w:basedOn w:val="affff8"/>
    <w:uiPriority w:val="99"/>
    <w:rsid w:val="005C5542"/>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jc w:val="center"/>
      </w:pPr>
      <w:rPr>
        <w:rFonts w:ascii="Times New Roman" w:hAnsi="Times New Roman"/>
        <w:b/>
        <w:sz w:val="20"/>
      </w:rPr>
    </w:tblStylePr>
  </w:style>
  <w:style w:type="paragraph" w:customStyle="1" w:styleId="0150">
    <w:name w:val="0 Таблица Заголовок графы_1.5"/>
    <w:uiPriority w:val="99"/>
    <w:qFormat/>
    <w:rsid w:val="005C5542"/>
    <w:pPr>
      <w:spacing w:before="120" w:after="0" w:line="360" w:lineRule="auto"/>
      <w:jc w:val="center"/>
    </w:pPr>
    <w:rPr>
      <w:rFonts w:ascii="Times New Roman" w:eastAsia="Times New Roman" w:hAnsi="Times New Roman" w:cs="Times New Roman"/>
      <w:b/>
      <w:color w:val="000000"/>
      <w:sz w:val="24"/>
      <w:szCs w:val="24"/>
      <w:lang w:eastAsia="ru-RU"/>
    </w:rPr>
  </w:style>
  <w:style w:type="paragraph" w:customStyle="1" w:styleId="017">
    <w:name w:val="0 Таблица заголовок графы_1"/>
    <w:basedOn w:val="0150"/>
    <w:uiPriority w:val="99"/>
    <w:qFormat/>
    <w:rsid w:val="005C5542"/>
    <w:pPr>
      <w:spacing w:line="240" w:lineRule="auto"/>
    </w:pPr>
    <w:rPr>
      <w:sz w:val="20"/>
    </w:rPr>
  </w:style>
  <w:style w:type="paragraph" w:customStyle="1" w:styleId="0151">
    <w:name w:val="0 Таблица Заголовок строки_1.5"/>
    <w:uiPriority w:val="99"/>
    <w:qFormat/>
    <w:rsid w:val="005C5542"/>
    <w:pPr>
      <w:spacing w:before="120" w:after="0" w:line="360" w:lineRule="auto"/>
    </w:pPr>
    <w:rPr>
      <w:rFonts w:ascii="Times New Roman" w:eastAsia="Times New Roman" w:hAnsi="Times New Roman" w:cs="Times New Roman"/>
      <w:b/>
      <w:color w:val="000000"/>
      <w:sz w:val="24"/>
      <w:szCs w:val="24"/>
      <w:lang w:eastAsia="ru-RU"/>
    </w:rPr>
  </w:style>
  <w:style w:type="paragraph" w:customStyle="1" w:styleId="018">
    <w:name w:val="0 Таблица Заголовок строки_1"/>
    <w:basedOn w:val="0151"/>
    <w:uiPriority w:val="99"/>
    <w:qFormat/>
    <w:rsid w:val="005C5542"/>
    <w:pPr>
      <w:spacing w:line="240" w:lineRule="auto"/>
    </w:pPr>
  </w:style>
  <w:style w:type="paragraph" w:customStyle="1" w:styleId="0f1">
    <w:name w:val="0 Таблица Подпись"/>
    <w:uiPriority w:val="99"/>
    <w:qFormat/>
    <w:rsid w:val="005C5542"/>
    <w:pPr>
      <w:keepNext/>
      <w:spacing w:before="240" w:after="0" w:line="240" w:lineRule="auto"/>
      <w:contextualSpacing/>
    </w:pPr>
    <w:rPr>
      <w:rFonts w:ascii="Times New Roman" w:eastAsia="Times New Roman" w:hAnsi="Times New Roman" w:cs="Times New Roman"/>
      <w:color w:val="000000"/>
      <w:sz w:val="24"/>
      <w:szCs w:val="24"/>
      <w:lang w:eastAsia="ru-RU"/>
    </w:rPr>
  </w:style>
  <w:style w:type="numbering" w:customStyle="1" w:styleId="01">
    <w:name w:val="0 Таблица Список 1"/>
    <w:basedOn w:val="ac"/>
    <w:uiPriority w:val="99"/>
    <w:rsid w:val="005C5542"/>
    <w:pPr>
      <w:numPr>
        <w:numId w:val="45"/>
      </w:numPr>
    </w:pPr>
  </w:style>
  <w:style w:type="paragraph" w:customStyle="1" w:styleId="0115">
    <w:name w:val="0 Таблица Список 1 ур_1.5"/>
    <w:basedOn w:val="012"/>
    <w:uiPriority w:val="99"/>
    <w:qFormat/>
    <w:rsid w:val="005C5542"/>
    <w:pPr>
      <w:numPr>
        <w:numId w:val="66"/>
      </w:numPr>
      <w:contextualSpacing/>
    </w:pPr>
  </w:style>
  <w:style w:type="paragraph" w:customStyle="1" w:styleId="011">
    <w:name w:val="0 Таблица Список 1 ур_1"/>
    <w:basedOn w:val="0115"/>
    <w:uiPriority w:val="99"/>
    <w:qFormat/>
    <w:rsid w:val="005C5542"/>
    <w:pPr>
      <w:numPr>
        <w:numId w:val="65"/>
      </w:numPr>
      <w:tabs>
        <w:tab w:val="left" w:pos="567"/>
      </w:tabs>
      <w:spacing w:line="240" w:lineRule="auto"/>
    </w:pPr>
    <w:rPr>
      <w:sz w:val="20"/>
    </w:rPr>
  </w:style>
  <w:style w:type="paragraph" w:customStyle="1" w:styleId="0215">
    <w:name w:val="0 Таблица Список 2 ур_1.5"/>
    <w:basedOn w:val="020"/>
    <w:uiPriority w:val="99"/>
    <w:qFormat/>
    <w:rsid w:val="005C5542"/>
    <w:pPr>
      <w:numPr>
        <w:numId w:val="66"/>
      </w:numPr>
    </w:pPr>
  </w:style>
  <w:style w:type="paragraph" w:customStyle="1" w:styleId="021">
    <w:name w:val="0 Таблица Список 2 ур_1"/>
    <w:basedOn w:val="0215"/>
    <w:uiPriority w:val="99"/>
    <w:qFormat/>
    <w:rsid w:val="005C5542"/>
    <w:pPr>
      <w:numPr>
        <w:ilvl w:val="0"/>
        <w:numId w:val="67"/>
      </w:numPr>
      <w:tabs>
        <w:tab w:val="left" w:pos="567"/>
      </w:tabs>
      <w:spacing w:line="240" w:lineRule="auto"/>
    </w:pPr>
    <w:rPr>
      <w:sz w:val="20"/>
    </w:rPr>
  </w:style>
  <w:style w:type="paragraph" w:customStyle="1" w:styleId="0152">
    <w:name w:val="0 Таблица Текст_1.5"/>
    <w:uiPriority w:val="99"/>
    <w:qFormat/>
    <w:rsid w:val="005C5542"/>
    <w:pPr>
      <w:spacing w:after="0" w:line="240" w:lineRule="auto"/>
      <w:jc w:val="both"/>
    </w:pPr>
    <w:rPr>
      <w:rFonts w:ascii="Times New Roman" w:eastAsia="Times New Roman" w:hAnsi="Times New Roman" w:cs="Times New Roman"/>
      <w:color w:val="000000"/>
      <w:sz w:val="24"/>
      <w:szCs w:val="24"/>
      <w:lang w:eastAsia="ru-RU"/>
    </w:rPr>
  </w:style>
  <w:style w:type="paragraph" w:customStyle="1" w:styleId="0f2">
    <w:name w:val="0 Текст сноски"/>
    <w:basedOn w:val="aff0"/>
    <w:uiPriority w:val="99"/>
    <w:qFormat/>
    <w:rsid w:val="005C5542"/>
    <w:pPr>
      <w:jc w:val="both"/>
    </w:pPr>
    <w:rPr>
      <w:lang w:val="en-US"/>
    </w:rPr>
  </w:style>
  <w:style w:type="numbering" w:customStyle="1" w:styleId="0">
    <w:name w:val="0 Тест список"/>
    <w:rsid w:val="005C5542"/>
    <w:pPr>
      <w:numPr>
        <w:numId w:val="46"/>
      </w:numPr>
    </w:pPr>
  </w:style>
  <w:style w:type="paragraph" w:customStyle="1" w:styleId="a4">
    <w:name w:val="Многоуровневый_список"/>
    <w:basedOn w:val="a9"/>
    <w:link w:val="afffffe"/>
    <w:uiPriority w:val="99"/>
    <w:rsid w:val="005C5542"/>
    <w:pPr>
      <w:numPr>
        <w:numId w:val="48"/>
      </w:numPr>
      <w:spacing w:after="120" w:line="276" w:lineRule="auto"/>
      <w:contextualSpacing/>
    </w:pPr>
    <w:rPr>
      <w:sz w:val="28"/>
    </w:rPr>
  </w:style>
  <w:style w:type="paragraph" w:customStyle="1" w:styleId="a1">
    <w:name w:val="Маркированный абзац"/>
    <w:basedOn w:val="a9"/>
    <w:link w:val="affffff"/>
    <w:uiPriority w:val="99"/>
    <w:rsid w:val="005C5542"/>
    <w:pPr>
      <w:numPr>
        <w:numId w:val="47"/>
      </w:numPr>
      <w:spacing w:after="60" w:line="276" w:lineRule="auto"/>
      <w:contextualSpacing/>
    </w:pPr>
    <w:rPr>
      <w:sz w:val="28"/>
    </w:rPr>
  </w:style>
  <w:style w:type="character" w:customStyle="1" w:styleId="affffff">
    <w:name w:val="Маркированный абзац Знак"/>
    <w:link w:val="a1"/>
    <w:uiPriority w:val="99"/>
    <w:locked/>
    <w:rsid w:val="005C5542"/>
    <w:rPr>
      <w:rFonts w:ascii="Times New Roman" w:eastAsia="Times New Roman" w:hAnsi="Times New Roman" w:cs="Times New Roman"/>
      <w:sz w:val="28"/>
      <w:szCs w:val="20"/>
      <w:lang w:eastAsia="ru-RU"/>
    </w:rPr>
  </w:style>
  <w:style w:type="character" w:customStyle="1" w:styleId="afffffe">
    <w:name w:val="Многоуровневый_список Знак"/>
    <w:link w:val="a4"/>
    <w:uiPriority w:val="99"/>
    <w:locked/>
    <w:rsid w:val="005C5542"/>
    <w:rPr>
      <w:rFonts w:ascii="Times New Roman" w:eastAsia="Times New Roman" w:hAnsi="Times New Roman" w:cs="Times New Roman"/>
      <w:sz w:val="28"/>
      <w:szCs w:val="20"/>
      <w:lang w:eastAsia="ru-RU"/>
    </w:rPr>
  </w:style>
  <w:style w:type="paragraph" w:customStyle="1" w:styleId="ibscontenttitle">
    <w:name w:val="ibs_content_title"/>
    <w:uiPriority w:val="99"/>
    <w:rsid w:val="005C5542"/>
    <w:pPr>
      <w:spacing w:before="240" w:after="240" w:line="240" w:lineRule="auto"/>
      <w:jc w:val="center"/>
    </w:pPr>
    <w:rPr>
      <w:rFonts w:ascii="Times New Roman" w:eastAsia="Arial" w:hAnsi="Times New Roman" w:cs="Times New Roman"/>
      <w:b/>
      <w:bCs/>
      <w:sz w:val="28"/>
      <w:szCs w:val="20"/>
      <w:lang w:eastAsia="ja-JP"/>
    </w:rPr>
  </w:style>
  <w:style w:type="paragraph" w:customStyle="1" w:styleId="affffff0">
    <w:name w:val="обычный текст"/>
    <w:basedOn w:val="a9"/>
    <w:link w:val="affffff1"/>
    <w:qFormat/>
    <w:rsid w:val="005C5542"/>
    <w:pPr>
      <w:spacing w:after="120" w:line="276" w:lineRule="auto"/>
      <w:ind w:firstLine="709"/>
    </w:pPr>
    <w:rPr>
      <w:sz w:val="28"/>
      <w:szCs w:val="28"/>
      <w:lang w:eastAsia="en-US"/>
    </w:rPr>
  </w:style>
  <w:style w:type="character" w:customStyle="1" w:styleId="affffff1">
    <w:name w:val="обычный текст Знак"/>
    <w:link w:val="affffff0"/>
    <w:rsid w:val="005C5542"/>
    <w:rPr>
      <w:rFonts w:ascii="Times New Roman" w:eastAsia="Times New Roman" w:hAnsi="Times New Roman" w:cs="Times New Roman"/>
      <w:sz w:val="28"/>
      <w:szCs w:val="28"/>
    </w:rPr>
  </w:style>
  <w:style w:type="paragraph" w:customStyle="1" w:styleId="Default">
    <w:name w:val="Default"/>
    <w:rsid w:val="005C5542"/>
    <w:pPr>
      <w:autoSpaceDE w:val="0"/>
      <w:autoSpaceDN w:val="0"/>
      <w:adjustRightInd w:val="0"/>
      <w:spacing w:after="0" w:line="240" w:lineRule="auto"/>
    </w:pPr>
    <w:rPr>
      <w:rFonts w:ascii="Times New Roman" w:eastAsia="Cambria Math" w:hAnsi="Times New Roman" w:cs="Times New Roman"/>
      <w:color w:val="000000"/>
      <w:sz w:val="24"/>
      <w:szCs w:val="24"/>
    </w:rPr>
  </w:style>
  <w:style w:type="character" w:customStyle="1" w:styleId="otrsymitalic00">
    <w:name w:val="otrsymitalic0"/>
    <w:rsid w:val="005C5542"/>
    <w:rPr>
      <w:i/>
      <w:iCs/>
    </w:rPr>
  </w:style>
  <w:style w:type="paragraph" w:customStyle="1" w:styleId="otrtablename">
    <w:name w:val="otr_table_name"/>
    <w:next w:val="otrnormal2"/>
    <w:uiPriority w:val="99"/>
    <w:rsid w:val="005C5542"/>
    <w:pPr>
      <w:keepNext/>
      <w:suppressAutoHyphens/>
      <w:spacing w:before="120" w:after="120" w:line="240" w:lineRule="auto"/>
      <w:jc w:val="right"/>
    </w:pPr>
    <w:rPr>
      <w:rFonts w:ascii="Arial" w:eastAsia="Times New Roman" w:hAnsi="Arial" w:cs="Times New Roman"/>
      <w:b/>
      <w:sz w:val="20"/>
      <w:lang w:eastAsia="ru-RU"/>
    </w:rPr>
  </w:style>
  <w:style w:type="paragraph" w:customStyle="1" w:styleId="otrcontent">
    <w:name w:val="otr_content"/>
    <w:basedOn w:val="1List"/>
    <w:next w:val="otrnormal2"/>
    <w:uiPriority w:val="99"/>
    <w:rsid w:val="005C5542"/>
    <w:pPr>
      <w:outlineLvl w:val="9"/>
    </w:pPr>
    <w:rPr>
      <w:sz w:val="24"/>
    </w:rPr>
  </w:style>
  <w:style w:type="character" w:customStyle="1" w:styleId="otrsymbold0">
    <w:name w:val="otr_sym_bold"/>
    <w:rsid w:val="005C5542"/>
    <w:rPr>
      <w:b/>
    </w:rPr>
  </w:style>
  <w:style w:type="character" w:customStyle="1" w:styleId="otrsymitalic1">
    <w:name w:val="otr_sym_italic"/>
    <w:rsid w:val="005C5542"/>
    <w:rPr>
      <w:i/>
    </w:rPr>
  </w:style>
  <w:style w:type="paragraph" w:customStyle="1" w:styleId="otrtablecentr">
    <w:name w:val="otr_table_centr"/>
    <w:basedOn w:val="otrtablenormal"/>
    <w:uiPriority w:val="99"/>
    <w:rsid w:val="005C5542"/>
    <w:pPr>
      <w:jc w:val="center"/>
    </w:pPr>
  </w:style>
  <w:style w:type="paragraph" w:customStyle="1" w:styleId="1List">
    <w:name w:val="Заголовок 1_List"/>
    <w:basedOn w:val="12"/>
    <w:next w:val="otrnormal2"/>
    <w:uiPriority w:val="99"/>
    <w:semiHidden/>
    <w:locked/>
    <w:rsid w:val="005C5542"/>
    <w:pPr>
      <w:pageBreakBefore w:val="0"/>
      <w:numPr>
        <w:numId w:val="0"/>
      </w:numPr>
      <w:pBdr>
        <w:top w:val="single" w:sz="4" w:space="16" w:color="auto"/>
      </w:pBdr>
      <w:tabs>
        <w:tab w:val="num" w:pos="340"/>
      </w:tabs>
      <w:suppressAutoHyphens w:val="0"/>
      <w:spacing w:after="120"/>
      <w:contextualSpacing w:val="0"/>
    </w:pPr>
    <w:rPr>
      <w:rFonts w:ascii="Arial" w:hAnsi="Arial" w:cs="Arial"/>
      <w:bCs/>
      <w:caps w:val="0"/>
      <w:sz w:val="36"/>
    </w:rPr>
  </w:style>
  <w:style w:type="character" w:customStyle="1" w:styleId="otrsymbolditalic0">
    <w:name w:val="otr_sym_bold_italic"/>
    <w:rsid w:val="005C5542"/>
    <w:rPr>
      <w:b/>
      <w:i/>
    </w:rPr>
  </w:style>
  <w:style w:type="paragraph" w:customStyle="1" w:styleId="otrpicture">
    <w:name w:val="otr_picture"/>
    <w:next w:val="otrpicturename"/>
    <w:uiPriority w:val="99"/>
    <w:rsid w:val="005C5542"/>
    <w:pPr>
      <w:keepNext/>
      <w:spacing w:before="120" w:after="120" w:line="240" w:lineRule="auto"/>
      <w:jc w:val="center"/>
    </w:pPr>
    <w:rPr>
      <w:rFonts w:ascii="Arial" w:eastAsia="Times New Roman" w:hAnsi="Arial" w:cs="Times New Roman"/>
      <w:sz w:val="20"/>
      <w:lang w:eastAsia="ru-RU"/>
    </w:rPr>
  </w:style>
  <w:style w:type="character" w:customStyle="1" w:styleId="otrsymunderline">
    <w:name w:val="otr_sym_underline"/>
    <w:rsid w:val="005C5542"/>
    <w:rPr>
      <w:u w:val="single"/>
    </w:rPr>
  </w:style>
  <w:style w:type="character" w:customStyle="1" w:styleId="otrsymboldunderline">
    <w:name w:val="otr_sym_bold_underline"/>
    <w:rsid w:val="005C5542"/>
    <w:rPr>
      <w:b/>
      <w:u w:val="single"/>
    </w:rPr>
  </w:style>
  <w:style w:type="character" w:customStyle="1" w:styleId="otrsymitalicunderline">
    <w:name w:val="otr_sym_italic_underline"/>
    <w:rsid w:val="005C5542"/>
    <w:rPr>
      <w:i/>
      <w:u w:val="single"/>
    </w:rPr>
  </w:style>
  <w:style w:type="character" w:customStyle="1" w:styleId="otrsymbolditalicunderline">
    <w:name w:val="otr_sym_bold_italic_underline"/>
    <w:rsid w:val="005C5542"/>
    <w:rPr>
      <w:b/>
      <w:i/>
      <w:u w:val="single"/>
    </w:rPr>
  </w:style>
  <w:style w:type="table" w:customStyle="1" w:styleId="otrtable0">
    <w:name w:val="otr_table"/>
    <w:basedOn w:val="3b"/>
    <w:rsid w:val="005C5542"/>
    <w:pPr>
      <w:suppressAutoHyphens/>
      <w:spacing w:before="120" w:after="120"/>
      <w:contextualSpacing/>
    </w:pPr>
    <w:rPr>
      <w:rFonts w:ascii="Arial" w:hAnsi="Arial"/>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pPr>
        <w:jc w:val="center"/>
      </w:pPr>
      <w:rPr>
        <w:b/>
        <w:bCs/>
        <w:color w:val="auto"/>
        <w:sz w:val="22"/>
      </w:rPr>
      <w:tblPr/>
      <w:trPr>
        <w:tblHeader/>
      </w:trPr>
      <w:tcPr>
        <w:tcBorders>
          <w:tl2br w:val="none" w:sz="0" w:space="0" w:color="auto"/>
          <w:tr2bl w:val="none" w:sz="0" w:space="0" w:color="auto"/>
        </w:tcBorders>
        <w:shd w:val="clear" w:color="auto" w:fill="E6E6E6"/>
        <w:vAlign w:val="center"/>
      </w:tcPr>
    </w:tblStylePr>
  </w:style>
  <w:style w:type="paragraph" w:customStyle="1" w:styleId="otrdocname">
    <w:name w:val="otr_doc_name"/>
    <w:next w:val="otrnormal2"/>
    <w:uiPriority w:val="99"/>
    <w:rsid w:val="005C5542"/>
    <w:pPr>
      <w:suppressAutoHyphens/>
      <w:spacing w:before="2800" w:after="0" w:line="240" w:lineRule="auto"/>
      <w:jc w:val="center"/>
    </w:pPr>
    <w:rPr>
      <w:rFonts w:ascii="Arial" w:eastAsia="Times New Roman" w:hAnsi="Arial" w:cs="Times New Roman"/>
      <w:b/>
      <w:sz w:val="40"/>
    </w:rPr>
  </w:style>
  <w:style w:type="paragraph" w:customStyle="1" w:styleId="2fc">
    <w:name w:val="Заголовок 2 Приложение"/>
    <w:basedOn w:val="1f4"/>
    <w:uiPriority w:val="99"/>
    <w:rsid w:val="005C5542"/>
    <w:pPr>
      <w:outlineLvl w:val="1"/>
    </w:pPr>
    <w:rPr>
      <w:sz w:val="28"/>
    </w:rPr>
  </w:style>
  <w:style w:type="paragraph" w:customStyle="1" w:styleId="otrlistnum2">
    <w:name w:val="otr_list_num2"/>
    <w:uiPriority w:val="99"/>
    <w:rsid w:val="005C5542"/>
    <w:pPr>
      <w:numPr>
        <w:numId w:val="51"/>
      </w:numPr>
      <w:suppressAutoHyphens/>
      <w:spacing w:before="120" w:after="120" w:line="288" w:lineRule="auto"/>
      <w:contextualSpacing/>
      <w:jc w:val="both"/>
    </w:pPr>
    <w:rPr>
      <w:rFonts w:ascii="Arial" w:eastAsia="Times New Roman" w:hAnsi="Arial" w:cs="Times New Roman"/>
      <w:sz w:val="20"/>
    </w:rPr>
  </w:style>
  <w:style w:type="paragraph" w:customStyle="1" w:styleId="otrlistnum3">
    <w:name w:val="otr_list_num3"/>
    <w:uiPriority w:val="99"/>
    <w:rsid w:val="005C5542"/>
    <w:pPr>
      <w:numPr>
        <w:numId w:val="52"/>
      </w:numPr>
      <w:suppressAutoHyphens/>
      <w:spacing w:before="120" w:after="120" w:line="288" w:lineRule="auto"/>
      <w:contextualSpacing/>
      <w:jc w:val="both"/>
    </w:pPr>
    <w:rPr>
      <w:rFonts w:ascii="Arial" w:eastAsia="Times New Roman" w:hAnsi="Arial" w:cs="Times New Roman"/>
      <w:sz w:val="20"/>
    </w:rPr>
  </w:style>
  <w:style w:type="table" w:customStyle="1" w:styleId="otrheadertable">
    <w:name w:val="otr_header_table"/>
    <w:basedOn w:val="ab"/>
    <w:rsid w:val="005C5542"/>
    <w:pPr>
      <w:spacing w:after="0" w:line="240" w:lineRule="auto"/>
    </w:pPr>
    <w:rPr>
      <w:rFonts w:ascii="Arial" w:eastAsia="Times New Roman" w:hAnsi="Arial" w:cs="Times New Roman"/>
      <w:sz w:val="18"/>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otrtablnohead">
    <w:name w:val="otr_tabl_no_head"/>
    <w:basedOn w:val="ab"/>
    <w:rsid w:val="005C5542"/>
    <w:pPr>
      <w:spacing w:before="120" w:after="120" w:line="240" w:lineRule="auto"/>
      <w:contextualSpacing/>
    </w:pPr>
    <w:rPr>
      <w:rFonts w:ascii="Arial" w:eastAsia="Times New Roman" w:hAnsi="Arial"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wordWrap/>
        <w:spacing w:beforeLines="0" w:beforeAutospacing="0" w:afterLines="0" w:afterAutospacing="0" w:line="240" w:lineRule="auto"/>
        <w:jc w:val="left"/>
      </w:pPr>
      <w:rPr>
        <w:rFonts w:ascii="Arial" w:hAnsi="Arial"/>
        <w:b w:val="0"/>
        <w:sz w:val="20"/>
      </w:rPr>
    </w:tblStylePr>
  </w:style>
  <w:style w:type="paragraph" w:customStyle="1" w:styleId="1f4">
    <w:name w:val="Заголовок 1 Приложения"/>
    <w:basedOn w:val="12"/>
    <w:next w:val="otrnormal2"/>
    <w:uiPriority w:val="99"/>
    <w:rsid w:val="005C5542"/>
    <w:pPr>
      <w:pageBreakBefore w:val="0"/>
      <w:numPr>
        <w:numId w:val="0"/>
      </w:numPr>
      <w:tabs>
        <w:tab w:val="num" w:pos="340"/>
      </w:tabs>
      <w:suppressAutoHyphens w:val="0"/>
      <w:spacing w:after="120"/>
      <w:contextualSpacing w:val="0"/>
      <w:jc w:val="left"/>
    </w:pPr>
    <w:rPr>
      <w:rFonts w:cs="Arial"/>
      <w:bCs/>
      <w:caps w:val="0"/>
    </w:rPr>
  </w:style>
  <w:style w:type="paragraph" w:customStyle="1" w:styleId="otrpicturename">
    <w:name w:val="otr_picture_name"/>
    <w:next w:val="otrnormal2"/>
    <w:uiPriority w:val="99"/>
    <w:rsid w:val="005C5542"/>
    <w:pPr>
      <w:spacing w:before="120" w:after="180" w:line="240" w:lineRule="auto"/>
      <w:jc w:val="center"/>
    </w:pPr>
    <w:rPr>
      <w:rFonts w:ascii="Arial" w:eastAsia="Times New Roman" w:hAnsi="Arial" w:cs="Times New Roman"/>
      <w:b/>
      <w:sz w:val="18"/>
      <w:lang w:eastAsia="ru-RU"/>
    </w:rPr>
  </w:style>
  <w:style w:type="paragraph" w:customStyle="1" w:styleId="otrnormal10">
    <w:name w:val="otr_normal1"/>
    <w:basedOn w:val="otrnormal2"/>
    <w:uiPriority w:val="99"/>
    <w:rsid w:val="005C5542"/>
    <w:pPr>
      <w:ind w:left="1491"/>
    </w:pPr>
  </w:style>
  <w:style w:type="paragraph" w:customStyle="1" w:styleId="otrnormal20">
    <w:name w:val="otr_normal2"/>
    <w:basedOn w:val="otrnormal2"/>
    <w:uiPriority w:val="99"/>
    <w:rsid w:val="005C5542"/>
    <w:pPr>
      <w:ind w:left="1848"/>
    </w:pPr>
  </w:style>
  <w:style w:type="paragraph" w:customStyle="1" w:styleId="otrnormal3">
    <w:name w:val="otr_normal3"/>
    <w:basedOn w:val="otrnormal20"/>
    <w:uiPriority w:val="99"/>
    <w:rsid w:val="005C5542"/>
    <w:pPr>
      <w:ind w:left="2206"/>
    </w:pPr>
    <w:rPr>
      <w:lang w:val="en-US"/>
    </w:rPr>
  </w:style>
  <w:style w:type="paragraph" w:customStyle="1" w:styleId="otrnormal2">
    <w:name w:val="otr_normal"/>
    <w:uiPriority w:val="99"/>
    <w:rsid w:val="005C5542"/>
    <w:pPr>
      <w:suppressAutoHyphens/>
      <w:spacing w:before="180" w:after="180" w:line="240" w:lineRule="atLeast"/>
      <w:ind w:left="1134"/>
      <w:jc w:val="both"/>
    </w:pPr>
    <w:rPr>
      <w:rFonts w:ascii="Arial" w:eastAsia="Times New Roman" w:hAnsi="Arial" w:cs="Times New Roman"/>
      <w:sz w:val="20"/>
    </w:rPr>
  </w:style>
  <w:style w:type="paragraph" w:customStyle="1" w:styleId="otrlistmark1">
    <w:name w:val="otr_list_mark1"/>
    <w:basedOn w:val="a9"/>
    <w:uiPriority w:val="99"/>
    <w:rsid w:val="005C5542"/>
    <w:pPr>
      <w:numPr>
        <w:numId w:val="49"/>
      </w:numPr>
      <w:tabs>
        <w:tab w:val="left" w:pos="397"/>
      </w:tabs>
      <w:suppressAutoHyphens/>
      <w:spacing w:before="120" w:after="120" w:line="288" w:lineRule="auto"/>
      <w:contextualSpacing/>
    </w:pPr>
    <w:rPr>
      <w:rFonts w:ascii="Arial" w:hAnsi="Arial"/>
      <w:sz w:val="20"/>
      <w:szCs w:val="22"/>
      <w:lang w:eastAsia="en-US"/>
    </w:rPr>
  </w:style>
  <w:style w:type="paragraph" w:customStyle="1" w:styleId="otrlistnum1">
    <w:name w:val="otr_list_num1"/>
    <w:uiPriority w:val="99"/>
    <w:rsid w:val="005C5542"/>
    <w:pPr>
      <w:numPr>
        <w:numId w:val="50"/>
      </w:numPr>
      <w:suppressAutoHyphens/>
      <w:spacing w:before="120" w:after="120" w:line="288" w:lineRule="auto"/>
      <w:contextualSpacing/>
      <w:jc w:val="both"/>
    </w:pPr>
    <w:rPr>
      <w:rFonts w:ascii="Arial" w:eastAsia="Times New Roman" w:hAnsi="Arial" w:cs="Times New Roman"/>
      <w:sz w:val="20"/>
    </w:rPr>
  </w:style>
  <w:style w:type="paragraph" w:customStyle="1" w:styleId="otrtablemark">
    <w:name w:val="otr_table_mark"/>
    <w:uiPriority w:val="99"/>
    <w:rsid w:val="005C5542"/>
    <w:pPr>
      <w:numPr>
        <w:numId w:val="53"/>
      </w:numPr>
      <w:suppressAutoHyphens/>
      <w:spacing w:before="120" w:after="120" w:line="240" w:lineRule="auto"/>
      <w:contextualSpacing/>
    </w:pPr>
    <w:rPr>
      <w:rFonts w:ascii="Arial" w:eastAsia="Times New Roman" w:hAnsi="Arial" w:cs="Times New Roman"/>
      <w:sz w:val="20"/>
      <w:lang w:eastAsia="ru-RU"/>
    </w:rPr>
  </w:style>
  <w:style w:type="paragraph" w:customStyle="1" w:styleId="otrtablenum">
    <w:name w:val="otr_table_num"/>
    <w:basedOn w:val="otrtablenormal"/>
    <w:uiPriority w:val="99"/>
    <w:rsid w:val="005C5542"/>
    <w:pPr>
      <w:numPr>
        <w:numId w:val="54"/>
      </w:numPr>
    </w:pPr>
  </w:style>
  <w:style w:type="paragraph" w:customStyle="1" w:styleId="otrheader-footer">
    <w:name w:val="otr_header-footer"/>
    <w:uiPriority w:val="99"/>
    <w:rsid w:val="005C5542"/>
    <w:pPr>
      <w:spacing w:after="0" w:line="240" w:lineRule="auto"/>
    </w:pPr>
    <w:rPr>
      <w:rFonts w:ascii="Arial" w:eastAsia="Times New Roman" w:hAnsi="Arial" w:cs="Times New Roman"/>
      <w:sz w:val="18"/>
      <w:szCs w:val="24"/>
      <w:lang w:eastAsia="ru-RU"/>
    </w:rPr>
  </w:style>
  <w:style w:type="character" w:customStyle="1" w:styleId="OTRNameFigure0">
    <w:name w:val="OTR_Name_Figure Знак Знак"/>
    <w:link w:val="OTRNameFigure"/>
    <w:rsid w:val="005C5542"/>
    <w:rPr>
      <w:rFonts w:ascii="Times New Roman" w:eastAsia="Times New Roman" w:hAnsi="Times New Roman" w:cs="Times New Roman"/>
      <w:b/>
      <w:szCs w:val="20"/>
      <w:lang w:eastAsia="ru-RU"/>
    </w:rPr>
  </w:style>
  <w:style w:type="paragraph" w:customStyle="1" w:styleId="otrcod">
    <w:name w:val="_otr_cod"/>
    <w:uiPriority w:val="99"/>
    <w:rsid w:val="005C5542"/>
    <w:pPr>
      <w:keepLines/>
      <w:spacing w:before="120" w:after="120" w:line="240" w:lineRule="auto"/>
      <w:ind w:left="1134"/>
      <w:contextualSpacing/>
    </w:pPr>
    <w:rPr>
      <w:rFonts w:ascii="Arial" w:eastAsia="Times New Roman" w:hAnsi="Arial" w:cs="Courier New"/>
      <w:noProof/>
      <w:sz w:val="20"/>
      <w:szCs w:val="24"/>
      <w:lang w:eastAsia="ru-RU"/>
    </w:rPr>
  </w:style>
  <w:style w:type="character" w:customStyle="1" w:styleId="OTRFigure0">
    <w:name w:val="OTR_Figure Знак"/>
    <w:link w:val="OTRFigure"/>
    <w:rsid w:val="005C5542"/>
    <w:rPr>
      <w:rFonts w:ascii="Times New Roman" w:eastAsia="Times New Roman" w:hAnsi="Times New Roman" w:cs="Times New Roman"/>
      <w:sz w:val="24"/>
      <w:szCs w:val="20"/>
      <w:lang w:eastAsia="ru-RU"/>
    </w:rPr>
  </w:style>
  <w:style w:type="paragraph" w:styleId="affffff2">
    <w:name w:val="toa heading"/>
    <w:basedOn w:val="a9"/>
    <w:next w:val="a9"/>
    <w:uiPriority w:val="99"/>
    <w:rsid w:val="005C5542"/>
    <w:pPr>
      <w:spacing w:before="120"/>
      <w:ind w:firstLine="0"/>
    </w:pPr>
    <w:rPr>
      <w:rFonts w:ascii="Verdana" w:hAnsi="Verdana"/>
      <w:b/>
      <w:bCs/>
      <w:szCs w:val="24"/>
    </w:rPr>
  </w:style>
  <w:style w:type="paragraph" w:customStyle="1" w:styleId="Normal1">
    <w:name w:val="Normal1"/>
    <w:uiPriority w:val="99"/>
    <w:rsid w:val="005C5542"/>
    <w:pPr>
      <w:widowControl w:val="0"/>
      <w:spacing w:after="0" w:line="240" w:lineRule="auto"/>
    </w:pPr>
    <w:rPr>
      <w:rFonts w:ascii="Times New Roman" w:eastAsia="Times New Roman" w:hAnsi="Times New Roman" w:cs="Times New Roman"/>
      <w:snapToGrid w:val="0"/>
      <w:sz w:val="26"/>
      <w:szCs w:val="20"/>
      <w:lang w:eastAsia="ru-RU"/>
    </w:rPr>
  </w:style>
  <w:style w:type="paragraph" w:customStyle="1" w:styleId="DatesNotes">
    <w:name w:val="Dates/Notes"/>
    <w:basedOn w:val="a9"/>
    <w:rsid w:val="005C5542"/>
    <w:pPr>
      <w:ind w:firstLine="0"/>
    </w:pPr>
    <w:rPr>
      <w:rFonts w:ascii="Arial" w:hAnsi="Arial"/>
      <w:b/>
      <w:sz w:val="20"/>
      <w:szCs w:val="24"/>
      <w:lang w:val="en-US"/>
    </w:rPr>
  </w:style>
  <w:style w:type="paragraph" w:customStyle="1" w:styleId="12510">
    <w:name w:val="Стиль Заголовок 1 + По левому краю Перед:  25 пт После:  10 пт"/>
    <w:basedOn w:val="12"/>
    <w:uiPriority w:val="99"/>
    <w:rsid w:val="005C5542"/>
    <w:pPr>
      <w:pageBreakBefore w:val="0"/>
      <w:numPr>
        <w:numId w:val="0"/>
      </w:numPr>
      <w:tabs>
        <w:tab w:val="num" w:pos="340"/>
        <w:tab w:val="num" w:pos="574"/>
      </w:tabs>
      <w:suppressAutoHyphens w:val="0"/>
      <w:spacing w:before="120" w:after="200"/>
      <w:ind w:left="431" w:hanging="431"/>
      <w:contextualSpacing w:val="0"/>
      <w:jc w:val="left"/>
    </w:pPr>
    <w:rPr>
      <w:rFonts w:ascii="Arial" w:hAnsi="Arial"/>
      <w:bCs/>
      <w:caps w:val="0"/>
      <w:kern w:val="28"/>
      <w:sz w:val="28"/>
      <w:szCs w:val="20"/>
    </w:rPr>
  </w:style>
  <w:style w:type="character" w:customStyle="1" w:styleId="gertovskayairina">
    <w:name w:val="gertovskaya.irina"/>
    <w:semiHidden/>
    <w:rsid w:val="005C5542"/>
    <w:rPr>
      <w:rFonts w:ascii="Arial" w:hAnsi="Arial" w:cs="Arial"/>
      <w:color w:val="auto"/>
      <w:sz w:val="20"/>
      <w:szCs w:val="20"/>
    </w:rPr>
  </w:style>
  <w:style w:type="paragraph" w:customStyle="1" w:styleId="xl37">
    <w:name w:val="xl37"/>
    <w:basedOn w:val="a9"/>
    <w:uiPriority w:val="99"/>
    <w:rsid w:val="005C5542"/>
    <w:pPr>
      <w:pBdr>
        <w:left w:val="single" w:sz="4" w:space="0" w:color="auto"/>
        <w:bottom w:val="single" w:sz="4" w:space="0" w:color="auto"/>
        <w:right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xl59">
    <w:name w:val="xl59"/>
    <w:basedOn w:val="a9"/>
    <w:uiPriority w:val="99"/>
    <w:rsid w:val="005C5542"/>
    <w:pPr>
      <w:pBdr>
        <w:bottom w:val="single" w:sz="4" w:space="0" w:color="auto"/>
      </w:pBdr>
      <w:shd w:val="clear" w:color="auto" w:fill="CCFFCC"/>
      <w:spacing w:before="100" w:beforeAutospacing="1" w:after="100" w:afterAutospacing="1"/>
      <w:ind w:firstLine="0"/>
      <w:jc w:val="center"/>
      <w:textAlignment w:val="top"/>
    </w:pPr>
    <w:rPr>
      <w:b/>
      <w:bCs/>
      <w:szCs w:val="24"/>
    </w:rPr>
  </w:style>
  <w:style w:type="paragraph" w:customStyle="1" w:styleId="1f5">
    <w:name w:val="Знак 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6">
    <w:name w:val="Знак Знак Знак1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7">
    <w:name w:val="Знак Знак Знак Знак Знак 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8">
    <w:name w:val="Знак Знак Знак1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3">
    <w:name w:val="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9">
    <w:name w:val="Знак Знак Знак1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a">
    <w:name w:val="Знак Знак Знак1 Знак Знак Знак Знак Знак Знак Знак Знак Знак Знак Знак Знак Знак Знак Знак Знак Знак Знак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2fd">
    <w:name w:val="Знак Знак2"/>
    <w:rsid w:val="005C5542"/>
    <w:rPr>
      <w:rFonts w:cs="Arial"/>
      <w:b/>
      <w:bCs/>
      <w:iCs/>
      <w:sz w:val="28"/>
      <w:szCs w:val="28"/>
      <w:lang w:val="ru-RU" w:eastAsia="ru-RU" w:bidi="ar-SA"/>
    </w:rPr>
  </w:style>
  <w:style w:type="character" w:customStyle="1" w:styleId="1fb">
    <w:name w:val="Знак Знак1"/>
    <w:rsid w:val="005C5542"/>
    <w:rPr>
      <w:rFonts w:cs="Arial"/>
      <w:b/>
      <w:bCs/>
      <w:iCs/>
      <w:sz w:val="26"/>
      <w:szCs w:val="26"/>
      <w:lang w:val="ru-RU" w:eastAsia="ru-RU" w:bidi="ar-SA"/>
    </w:rPr>
  </w:style>
  <w:style w:type="paragraph" w:customStyle="1" w:styleId="1fc">
    <w:name w:val="Знак Знак Знак1 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affffff4">
    <w:name w:val="Знак"/>
    <w:basedOn w:val="a9"/>
    <w:next w:val="a9"/>
    <w:uiPriority w:val="99"/>
    <w:semiHidden/>
    <w:rsid w:val="005C5542"/>
    <w:pPr>
      <w:spacing w:after="160" w:line="240" w:lineRule="exact"/>
      <w:ind w:firstLine="0"/>
      <w:jc w:val="left"/>
    </w:pPr>
    <w:rPr>
      <w:rFonts w:ascii="Arial" w:hAnsi="Arial" w:cs="Arial"/>
      <w:sz w:val="20"/>
      <w:lang w:val="en-US" w:eastAsia="en-US"/>
    </w:rPr>
  </w:style>
  <w:style w:type="paragraph" w:customStyle="1" w:styleId="1fd">
    <w:name w:val="Знак Знак Знак Знак1"/>
    <w:basedOn w:val="a9"/>
    <w:next w:val="a9"/>
    <w:uiPriority w:val="99"/>
    <w:semiHidden/>
    <w:rsid w:val="005C5542"/>
    <w:pPr>
      <w:spacing w:after="160" w:line="240" w:lineRule="exact"/>
      <w:ind w:firstLine="0"/>
      <w:jc w:val="left"/>
    </w:pPr>
    <w:rPr>
      <w:rFonts w:ascii="Arial" w:hAnsi="Arial" w:cs="Arial"/>
      <w:sz w:val="20"/>
      <w:lang w:val="en-US" w:eastAsia="en-US"/>
    </w:rPr>
  </w:style>
  <w:style w:type="character" w:customStyle="1" w:styleId="3f4">
    <w:name w:val="Знак Знак3"/>
    <w:rsid w:val="005C5542"/>
    <w:rPr>
      <w:b/>
      <w:sz w:val="32"/>
      <w:szCs w:val="32"/>
      <w:lang w:val="ru-RU" w:eastAsia="ru-RU" w:bidi="ar-SA"/>
    </w:rPr>
  </w:style>
  <w:style w:type="paragraph" w:customStyle="1" w:styleId="3f5">
    <w:name w:val="Знак Знак Знак Знак3"/>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29">
    <w:name w:val="Приложение29"/>
    <w:basedOn w:val="a9"/>
    <w:next w:val="a9"/>
    <w:uiPriority w:val="99"/>
    <w:semiHidden/>
    <w:rsid w:val="005C5542"/>
    <w:pPr>
      <w:pageBreakBefore/>
      <w:widowControl w:val="0"/>
      <w:numPr>
        <w:numId w:val="55"/>
      </w:numPr>
      <w:pBdr>
        <w:bottom w:val="thinThickSmallGap" w:sz="18" w:space="1" w:color="auto"/>
      </w:pBdr>
      <w:shd w:val="pct12" w:color="auto" w:fill="FFFFFF"/>
      <w:tabs>
        <w:tab w:val="left" w:pos="1418"/>
      </w:tabs>
    </w:pPr>
    <w:rPr>
      <w:b/>
      <w:sz w:val="28"/>
      <w:lang w:val="en-US" w:eastAsia="en-US"/>
    </w:rPr>
  </w:style>
  <w:style w:type="paragraph" w:customStyle="1" w:styleId="CharCharChar">
    <w:name w:val="Char Char Char"/>
    <w:basedOn w:val="a9"/>
    <w:uiPriority w:val="99"/>
    <w:semiHidden/>
    <w:rsid w:val="005C5542"/>
    <w:pPr>
      <w:spacing w:after="160" w:line="240" w:lineRule="exact"/>
      <w:ind w:firstLine="0"/>
      <w:jc w:val="left"/>
    </w:pPr>
    <w:rPr>
      <w:rFonts w:ascii="Verdana" w:hAnsi="Verdana"/>
      <w:sz w:val="20"/>
      <w:lang w:val="en-US" w:eastAsia="en-US"/>
    </w:rPr>
  </w:style>
  <w:style w:type="paragraph" w:customStyle="1" w:styleId="OTRTablenorm0">
    <w:name w:val="_OTR_Table_norm"/>
    <w:uiPriority w:val="99"/>
    <w:rsid w:val="005C5542"/>
    <w:pPr>
      <w:spacing w:before="60" w:after="60" w:line="240" w:lineRule="auto"/>
      <w:contextualSpacing/>
    </w:pPr>
    <w:rPr>
      <w:rFonts w:ascii="Times New Roman" w:eastAsia="Times New Roman" w:hAnsi="Times New Roman" w:cs="Times New Roman"/>
      <w:sz w:val="24"/>
      <w:szCs w:val="20"/>
      <w:lang w:eastAsia="ru-RU"/>
    </w:rPr>
  </w:style>
  <w:style w:type="paragraph" w:customStyle="1" w:styleId="OTRTableHead2">
    <w:name w:val="_OTR_Table_Head"/>
    <w:basedOn w:val="OTRTablenorm0"/>
    <w:uiPriority w:val="99"/>
    <w:rsid w:val="005C5542"/>
    <w:pPr>
      <w:keepNext/>
      <w:jc w:val="center"/>
    </w:pPr>
    <w:rPr>
      <w:b/>
      <w:bCs/>
    </w:rPr>
  </w:style>
  <w:style w:type="paragraph" w:customStyle="1" w:styleId="OTRNormal4">
    <w:name w:val="_OTR_Normal"/>
    <w:link w:val="OTRNormal5"/>
    <w:rsid w:val="005C5542"/>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5">
    <w:name w:val="_OTR_Normal Знак"/>
    <w:link w:val="OTRNormal4"/>
    <w:rsid w:val="005C5542"/>
    <w:rPr>
      <w:rFonts w:ascii="Times New Roman" w:eastAsia="Times New Roman" w:hAnsi="Times New Roman" w:cs="Times New Roman"/>
      <w:sz w:val="24"/>
      <w:szCs w:val="20"/>
      <w:lang w:eastAsia="ru-RU"/>
    </w:rPr>
  </w:style>
  <w:style w:type="paragraph" w:customStyle="1" w:styleId="otrTablenorm1">
    <w:name w:val="_otr_Table_norm"/>
    <w:link w:val="otrTablenorm2"/>
    <w:rsid w:val="005C5542"/>
    <w:pPr>
      <w:spacing w:before="60" w:after="60" w:line="240" w:lineRule="auto"/>
      <w:contextualSpacing/>
    </w:pPr>
    <w:rPr>
      <w:rFonts w:ascii="Times New Roman" w:eastAsia="Times New Roman" w:hAnsi="Times New Roman" w:cs="Times New Roman"/>
      <w:sz w:val="24"/>
      <w:szCs w:val="20"/>
      <w:lang w:eastAsia="ru-RU"/>
    </w:rPr>
  </w:style>
  <w:style w:type="character" w:customStyle="1" w:styleId="OTRSymBold1">
    <w:name w:val="_OTR_Sym_Bold"/>
    <w:rsid w:val="005C5542"/>
    <w:rPr>
      <w:b/>
    </w:rPr>
  </w:style>
  <w:style w:type="paragraph" w:customStyle="1" w:styleId="OTRTableNum2">
    <w:name w:val="_OTR_Table_Num"/>
    <w:basedOn w:val="a9"/>
    <w:uiPriority w:val="99"/>
    <w:rsid w:val="005C5542"/>
    <w:pPr>
      <w:tabs>
        <w:tab w:val="num" w:pos="0"/>
      </w:tabs>
      <w:spacing w:before="60" w:after="60"/>
      <w:ind w:left="284" w:hanging="284"/>
      <w:jc w:val="left"/>
    </w:pPr>
  </w:style>
  <w:style w:type="paragraph" w:customStyle="1" w:styleId="TableHeading">
    <w:name w:val="Table Heading"/>
    <w:basedOn w:val="a9"/>
    <w:uiPriority w:val="99"/>
    <w:rsid w:val="005C5542"/>
    <w:pPr>
      <w:keepLines/>
      <w:spacing w:before="120" w:after="120"/>
      <w:ind w:firstLine="0"/>
      <w:jc w:val="left"/>
    </w:pPr>
    <w:rPr>
      <w:b/>
      <w:sz w:val="16"/>
    </w:rPr>
  </w:style>
  <w:style w:type="paragraph" w:customStyle="1" w:styleId="FTAS1">
    <w:name w:val="FTAS_Заголовок1"/>
    <w:basedOn w:val="22"/>
    <w:next w:val="FTAS2"/>
    <w:uiPriority w:val="99"/>
    <w:rsid w:val="005C5542"/>
    <w:pPr>
      <w:keepLines/>
      <w:pageBreakBefore/>
      <w:numPr>
        <w:ilvl w:val="0"/>
        <w:numId w:val="0"/>
      </w:numPr>
      <w:pBdr>
        <w:top w:val="single" w:sz="48" w:space="4" w:color="auto"/>
      </w:pBdr>
      <w:tabs>
        <w:tab w:val="num" w:pos="720"/>
        <w:tab w:val="num" w:pos="1440"/>
      </w:tabs>
      <w:suppressAutoHyphens w:val="0"/>
      <w:spacing w:before="120" w:after="120"/>
      <w:ind w:left="576" w:hanging="576"/>
      <w:contextualSpacing w:val="0"/>
    </w:pPr>
    <w:rPr>
      <w:rFonts w:cs="Times New Roman"/>
      <w:bCs w:val="0"/>
      <w:iCs w:val="0"/>
      <w:szCs w:val="20"/>
    </w:rPr>
  </w:style>
  <w:style w:type="paragraph" w:customStyle="1" w:styleId="FTAS2">
    <w:name w:val="FTAS_Заголовок2"/>
    <w:basedOn w:val="32"/>
    <w:next w:val="a9"/>
    <w:uiPriority w:val="99"/>
    <w:rsid w:val="005C5542"/>
    <w:pPr>
      <w:numPr>
        <w:ilvl w:val="0"/>
        <w:numId w:val="0"/>
      </w:numPr>
      <w:pBdr>
        <w:top w:val="single" w:sz="36" w:space="1" w:color="auto"/>
      </w:pBdr>
      <w:tabs>
        <w:tab w:val="left" w:pos="471"/>
        <w:tab w:val="num" w:pos="1080"/>
        <w:tab w:val="num" w:pos="2160"/>
      </w:tabs>
      <w:suppressAutoHyphens w:val="0"/>
      <w:spacing w:before="120" w:after="120"/>
      <w:ind w:left="471" w:right="7303" w:hanging="471"/>
      <w:contextualSpacing w:val="0"/>
    </w:pPr>
    <w:rPr>
      <w:rFonts w:cs="Times New Roman"/>
      <w:sz w:val="24"/>
      <w:szCs w:val="20"/>
    </w:rPr>
  </w:style>
  <w:style w:type="paragraph" w:customStyle="1" w:styleId="FTAS0">
    <w:name w:val="FTAS_Текст"/>
    <w:basedOn w:val="afffe"/>
    <w:uiPriority w:val="99"/>
    <w:rsid w:val="005C5542"/>
    <w:pPr>
      <w:overflowPunct/>
      <w:autoSpaceDE/>
      <w:autoSpaceDN/>
      <w:adjustRightInd/>
      <w:spacing w:before="120" w:after="120"/>
      <w:ind w:left="2520" w:firstLine="0"/>
      <w:jc w:val="left"/>
      <w:textAlignment w:val="auto"/>
    </w:pPr>
    <w:rPr>
      <w:sz w:val="20"/>
    </w:rPr>
  </w:style>
  <w:style w:type="paragraph" w:customStyle="1" w:styleId="FTAS">
    <w:name w:val="FTAS_Перечень_*"/>
    <w:basedOn w:val="a9"/>
    <w:uiPriority w:val="99"/>
    <w:rsid w:val="005C5542"/>
    <w:pPr>
      <w:keepLines/>
      <w:numPr>
        <w:numId w:val="56"/>
      </w:numPr>
      <w:spacing w:before="60" w:after="60"/>
      <w:ind w:left="3237" w:hanging="357"/>
      <w:jc w:val="left"/>
    </w:pPr>
    <w:rPr>
      <w:sz w:val="20"/>
      <w:lang w:eastAsia="ja-JP"/>
    </w:rPr>
  </w:style>
  <w:style w:type="paragraph" w:customStyle="1" w:styleId="FTAS3">
    <w:name w:val="FTAS_Таблица"/>
    <w:basedOn w:val="a9"/>
    <w:uiPriority w:val="99"/>
    <w:rsid w:val="005C5542"/>
    <w:pPr>
      <w:ind w:firstLine="0"/>
      <w:jc w:val="left"/>
    </w:pPr>
    <w:rPr>
      <w:sz w:val="20"/>
    </w:rPr>
  </w:style>
  <w:style w:type="paragraph" w:customStyle="1" w:styleId="FTAS4">
    <w:name w:val="FTAS_Таблица название"/>
    <w:basedOn w:val="a9"/>
    <w:next w:val="a9"/>
    <w:uiPriority w:val="99"/>
    <w:rsid w:val="005C5542"/>
    <w:pPr>
      <w:spacing w:before="240" w:after="120"/>
      <w:ind w:left="2518" w:firstLine="0"/>
      <w:jc w:val="left"/>
    </w:pPr>
    <w:rPr>
      <w:b/>
      <w:sz w:val="20"/>
    </w:rPr>
  </w:style>
  <w:style w:type="character" w:customStyle="1" w:styleId="t1">
    <w:name w:val="t1"/>
    <w:rsid w:val="005C5542"/>
    <w:rPr>
      <w:color w:val="990000"/>
    </w:rPr>
  </w:style>
  <w:style w:type="character" w:customStyle="1" w:styleId="HighlightedVariable">
    <w:name w:val="Highlighted Variable"/>
    <w:rsid w:val="005C5542"/>
    <w:rPr>
      <w:rFonts w:ascii="Courier New" w:hAnsi="Courier New"/>
      <w:color w:val="0000FF"/>
    </w:rPr>
  </w:style>
  <w:style w:type="character" w:customStyle="1" w:styleId="m1">
    <w:name w:val="m1"/>
    <w:rsid w:val="005C5542"/>
    <w:rPr>
      <w:color w:val="0000FF"/>
    </w:rPr>
  </w:style>
  <w:style w:type="paragraph" w:customStyle="1" w:styleId="1fe">
    <w:name w:val="Заголовок оглавления1"/>
    <w:basedOn w:val="12"/>
    <w:next w:val="a9"/>
    <w:uiPriority w:val="99"/>
    <w:qFormat/>
    <w:rsid w:val="005C5542"/>
    <w:pPr>
      <w:keepLines/>
      <w:pageBreakBefore w:val="0"/>
      <w:numPr>
        <w:numId w:val="0"/>
      </w:numPr>
      <w:suppressAutoHyphens w:val="0"/>
      <w:spacing w:before="480" w:after="0" w:line="276" w:lineRule="auto"/>
      <w:contextualSpacing w:val="0"/>
      <w:jc w:val="left"/>
      <w:outlineLvl w:val="9"/>
    </w:pPr>
    <w:rPr>
      <w:rFonts w:ascii="Verdana" w:hAnsi="Verdana"/>
      <w:bCs/>
      <w:caps w:val="0"/>
      <w:color w:val="365F91"/>
      <w:sz w:val="28"/>
      <w:szCs w:val="28"/>
      <w:lang w:eastAsia="en-US"/>
    </w:rPr>
  </w:style>
  <w:style w:type="character" w:customStyle="1" w:styleId="tx1">
    <w:name w:val="tx1"/>
    <w:rsid w:val="005C5542"/>
    <w:rPr>
      <w:b/>
      <w:bCs/>
    </w:rPr>
  </w:style>
  <w:style w:type="paragraph" w:customStyle="1" w:styleId="TableCellL">
    <w:name w:val="Table Cell L"/>
    <w:basedOn w:val="a9"/>
    <w:rsid w:val="005C5542"/>
    <w:pPr>
      <w:ind w:firstLine="0"/>
      <w:jc w:val="left"/>
    </w:pPr>
    <w:rPr>
      <w:sz w:val="22"/>
    </w:rPr>
  </w:style>
  <w:style w:type="paragraph" w:customStyle="1" w:styleId="TableCellC">
    <w:name w:val="Table Cell C"/>
    <w:basedOn w:val="TableCellL"/>
    <w:uiPriority w:val="99"/>
    <w:rsid w:val="005C5542"/>
    <w:pPr>
      <w:jc w:val="center"/>
    </w:pPr>
    <w:rPr>
      <w:szCs w:val="24"/>
    </w:rPr>
  </w:style>
  <w:style w:type="character" w:customStyle="1" w:styleId="balybinandrey">
    <w:name w:val="balybin.andrey"/>
    <w:semiHidden/>
    <w:rsid w:val="005C5542"/>
    <w:rPr>
      <w:rFonts w:ascii="Arial" w:hAnsi="Arial" w:cs="Arial"/>
      <w:color w:val="000080"/>
      <w:sz w:val="20"/>
      <w:szCs w:val="20"/>
    </w:rPr>
  </w:style>
  <w:style w:type="paragraph" w:customStyle="1" w:styleId="xl63">
    <w:name w:val="xl63"/>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4">
    <w:name w:val="xl6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5">
    <w:name w:val="xl6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6">
    <w:name w:val="xl66"/>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7">
    <w:name w:val="xl67"/>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68">
    <w:name w:val="xl68"/>
    <w:basedOn w:val="a9"/>
    <w:uiPriority w:val="99"/>
    <w:rsid w:val="005C5542"/>
    <w:pPr>
      <w:pBdr>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69">
    <w:name w:val="xl69"/>
    <w:basedOn w:val="a9"/>
    <w:uiPriority w:val="99"/>
    <w:rsid w:val="005C5542"/>
    <w:pPr>
      <w:pBdr>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0">
    <w:name w:val="xl70"/>
    <w:basedOn w:val="a9"/>
    <w:uiPriority w:val="99"/>
    <w:rsid w:val="005C5542"/>
    <w:pPr>
      <w:pBdr>
        <w:right w:val="single" w:sz="8" w:space="0" w:color="auto"/>
      </w:pBdr>
      <w:spacing w:before="100" w:beforeAutospacing="1" w:after="100" w:afterAutospacing="1"/>
      <w:ind w:firstLine="0"/>
      <w:jc w:val="left"/>
      <w:textAlignment w:val="center"/>
    </w:pPr>
    <w:rPr>
      <w:color w:val="000000"/>
      <w:sz w:val="20"/>
    </w:rPr>
  </w:style>
  <w:style w:type="paragraph" w:customStyle="1" w:styleId="xl71">
    <w:name w:val="xl71"/>
    <w:basedOn w:val="a9"/>
    <w:uiPriority w:val="99"/>
    <w:rsid w:val="005C5542"/>
    <w:pPr>
      <w:pBdr>
        <w:top w:val="single" w:sz="8" w:space="0" w:color="auto"/>
        <w:left w:val="single" w:sz="8" w:space="0" w:color="auto"/>
        <w:right w:val="single" w:sz="8" w:space="0" w:color="auto"/>
      </w:pBdr>
      <w:spacing w:before="100" w:beforeAutospacing="1" w:after="100" w:afterAutospacing="1"/>
      <w:ind w:firstLine="0"/>
      <w:jc w:val="left"/>
      <w:textAlignment w:val="center"/>
    </w:pPr>
    <w:rPr>
      <w:color w:val="000000"/>
      <w:sz w:val="20"/>
    </w:rPr>
  </w:style>
  <w:style w:type="paragraph" w:customStyle="1" w:styleId="xl72">
    <w:name w:val="xl72"/>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3">
    <w:name w:val="xl73"/>
    <w:basedOn w:val="a9"/>
    <w:uiPriority w:val="99"/>
    <w:rsid w:val="005C5542"/>
    <w:pPr>
      <w:pBdr>
        <w:top w:val="single" w:sz="8" w:space="0" w:color="auto"/>
        <w:bottom w:val="single" w:sz="8" w:space="0" w:color="auto"/>
      </w:pBdr>
      <w:spacing w:before="100" w:beforeAutospacing="1" w:after="100" w:afterAutospacing="1"/>
      <w:ind w:firstLine="0"/>
      <w:jc w:val="left"/>
      <w:textAlignment w:val="center"/>
    </w:pPr>
    <w:rPr>
      <w:b/>
      <w:bCs/>
      <w:color w:val="000000"/>
      <w:sz w:val="20"/>
    </w:rPr>
  </w:style>
  <w:style w:type="paragraph" w:customStyle="1" w:styleId="xl74">
    <w:name w:val="xl74"/>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left"/>
      <w:textAlignment w:val="center"/>
    </w:pPr>
    <w:rPr>
      <w:b/>
      <w:bCs/>
      <w:color w:val="000000"/>
      <w:sz w:val="20"/>
    </w:rPr>
  </w:style>
  <w:style w:type="paragraph" w:customStyle="1" w:styleId="xl75">
    <w:name w:val="xl75"/>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paragraph" w:customStyle="1" w:styleId="xl76">
    <w:name w:val="xl76"/>
    <w:basedOn w:val="a9"/>
    <w:uiPriority w:val="99"/>
    <w:rsid w:val="005C5542"/>
    <w:pPr>
      <w:spacing w:before="100" w:beforeAutospacing="1" w:after="100" w:afterAutospacing="1"/>
      <w:ind w:firstLine="0"/>
      <w:jc w:val="left"/>
    </w:pPr>
    <w:rPr>
      <w:szCs w:val="24"/>
    </w:rPr>
  </w:style>
  <w:style w:type="paragraph" w:customStyle="1" w:styleId="xl77">
    <w:name w:val="xl77"/>
    <w:basedOn w:val="a9"/>
    <w:uiPriority w:val="99"/>
    <w:rsid w:val="005C5542"/>
    <w:pPr>
      <w:pBdr>
        <w:top w:val="single" w:sz="8" w:space="0" w:color="auto"/>
        <w:left w:val="single" w:sz="8" w:space="0" w:color="auto"/>
        <w:bottom w:val="single" w:sz="8" w:space="0" w:color="auto"/>
        <w:right w:val="single" w:sz="8" w:space="0" w:color="auto"/>
      </w:pBdr>
      <w:spacing w:before="100" w:beforeAutospacing="1" w:after="100" w:afterAutospacing="1"/>
      <w:ind w:firstLine="0"/>
      <w:textAlignment w:val="center"/>
    </w:pPr>
    <w:rPr>
      <w:szCs w:val="24"/>
    </w:rPr>
  </w:style>
  <w:style w:type="paragraph" w:customStyle="1" w:styleId="xl78">
    <w:name w:val="xl78"/>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79">
    <w:name w:val="xl79"/>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0">
    <w:name w:val="xl8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1">
    <w:name w:val="xl81"/>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2">
    <w:name w:val="xl82"/>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Cs w:val="24"/>
    </w:rPr>
  </w:style>
  <w:style w:type="paragraph" w:customStyle="1" w:styleId="xl83">
    <w:name w:val="xl83"/>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Cs w:val="24"/>
    </w:rPr>
  </w:style>
  <w:style w:type="paragraph" w:customStyle="1" w:styleId="xl84">
    <w:name w:val="xl84"/>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b/>
      <w:bCs/>
      <w:color w:val="000000"/>
      <w:sz w:val="20"/>
    </w:rPr>
  </w:style>
  <w:style w:type="paragraph" w:customStyle="1" w:styleId="xl85">
    <w:name w:val="xl85"/>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86">
    <w:name w:val="xl86"/>
    <w:basedOn w:val="a9"/>
    <w:uiPriority w:val="99"/>
    <w:rsid w:val="005C5542"/>
    <w:pPr>
      <w:pBdr>
        <w:bottom w:val="single" w:sz="8" w:space="0" w:color="auto"/>
        <w:right w:val="single" w:sz="8" w:space="0" w:color="auto"/>
      </w:pBdr>
      <w:spacing w:before="100" w:beforeAutospacing="1" w:after="100" w:afterAutospacing="1"/>
      <w:ind w:firstLineChars="400" w:firstLine="400"/>
      <w:jc w:val="left"/>
      <w:textAlignment w:val="center"/>
    </w:pPr>
    <w:rPr>
      <w:color w:val="000000"/>
      <w:sz w:val="20"/>
    </w:rPr>
  </w:style>
  <w:style w:type="paragraph" w:customStyle="1" w:styleId="xl87">
    <w:name w:val="xl87"/>
    <w:basedOn w:val="a9"/>
    <w:uiPriority w:val="99"/>
    <w:rsid w:val="005C5542"/>
    <w:pPr>
      <w:pBdr>
        <w:top w:val="single" w:sz="8" w:space="0" w:color="auto"/>
        <w:left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8">
    <w:name w:val="xl88"/>
    <w:basedOn w:val="a9"/>
    <w:uiPriority w:val="99"/>
    <w:rsid w:val="005C5542"/>
    <w:pPr>
      <w:pBdr>
        <w:top w:val="single" w:sz="8" w:space="0" w:color="auto"/>
        <w:bottom w:val="single" w:sz="8" w:space="0" w:color="auto"/>
      </w:pBdr>
      <w:spacing w:before="100" w:beforeAutospacing="1" w:after="100" w:afterAutospacing="1"/>
      <w:ind w:firstLine="0"/>
      <w:jc w:val="center"/>
      <w:textAlignment w:val="center"/>
    </w:pPr>
    <w:rPr>
      <w:color w:val="000000"/>
      <w:sz w:val="20"/>
    </w:rPr>
  </w:style>
  <w:style w:type="paragraph" w:customStyle="1" w:styleId="xl89">
    <w:name w:val="xl89"/>
    <w:basedOn w:val="a9"/>
    <w:uiPriority w:val="99"/>
    <w:rsid w:val="005C5542"/>
    <w:pPr>
      <w:pBdr>
        <w:left w:val="single" w:sz="8" w:space="0" w:color="auto"/>
        <w:bottom w:val="single" w:sz="8" w:space="0" w:color="auto"/>
        <w:right w:val="single" w:sz="8" w:space="0" w:color="auto"/>
      </w:pBdr>
      <w:spacing w:before="100" w:beforeAutospacing="1" w:after="100" w:afterAutospacing="1"/>
      <w:ind w:firstLine="0"/>
      <w:jc w:val="center"/>
      <w:textAlignment w:val="center"/>
    </w:pPr>
    <w:rPr>
      <w:b/>
      <w:bCs/>
      <w:color w:val="000000"/>
      <w:sz w:val="20"/>
    </w:rPr>
  </w:style>
  <w:style w:type="paragraph" w:customStyle="1" w:styleId="xl90">
    <w:name w:val="xl90"/>
    <w:basedOn w:val="a9"/>
    <w:uiPriority w:val="99"/>
    <w:rsid w:val="005C5542"/>
    <w:pPr>
      <w:pBdr>
        <w:top w:val="single" w:sz="8" w:space="0" w:color="auto"/>
        <w:bottom w:val="single" w:sz="8" w:space="0" w:color="auto"/>
        <w:right w:val="single" w:sz="8" w:space="0" w:color="auto"/>
      </w:pBdr>
      <w:spacing w:before="100" w:beforeAutospacing="1" w:after="100" w:afterAutospacing="1"/>
      <w:ind w:firstLine="0"/>
      <w:jc w:val="center"/>
      <w:textAlignment w:val="center"/>
    </w:pPr>
    <w:rPr>
      <w:color w:val="000000"/>
      <w:sz w:val="20"/>
    </w:rPr>
  </w:style>
  <w:style w:type="table" w:customStyle="1" w:styleId="DefaultTable">
    <w:name w:val="Default Table"/>
    <w:basedOn w:val="ab"/>
    <w:rsid w:val="005C554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pPr>
        <w:jc w:val="center"/>
      </w:pPr>
      <w:rPr>
        <w:rFonts w:ascii="Times New Roman" w:hAnsi="Times New Roman"/>
        <w:b/>
      </w:rPr>
      <w:tblPr/>
      <w:trPr>
        <w:tblHeader/>
      </w:trPr>
      <w:tcPr>
        <w:shd w:val="clear" w:color="auto" w:fill="D9D9D9"/>
        <w:tcMar>
          <w:top w:w="0" w:type="nil"/>
          <w:left w:w="57" w:type="dxa"/>
          <w:bottom w:w="0" w:type="nil"/>
          <w:right w:w="57" w:type="dxa"/>
        </w:tcMar>
      </w:tcPr>
    </w:tblStylePr>
  </w:style>
  <w:style w:type="paragraph" w:customStyle="1" w:styleId="SourceCode">
    <w:name w:val="Source Code"/>
    <w:basedOn w:val="a9"/>
    <w:qFormat/>
    <w:rsid w:val="005C5542"/>
    <w:pPr>
      <w:spacing w:before="120"/>
      <w:ind w:firstLine="0"/>
    </w:pPr>
    <w:rPr>
      <w:color w:val="000000"/>
      <w:sz w:val="20"/>
      <w:lang w:val="en-US" w:eastAsia="en-US"/>
    </w:rPr>
  </w:style>
  <w:style w:type="character" w:customStyle="1" w:styleId="510">
    <w:name w:val="Заголовок 5 Знак1"/>
    <w:aliases w:val="ITT t5 Знак1,PA Pico Section Знак1,5 Знак1,Roman list Знак1,h5 Знак1,Roman list1 Знак1,Roman list2 Знак1,Roman list11 Знак1,Roman list3 Знак1,Roman list12 Знак1,Roman list21 Знак1,Roman list111 Знак1"/>
    <w:semiHidden/>
    <w:rsid w:val="005C5542"/>
    <w:rPr>
      <w:rFonts w:ascii="Verdana" w:eastAsia="Times New Roman" w:hAnsi="Verdana" w:cs="Times New Roman"/>
      <w:color w:val="243F60"/>
      <w:sz w:val="24"/>
    </w:rPr>
  </w:style>
  <w:style w:type="character" w:customStyle="1" w:styleId="610">
    <w:name w:val="Заголовок 6 Знак1"/>
    <w:aliases w:val="ITT t6 Знак1,PA Appendix Знак1,6 Знак1,heading 6 Знак1,Bullet list Знак1,Bullet list1 Знак1,Bullet list2 Знак1,Bullet list11 Знак1,Bullet list3 Знак1,Bullet list12 Знак1,Bullet list21 Знак1,Bullet list111 Знак1,Bullet lis Знак1"/>
    <w:semiHidden/>
    <w:rsid w:val="005C5542"/>
    <w:rPr>
      <w:rFonts w:ascii="Verdana" w:eastAsia="Times New Roman" w:hAnsi="Verdana" w:cs="Times New Roman"/>
      <w:i/>
      <w:iCs/>
      <w:color w:val="243F60"/>
      <w:sz w:val="24"/>
    </w:rPr>
  </w:style>
  <w:style w:type="character" w:customStyle="1" w:styleId="710">
    <w:name w:val="Заголовок 7 Знак1"/>
    <w:aliases w:val="ITT t7 Знак1,PA Appendix Major Знак1,7 Знак1,req3 Знак1,heading 7 Знак1,letter list Знак1,lettered list Знак1,letter list1 Знак1,lettered list1 Знак1,letter list2 Знак1,lettered list2 Знак1,letter list11 Знак1,lettered list11 Знак1"/>
    <w:semiHidden/>
    <w:rsid w:val="005C5542"/>
    <w:rPr>
      <w:rFonts w:ascii="Verdana" w:eastAsia="Times New Roman" w:hAnsi="Verdana" w:cs="Times New Roman"/>
      <w:i/>
      <w:iCs/>
      <w:color w:val="404040"/>
      <w:sz w:val="24"/>
    </w:rPr>
  </w:style>
  <w:style w:type="character" w:customStyle="1" w:styleId="1ff">
    <w:name w:val="Текст сноски Знак1"/>
    <w:aliases w:val="Footnote Text Char Знак Знак Знак1,Footnote Text Char Знак Знак2,Footnote Text Char Знак Знак Знак Знак Знак1,single space Знак1,ft Знак1,Fußnotenstandard Знак1,Fußnotentext1 Знак1,footnote text Знак1,Знак2 Знак1"/>
    <w:semiHidden/>
    <w:rsid w:val="005C5542"/>
  </w:style>
  <w:style w:type="table" w:styleId="-31">
    <w:name w:val="Colorful Shading Accent 3"/>
    <w:basedOn w:val="ab"/>
    <w:uiPriority w:val="34"/>
    <w:rsid w:val="005C5542"/>
    <w:pPr>
      <w:spacing w:after="0" w:line="240" w:lineRule="auto"/>
    </w:pPr>
    <w:rPr>
      <w:rFonts w:ascii="Times New Roman" w:eastAsia="Times New Roman" w:hAnsi="Times New Roman" w:cs="Times New Roman"/>
      <w:sz w:val="28"/>
      <w:szCs w:val="24"/>
      <w:lang w:val="en-US"/>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otrtablehead3">
    <w:name w:val="otrtablehead"/>
    <w:basedOn w:val="a9"/>
    <w:rsid w:val="005C5542"/>
    <w:pPr>
      <w:spacing w:before="150"/>
      <w:ind w:firstLine="0"/>
      <w:jc w:val="left"/>
    </w:pPr>
    <w:rPr>
      <w:szCs w:val="24"/>
    </w:rPr>
  </w:style>
  <w:style w:type="paragraph" w:customStyle="1" w:styleId="1-21">
    <w:name w:val="Средняя сетка 1 - Акцент 21"/>
    <w:basedOn w:val="a9"/>
    <w:uiPriority w:val="34"/>
    <w:qFormat/>
    <w:rsid w:val="005C5542"/>
    <w:pPr>
      <w:spacing w:before="100" w:beforeAutospacing="1" w:after="100" w:afterAutospacing="1"/>
      <w:ind w:firstLine="0"/>
      <w:jc w:val="left"/>
    </w:pPr>
    <w:rPr>
      <w:rFonts w:eastAsia="Cambria Math"/>
      <w:szCs w:val="24"/>
    </w:rPr>
  </w:style>
  <w:style w:type="paragraph" w:customStyle="1" w:styleId="2-21">
    <w:name w:val="Средний список 2 - Акцент 21"/>
    <w:hidden/>
    <w:uiPriority w:val="71"/>
    <w:rsid w:val="005C5542"/>
    <w:pPr>
      <w:spacing w:after="0" w:line="240" w:lineRule="auto"/>
    </w:pPr>
    <w:rPr>
      <w:rFonts w:ascii="Times New Roman" w:eastAsia="Times New Roman" w:hAnsi="Times New Roman" w:cs="Times New Roman"/>
      <w:sz w:val="24"/>
      <w:szCs w:val="20"/>
      <w:lang w:eastAsia="ru-RU"/>
    </w:rPr>
  </w:style>
  <w:style w:type="character" w:customStyle="1" w:styleId="BulletListChar1">
    <w:name w:val="Bullet List Char1"/>
    <w:link w:val="BulletList"/>
    <w:locked/>
    <w:rsid w:val="005C5542"/>
    <w:rPr>
      <w:lang w:eastAsia="ru-RU"/>
    </w:rPr>
  </w:style>
  <w:style w:type="paragraph" w:customStyle="1" w:styleId="BulletList">
    <w:name w:val="Bullet List"/>
    <w:basedOn w:val="a9"/>
    <w:link w:val="BulletListChar1"/>
    <w:qFormat/>
    <w:rsid w:val="005C5542"/>
    <w:pPr>
      <w:numPr>
        <w:numId w:val="68"/>
      </w:numPr>
      <w:spacing w:line="276" w:lineRule="auto"/>
    </w:pPr>
    <w:rPr>
      <w:rFonts w:asciiTheme="minorHAnsi" w:eastAsiaTheme="minorHAnsi" w:hAnsiTheme="minorHAnsi" w:cstheme="minorBidi"/>
      <w:sz w:val="22"/>
      <w:szCs w:val="22"/>
    </w:rPr>
  </w:style>
  <w:style w:type="paragraph" w:customStyle="1" w:styleId="ListLevel2">
    <w:name w:val="List Level 2"/>
    <w:basedOn w:val="a9"/>
    <w:qFormat/>
    <w:rsid w:val="005C5542"/>
    <w:pPr>
      <w:numPr>
        <w:ilvl w:val="1"/>
        <w:numId w:val="68"/>
      </w:numPr>
      <w:snapToGrid w:val="0"/>
      <w:spacing w:line="276" w:lineRule="auto"/>
    </w:pPr>
    <w:rPr>
      <w:rFonts w:ascii="Calibri" w:eastAsia="Calibri" w:hAnsi="Calibri" w:cs="Calibri"/>
      <w:sz w:val="28"/>
      <w:szCs w:val="28"/>
    </w:rPr>
  </w:style>
  <w:style w:type="paragraph" w:customStyle="1" w:styleId="ListLevel3">
    <w:name w:val="List Level 3"/>
    <w:basedOn w:val="a9"/>
    <w:qFormat/>
    <w:rsid w:val="005C5542"/>
    <w:pPr>
      <w:numPr>
        <w:ilvl w:val="2"/>
        <w:numId w:val="68"/>
      </w:numPr>
      <w:snapToGrid w:val="0"/>
      <w:spacing w:line="276" w:lineRule="auto"/>
    </w:pPr>
    <w:rPr>
      <w:rFonts w:ascii="Calibri" w:eastAsia="Calibri" w:hAnsi="Calibri" w:cs="Calibri"/>
      <w:sz w:val="28"/>
      <w:szCs w:val="28"/>
    </w:rPr>
  </w:style>
  <w:style w:type="character" w:customStyle="1" w:styleId="otrTablenorm2">
    <w:name w:val="_otr_Table_norm Знак"/>
    <w:link w:val="otrTablenorm1"/>
    <w:rsid w:val="005C5542"/>
    <w:rPr>
      <w:rFonts w:ascii="Times New Roman" w:eastAsia="Times New Roman" w:hAnsi="Times New Roman" w:cs="Times New Roman"/>
      <w:sz w:val="24"/>
      <w:szCs w:val="20"/>
      <w:lang w:eastAsia="ru-RU"/>
    </w:rPr>
  </w:style>
  <w:style w:type="table" w:styleId="-32">
    <w:name w:val="Light Grid Accent 3"/>
    <w:basedOn w:val="ab"/>
    <w:uiPriority w:val="34"/>
    <w:rsid w:val="005C5542"/>
    <w:pPr>
      <w:spacing w:after="0" w:line="240" w:lineRule="auto"/>
    </w:pPr>
    <w:rPr>
      <w:rFonts w:ascii="Times New Roman" w:eastAsia="Times New Roman" w:hAnsi="Times New Roman" w:cs="Times New Roman"/>
      <w:sz w:val="28"/>
      <w:szCs w:val="24"/>
      <w:lang w:val="en-US" w:eastAsia="ru-RU"/>
    </w:rPr>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lastRow">
      <w:tblPr/>
      <w:tcPr>
        <w:tcBorders>
          <w:top w:val="single" w:sz="18" w:space="0" w:color="CF7B79"/>
        </w:tcBorders>
      </w:tcPr>
    </w:tblStylePr>
    <w:tblStylePr w:type="band1Vert">
      <w:tblPr/>
      <w:tcPr>
        <w:shd w:val="clear" w:color="auto" w:fill="DFA7A6"/>
      </w:tcPr>
    </w:tblStylePr>
    <w:tblStylePr w:type="band1Horz">
      <w:tblPr/>
      <w:tcPr>
        <w:shd w:val="clear" w:color="auto" w:fill="DFA7A6"/>
      </w:tcPr>
    </w:tblStylePr>
  </w:style>
  <w:style w:type="paragraph" w:customStyle="1" w:styleId="0170">
    <w:name w:val="017"/>
    <w:basedOn w:val="a9"/>
    <w:rsid w:val="005C5542"/>
    <w:pPr>
      <w:spacing w:before="150"/>
      <w:ind w:firstLine="0"/>
      <w:jc w:val="left"/>
    </w:pPr>
    <w:rPr>
      <w:szCs w:val="24"/>
    </w:rPr>
  </w:style>
  <w:style w:type="character" w:customStyle="1" w:styleId="apple-tab-span">
    <w:name w:val="apple-tab-span"/>
    <w:rsid w:val="005C5542"/>
  </w:style>
  <w:style w:type="paragraph" w:styleId="affffff5">
    <w:name w:val="endnote text"/>
    <w:basedOn w:val="a9"/>
    <w:link w:val="affffff6"/>
    <w:rsid w:val="005C5542"/>
    <w:pPr>
      <w:ind w:firstLine="0"/>
    </w:pPr>
    <w:rPr>
      <w:sz w:val="20"/>
    </w:rPr>
  </w:style>
  <w:style w:type="character" w:customStyle="1" w:styleId="affffff6">
    <w:name w:val="Текст концевой сноски Знак"/>
    <w:basedOn w:val="aa"/>
    <w:link w:val="affffff5"/>
    <w:rsid w:val="005C5542"/>
    <w:rPr>
      <w:rFonts w:ascii="Times New Roman" w:eastAsia="Times New Roman" w:hAnsi="Times New Roman" w:cs="Times New Roman"/>
      <w:sz w:val="20"/>
      <w:szCs w:val="20"/>
    </w:rPr>
  </w:style>
  <w:style w:type="character" w:styleId="affffff7">
    <w:name w:val="endnote reference"/>
    <w:rsid w:val="005C5542"/>
    <w:rPr>
      <w:vertAlign w:val="superscript"/>
    </w:rPr>
  </w:style>
  <w:style w:type="paragraph" w:customStyle="1" w:styleId="1ff0">
    <w:name w:val="Знак1"/>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1ff1">
    <w:name w:val="Знак1 Знак Знак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Bullet">
    <w:name w:val="Bullet"/>
    <w:basedOn w:val="afffe"/>
    <w:rsid w:val="005C5542"/>
    <w:pPr>
      <w:numPr>
        <w:numId w:val="57"/>
      </w:numPr>
      <w:tabs>
        <w:tab w:val="clear" w:pos="3246"/>
        <w:tab w:val="num" w:pos="2808"/>
      </w:tabs>
      <w:overflowPunct/>
      <w:autoSpaceDE/>
      <w:autoSpaceDN/>
      <w:adjustRightInd/>
      <w:spacing w:before="60" w:after="60"/>
      <w:ind w:left="2806" w:hanging="357"/>
      <w:textAlignment w:val="auto"/>
    </w:pPr>
    <w:rPr>
      <w:sz w:val="20"/>
    </w:rPr>
  </w:style>
  <w:style w:type="character" w:customStyle="1" w:styleId="OTRNameTable1">
    <w:name w:val="OTR_Name_Table Знак Знак1"/>
    <w:rsid w:val="005C5542"/>
    <w:rPr>
      <w:b/>
      <w:sz w:val="24"/>
    </w:rPr>
  </w:style>
  <w:style w:type="character" w:customStyle="1" w:styleId="ASFKSymBoldItalic">
    <w:name w:val="_ASFK_Sym_Bold_Italic"/>
    <w:rsid w:val="005C5542"/>
    <w:rPr>
      <w:b/>
      <w:i/>
    </w:rPr>
  </w:style>
  <w:style w:type="paragraph" w:customStyle="1" w:styleId="ASFKListnum1">
    <w:name w:val="_ASFK_List_num1"/>
    <w:link w:val="ASFKListnum10"/>
    <w:rsid w:val="005C5542"/>
    <w:pPr>
      <w:numPr>
        <w:numId w:val="58"/>
      </w:numPr>
      <w:spacing w:before="120" w:after="120" w:line="240" w:lineRule="auto"/>
      <w:contextualSpacing/>
    </w:pPr>
    <w:rPr>
      <w:rFonts w:ascii="Times New Roman" w:eastAsia="Times New Roman" w:hAnsi="Times New Roman" w:cs="Times New Roman"/>
      <w:sz w:val="24"/>
      <w:szCs w:val="20"/>
      <w:lang w:eastAsia="ru-RU"/>
    </w:rPr>
  </w:style>
  <w:style w:type="character" w:customStyle="1" w:styleId="ASFKListnum10">
    <w:name w:val="_ASFK_List_num1 Знак Знак"/>
    <w:link w:val="ASFKListnum1"/>
    <w:rsid w:val="005C5542"/>
    <w:rPr>
      <w:rFonts w:ascii="Times New Roman" w:eastAsia="Times New Roman" w:hAnsi="Times New Roman" w:cs="Times New Roman"/>
      <w:sz w:val="24"/>
      <w:szCs w:val="20"/>
      <w:lang w:eastAsia="ru-RU"/>
    </w:rPr>
  </w:style>
  <w:style w:type="paragraph" w:customStyle="1" w:styleId="1ff2">
    <w:name w:val="Знак Знак Знак1 Знак Знак Знак Знак"/>
    <w:basedOn w:val="a9"/>
    <w:next w:val="a9"/>
    <w:semiHidden/>
    <w:rsid w:val="005C5542"/>
    <w:pPr>
      <w:spacing w:after="160" w:line="240" w:lineRule="exact"/>
      <w:ind w:firstLine="0"/>
      <w:jc w:val="left"/>
    </w:pPr>
    <w:rPr>
      <w:rFonts w:ascii="Arial" w:hAnsi="Arial" w:cs="Arial"/>
      <w:sz w:val="20"/>
      <w:lang w:val="en-US" w:eastAsia="en-US"/>
    </w:rPr>
  </w:style>
  <w:style w:type="paragraph" w:customStyle="1" w:styleId="otrtablhead">
    <w:name w:val="_otr_tabl_head"/>
    <w:rsid w:val="005C5542"/>
    <w:pPr>
      <w:spacing w:before="60" w:after="60" w:line="240" w:lineRule="auto"/>
      <w:jc w:val="center"/>
    </w:pPr>
    <w:rPr>
      <w:rFonts w:ascii="Times New Roman" w:eastAsia="Times New Roman" w:hAnsi="Times New Roman" w:cs="Times New Roman"/>
      <w:b/>
      <w:bCs/>
      <w:szCs w:val="20"/>
      <w:lang w:eastAsia="ru-RU"/>
    </w:rPr>
  </w:style>
  <w:style w:type="paragraph" w:customStyle="1" w:styleId="otrtablnorm">
    <w:name w:val="_otr_tabl_norm"/>
    <w:basedOn w:val="a9"/>
    <w:rsid w:val="005C5542"/>
    <w:pPr>
      <w:spacing w:before="60" w:after="60"/>
      <w:ind w:left="57" w:right="57" w:firstLine="0"/>
    </w:pPr>
    <w:rPr>
      <w:sz w:val="22"/>
    </w:rPr>
  </w:style>
  <w:style w:type="paragraph" w:customStyle="1" w:styleId="ASFKListmark4">
    <w:name w:val="_ASFK_List_mark4"/>
    <w:basedOn w:val="a9"/>
    <w:rsid w:val="005C5542"/>
    <w:pPr>
      <w:tabs>
        <w:tab w:val="num" w:pos="1701"/>
      </w:tabs>
      <w:spacing w:before="120" w:after="120" w:line="240" w:lineRule="atLeast"/>
      <w:ind w:left="1701" w:hanging="283"/>
    </w:pPr>
    <w:rPr>
      <w:spacing w:val="-5"/>
    </w:rPr>
  </w:style>
  <w:style w:type="character" w:customStyle="1" w:styleId="OTRNormal6">
    <w:name w:val="OTR_Normal Знак Знак"/>
    <w:rsid w:val="005C5542"/>
    <w:rPr>
      <w:sz w:val="24"/>
      <w:lang w:val="ru-RU" w:eastAsia="ru-RU" w:bidi="ar-SA"/>
    </w:rPr>
  </w:style>
  <w:style w:type="paragraph" w:customStyle="1" w:styleId="ASFKListnum2">
    <w:name w:val="_ASFK_List_num2"/>
    <w:basedOn w:val="ASFKListnum"/>
    <w:rsid w:val="005C5542"/>
    <w:pPr>
      <w:tabs>
        <w:tab w:val="clear" w:pos="1021"/>
        <w:tab w:val="num" w:pos="567"/>
        <w:tab w:val="num" w:pos="643"/>
        <w:tab w:val="num" w:pos="1848"/>
      </w:tabs>
      <w:ind w:left="643" w:hanging="360"/>
    </w:pPr>
    <w:rPr>
      <w:szCs w:val="24"/>
    </w:rPr>
  </w:style>
  <w:style w:type="paragraph" w:customStyle="1" w:styleId="ASFKListnum">
    <w:name w:val="_ASFK_List_num"/>
    <w:link w:val="ASFKListnum0"/>
    <w:rsid w:val="005C5542"/>
    <w:pPr>
      <w:tabs>
        <w:tab w:val="num" w:pos="1021"/>
      </w:tabs>
      <w:spacing w:before="120" w:after="120" w:line="240" w:lineRule="auto"/>
      <w:ind w:left="1021" w:hanging="454"/>
      <w:contextualSpacing/>
    </w:pPr>
    <w:rPr>
      <w:rFonts w:ascii="Times New Roman" w:eastAsia="Times New Roman" w:hAnsi="Times New Roman" w:cs="Times New Roman"/>
      <w:sz w:val="24"/>
      <w:szCs w:val="20"/>
      <w:lang w:eastAsia="ru-RU"/>
    </w:rPr>
  </w:style>
  <w:style w:type="character" w:customStyle="1" w:styleId="ASFKListnum0">
    <w:name w:val="_ASFK_List_num Знак Знак"/>
    <w:link w:val="ASFKListnum"/>
    <w:rsid w:val="005C5542"/>
    <w:rPr>
      <w:rFonts w:ascii="Times New Roman" w:eastAsia="Times New Roman" w:hAnsi="Times New Roman" w:cs="Times New Roman"/>
      <w:sz w:val="24"/>
      <w:szCs w:val="20"/>
      <w:lang w:eastAsia="ru-RU"/>
    </w:rPr>
  </w:style>
  <w:style w:type="character" w:customStyle="1" w:styleId="OTRNameFigure1">
    <w:name w:val="OTR_Name_Figure Знак"/>
    <w:rsid w:val="005C5542"/>
    <w:rPr>
      <w:b/>
      <w:sz w:val="24"/>
    </w:rPr>
  </w:style>
  <w:style w:type="character" w:customStyle="1" w:styleId="OTRNormal21">
    <w:name w:val="OTR_Normal Знак2"/>
    <w:rsid w:val="005C5542"/>
    <w:rPr>
      <w:sz w:val="24"/>
      <w:lang w:val="ru-RU" w:eastAsia="ru-RU" w:bidi="ar-SA"/>
    </w:rPr>
  </w:style>
  <w:style w:type="character" w:customStyle="1" w:styleId="OTRTable3">
    <w:name w:val="OTR_Table Знак"/>
    <w:rsid w:val="005C5542"/>
    <w:rPr>
      <w:color w:val="000000"/>
      <w:sz w:val="24"/>
      <w:lang w:eastAsia="ar-SA"/>
    </w:rPr>
  </w:style>
  <w:style w:type="paragraph" w:customStyle="1" w:styleId="affffff8">
    <w:name w:val="Обычный (ф)"/>
    <w:basedOn w:val="a9"/>
    <w:link w:val="affffff9"/>
    <w:rsid w:val="005C5542"/>
    <w:pPr>
      <w:ind w:firstLine="709"/>
    </w:pPr>
    <w:rPr>
      <w:szCs w:val="24"/>
    </w:rPr>
  </w:style>
  <w:style w:type="character" w:customStyle="1" w:styleId="affffff9">
    <w:name w:val="Обычный (ф) Знак Знак"/>
    <w:link w:val="affffff8"/>
    <w:rsid w:val="005C5542"/>
    <w:rPr>
      <w:rFonts w:ascii="Times New Roman" w:eastAsia="Times New Roman" w:hAnsi="Times New Roman" w:cs="Times New Roman"/>
      <w:sz w:val="24"/>
      <w:szCs w:val="24"/>
    </w:rPr>
  </w:style>
  <w:style w:type="paragraph" w:customStyle="1" w:styleId="a8">
    <w:name w:val="курсив (ф)"/>
    <w:basedOn w:val="a9"/>
    <w:link w:val="affffffa"/>
    <w:rsid w:val="005C5542"/>
    <w:pPr>
      <w:numPr>
        <w:numId w:val="60"/>
      </w:numPr>
      <w:ind w:left="362" w:hanging="181"/>
    </w:pPr>
    <w:rPr>
      <w:i/>
      <w:szCs w:val="24"/>
    </w:rPr>
  </w:style>
  <w:style w:type="character" w:customStyle="1" w:styleId="affffffa">
    <w:name w:val="курсив (ф) Знак Знак"/>
    <w:link w:val="a8"/>
    <w:rsid w:val="005C5542"/>
    <w:rPr>
      <w:rFonts w:ascii="Times New Roman" w:eastAsia="Times New Roman" w:hAnsi="Times New Roman" w:cs="Times New Roman"/>
      <w:i/>
      <w:sz w:val="24"/>
      <w:szCs w:val="24"/>
      <w:lang w:eastAsia="ru-RU"/>
    </w:rPr>
  </w:style>
  <w:style w:type="paragraph" w:customStyle="1" w:styleId="a6">
    <w:name w:val="маркированный (ф)"/>
    <w:basedOn w:val="a9"/>
    <w:rsid w:val="005C5542"/>
    <w:pPr>
      <w:numPr>
        <w:numId w:val="59"/>
      </w:numPr>
    </w:pPr>
    <w:rPr>
      <w:szCs w:val="24"/>
    </w:rPr>
  </w:style>
  <w:style w:type="paragraph" w:customStyle="1" w:styleId="140">
    <w:name w:val="Обычный (ф) + 14 пт"/>
    <w:basedOn w:val="a9"/>
    <w:rsid w:val="005C5542"/>
    <w:pPr>
      <w:ind w:left="360" w:firstLine="0"/>
      <w:jc w:val="center"/>
    </w:pPr>
    <w:rPr>
      <w:sz w:val="28"/>
    </w:rPr>
  </w:style>
  <w:style w:type="paragraph" w:customStyle="1" w:styleId="1ff3">
    <w:name w:val="Заголовок 1 (ф)"/>
    <w:basedOn w:val="a9"/>
    <w:rsid w:val="005C5542"/>
    <w:pPr>
      <w:spacing w:after="240"/>
      <w:ind w:firstLine="0"/>
      <w:jc w:val="center"/>
    </w:pPr>
    <w:rPr>
      <w:b/>
      <w:caps/>
      <w:sz w:val="28"/>
      <w:szCs w:val="28"/>
    </w:rPr>
  </w:style>
  <w:style w:type="paragraph" w:customStyle="1" w:styleId="OTRListMark3">
    <w:name w:val="Стиль OTR_List_Mark + полужирный"/>
    <w:basedOn w:val="OTRListMark"/>
    <w:link w:val="OTRListMark4"/>
    <w:rsid w:val="005C5542"/>
    <w:pPr>
      <w:numPr>
        <w:numId w:val="0"/>
      </w:numPr>
      <w:tabs>
        <w:tab w:val="num" w:pos="284"/>
      </w:tabs>
      <w:ind w:left="284" w:hanging="284"/>
    </w:pPr>
    <w:rPr>
      <w:b/>
      <w:bCs/>
      <w:sz w:val="22"/>
    </w:rPr>
  </w:style>
  <w:style w:type="character" w:customStyle="1" w:styleId="OTRListMark4">
    <w:name w:val="Стиль OTR_List_Mark + полужирный Знак"/>
    <w:link w:val="OTRListMark3"/>
    <w:rsid w:val="005C5542"/>
    <w:rPr>
      <w:rFonts w:ascii="Times New Roman" w:eastAsia="Times New Roman" w:hAnsi="Times New Roman" w:cs="Times New Roman"/>
      <w:b/>
      <w:bCs/>
      <w:szCs w:val="20"/>
    </w:rPr>
  </w:style>
  <w:style w:type="character" w:customStyle="1" w:styleId="OTRHeadingApp0">
    <w:name w:val="OTR_Heading_App Знак"/>
    <w:link w:val="OTRHeadingApp"/>
    <w:rsid w:val="005C5542"/>
    <w:rPr>
      <w:rFonts w:ascii="Times New Roman" w:eastAsia="Times New Roman" w:hAnsi="Times New Roman" w:cs="Times New Roman"/>
      <w:b/>
      <w:sz w:val="32"/>
      <w:szCs w:val="32"/>
      <w:lang w:eastAsia="ru-RU"/>
    </w:rPr>
  </w:style>
  <w:style w:type="paragraph" w:customStyle="1" w:styleId="EBListmark1">
    <w:name w:val="_EB_List_mark1"/>
    <w:link w:val="EBListmark10"/>
    <w:uiPriority w:val="99"/>
    <w:rsid w:val="005C5542"/>
    <w:pPr>
      <w:tabs>
        <w:tab w:val="left" w:pos="851"/>
      </w:tabs>
      <w:spacing w:before="120" w:after="60" w:line="240" w:lineRule="auto"/>
      <w:ind w:left="1211" w:right="57" w:hanging="360"/>
      <w:contextualSpacing/>
      <w:jc w:val="both"/>
    </w:pPr>
    <w:rPr>
      <w:rFonts w:ascii="Times New Roman" w:eastAsia="Times New Roman" w:hAnsi="Times New Roman" w:cs="Times New Roman"/>
      <w:lang w:val="en-US" w:eastAsia="ru-RU"/>
    </w:rPr>
  </w:style>
  <w:style w:type="character" w:customStyle="1" w:styleId="EBNormal">
    <w:name w:val="_EB_Normal Знак"/>
    <w:link w:val="EBNormal0"/>
    <w:uiPriority w:val="99"/>
    <w:locked/>
    <w:rsid w:val="005C5542"/>
    <w:rPr>
      <w:sz w:val="28"/>
      <w:lang w:eastAsia="ru-RU"/>
    </w:rPr>
  </w:style>
  <w:style w:type="paragraph" w:customStyle="1" w:styleId="EBNormal0">
    <w:name w:val="_EB_Normal"/>
    <w:link w:val="EBNormal"/>
    <w:uiPriority w:val="99"/>
    <w:rsid w:val="005C5542"/>
    <w:pPr>
      <w:spacing w:before="120" w:after="60" w:line="240" w:lineRule="auto"/>
      <w:ind w:left="57" w:right="57" w:firstLine="567"/>
      <w:contextualSpacing/>
      <w:jc w:val="both"/>
    </w:pPr>
    <w:rPr>
      <w:sz w:val="28"/>
      <w:lang w:eastAsia="ru-RU"/>
    </w:rPr>
  </w:style>
  <w:style w:type="character" w:customStyle="1" w:styleId="EBListmark10">
    <w:name w:val="_EB_List_mark1 Знак"/>
    <w:link w:val="EBListmark1"/>
    <w:uiPriority w:val="99"/>
    <w:locked/>
    <w:rsid w:val="005C5542"/>
    <w:rPr>
      <w:rFonts w:ascii="Times New Roman" w:eastAsia="Times New Roman" w:hAnsi="Times New Roman" w:cs="Times New Roman"/>
      <w:lang w:val="en-US" w:eastAsia="ru-RU"/>
    </w:rPr>
  </w:style>
  <w:style w:type="character" w:customStyle="1" w:styleId="EBSymBold">
    <w:name w:val="_EB_Sym_Bold"/>
    <w:uiPriority w:val="99"/>
    <w:rsid w:val="005C5542"/>
    <w:rPr>
      <w:rFonts w:ascii="Times New Roman" w:hAnsi="Times New Roman"/>
      <w:b/>
      <w:sz w:val="28"/>
    </w:rPr>
  </w:style>
  <w:style w:type="paragraph" w:customStyle="1" w:styleId="ASFKListmark2">
    <w:name w:val="_ASFK_List_mark2"/>
    <w:uiPriority w:val="99"/>
    <w:rsid w:val="005C5542"/>
    <w:pPr>
      <w:tabs>
        <w:tab w:val="num" w:pos="1134"/>
      </w:tabs>
      <w:spacing w:before="120" w:after="60" w:line="240" w:lineRule="auto"/>
      <w:ind w:left="1134" w:right="57" w:hanging="283"/>
    </w:pPr>
    <w:rPr>
      <w:rFonts w:ascii="Times New Roman" w:eastAsia="Times New Roman" w:hAnsi="Times New Roman" w:cs="Times New Roman"/>
      <w:sz w:val="24"/>
      <w:szCs w:val="20"/>
      <w:lang w:eastAsia="ru-RU"/>
    </w:rPr>
  </w:style>
  <w:style w:type="paragraph" w:customStyle="1" w:styleId="ASFKNote">
    <w:name w:val="_ASFK_Note"/>
    <w:next w:val="ASFKNormal"/>
    <w:link w:val="ASFKNote0"/>
    <w:rsid w:val="005C5542"/>
    <w:pPr>
      <w:spacing w:before="120" w:after="120" w:line="240" w:lineRule="auto"/>
      <w:ind w:left="1701" w:hanging="1701"/>
      <w:jc w:val="both"/>
    </w:pPr>
    <w:rPr>
      <w:rFonts w:ascii="Times New Roman" w:eastAsia="Times New Roman" w:hAnsi="Times New Roman" w:cs="Times New Roman"/>
      <w:sz w:val="24"/>
      <w:szCs w:val="20"/>
      <w:lang w:eastAsia="ru-RU"/>
    </w:rPr>
  </w:style>
  <w:style w:type="character" w:customStyle="1" w:styleId="ASFKNote0">
    <w:name w:val="_ASFK_Note Знак Знак"/>
    <w:link w:val="ASFKNote"/>
    <w:rsid w:val="005C5542"/>
    <w:rPr>
      <w:rFonts w:ascii="Times New Roman" w:eastAsia="Times New Roman" w:hAnsi="Times New Roman" w:cs="Times New Roman"/>
      <w:sz w:val="24"/>
      <w:szCs w:val="20"/>
      <w:lang w:eastAsia="ru-RU"/>
    </w:rPr>
  </w:style>
  <w:style w:type="paragraph" w:customStyle="1" w:styleId="ASFKTableListNum">
    <w:name w:val="_ASFK_Table_List_Num"/>
    <w:basedOn w:val="a9"/>
    <w:uiPriority w:val="99"/>
    <w:rsid w:val="005C5542"/>
    <w:pPr>
      <w:tabs>
        <w:tab w:val="num" w:pos="284"/>
      </w:tabs>
      <w:spacing w:before="60" w:after="60"/>
      <w:ind w:left="284" w:right="57" w:hanging="227"/>
      <w:contextualSpacing/>
      <w:jc w:val="left"/>
    </w:pPr>
    <w:rPr>
      <w:sz w:val="22"/>
      <w:szCs w:val="22"/>
    </w:rPr>
  </w:style>
  <w:style w:type="paragraph" w:customStyle="1" w:styleId="ASFKTableListMark">
    <w:name w:val="_ASFK_Table_List_Mark"/>
    <w:rsid w:val="005C5542"/>
    <w:pPr>
      <w:tabs>
        <w:tab w:val="left" w:pos="170"/>
        <w:tab w:val="num" w:pos="340"/>
      </w:tabs>
      <w:spacing w:before="60" w:after="60" w:line="240" w:lineRule="auto"/>
      <w:ind w:left="340" w:right="57" w:hanging="227"/>
    </w:pPr>
    <w:rPr>
      <w:rFonts w:ascii="Times New Roman" w:eastAsia="Times New Roman" w:hAnsi="Times New Roman" w:cs="Times New Roman"/>
      <w:szCs w:val="20"/>
      <w:lang w:eastAsia="ru-RU"/>
    </w:rPr>
  </w:style>
  <w:style w:type="character" w:customStyle="1" w:styleId="ASFKListmark10">
    <w:name w:val="_ASFK_List_mark1 Знак Знак"/>
    <w:link w:val="ASFKListmark1"/>
    <w:rsid w:val="005C5542"/>
    <w:rPr>
      <w:rFonts w:ascii="Times New Roman" w:eastAsia="Times New Roman" w:hAnsi="Times New Roman" w:cs="Times New Roman"/>
      <w:snapToGrid w:val="0"/>
      <w:sz w:val="24"/>
      <w:szCs w:val="20"/>
      <w:lang w:eastAsia="ru-RU"/>
    </w:rPr>
  </w:style>
  <w:style w:type="paragraph" w:customStyle="1" w:styleId="EBNameTable">
    <w:name w:val="_EB_Name_Table"/>
    <w:uiPriority w:val="99"/>
    <w:rsid w:val="005C5542"/>
    <w:pPr>
      <w:keepNext/>
      <w:tabs>
        <w:tab w:val="num" w:pos="567"/>
      </w:tabs>
      <w:spacing w:before="240" w:after="120" w:line="240" w:lineRule="auto"/>
      <w:ind w:firstLine="567"/>
    </w:pPr>
    <w:rPr>
      <w:rFonts w:ascii="Times New Roman" w:eastAsia="Times New Roman" w:hAnsi="Times New Roman" w:cs="Times New Roman"/>
      <w:b/>
      <w:sz w:val="28"/>
      <w:szCs w:val="20"/>
      <w:lang w:eastAsia="ru-RU"/>
    </w:rPr>
  </w:style>
  <w:style w:type="paragraph" w:customStyle="1" w:styleId="ASFKScript">
    <w:name w:val="_ASFK_Script"/>
    <w:basedOn w:val="a9"/>
    <w:rsid w:val="005C5542"/>
    <w:pPr>
      <w:pBdr>
        <w:top w:val="dotted" w:sz="4" w:space="1" w:color="auto"/>
        <w:left w:val="dotted" w:sz="4" w:space="4" w:color="auto"/>
        <w:bottom w:val="dotted" w:sz="4" w:space="1" w:color="auto"/>
        <w:right w:val="dotted" w:sz="4" w:space="4" w:color="auto"/>
      </w:pBdr>
      <w:ind w:left="567" w:right="29"/>
    </w:pPr>
    <w:rPr>
      <w:rFonts w:ascii="Courier New" w:hAnsi="Courier New"/>
      <w:spacing w:val="-20"/>
      <w:sz w:val="20"/>
      <w:lang w:val="en-US"/>
    </w:rPr>
  </w:style>
  <w:style w:type="paragraph" w:customStyle="1" w:styleId="affffffb">
    <w:name w:val="Табл. заголовок"/>
    <w:basedOn w:val="0150"/>
    <w:uiPriority w:val="99"/>
    <w:qFormat/>
    <w:rsid w:val="005C5542"/>
    <w:pPr>
      <w:spacing w:line="240" w:lineRule="auto"/>
    </w:pPr>
    <w:rPr>
      <w:rFonts w:eastAsia="SimSun"/>
      <w:sz w:val="20"/>
    </w:rPr>
  </w:style>
  <w:style w:type="paragraph" w:customStyle="1" w:styleId="2fe">
    <w:name w:val="Знак Знак Знак Знак2"/>
    <w:basedOn w:val="a9"/>
    <w:next w:val="a9"/>
    <w:semiHidden/>
    <w:rsid w:val="00734CDC"/>
    <w:pPr>
      <w:spacing w:after="160" w:line="240" w:lineRule="exact"/>
      <w:ind w:firstLine="0"/>
      <w:jc w:val="left"/>
    </w:pPr>
    <w:rPr>
      <w:rFonts w:ascii="Arial" w:hAnsi="Arial" w:cs="Arial"/>
      <w:sz w:val="20"/>
      <w:lang w:val="en-US" w:eastAsia="en-US"/>
    </w:rPr>
  </w:style>
  <w:style w:type="paragraph" w:customStyle="1" w:styleId="affffffc">
    <w:name w:val="Знак Знак Знак Знак"/>
    <w:basedOn w:val="a9"/>
    <w:next w:val="a9"/>
    <w:semiHidden/>
    <w:rsid w:val="00D658AF"/>
    <w:pPr>
      <w:spacing w:after="160" w:line="240" w:lineRule="exact"/>
      <w:ind w:firstLine="0"/>
      <w:jc w:val="left"/>
    </w:pPr>
    <w:rPr>
      <w:rFonts w:ascii="Arial" w:hAnsi="Arial" w:cs="Arial"/>
      <w:sz w:val="20"/>
      <w:lang w:val="en-US" w:eastAsia="en-US"/>
    </w:rPr>
  </w:style>
  <w:style w:type="character" w:customStyle="1" w:styleId="GOSTNormal0">
    <w:name w:val="_GOST_Normal Знак"/>
    <w:link w:val="GOSTNormal"/>
    <w:rsid w:val="00C91335"/>
    <w:rPr>
      <w:rFonts w:ascii="Times New Roman" w:eastAsia="Times New Roman" w:hAnsi="Times New Roman" w:cs="Times New Roman"/>
      <w:sz w:val="24"/>
      <w:szCs w:val="20"/>
      <w:lang w:eastAsia="ru-RU"/>
    </w:rPr>
  </w:style>
  <w:style w:type="paragraph" w:customStyle="1" w:styleId="ASFKTitul1">
    <w:name w:val="_ASFK_Titul_1"/>
    <w:rsid w:val="00717F82"/>
    <w:pPr>
      <w:spacing w:before="240" w:after="240" w:line="240" w:lineRule="auto"/>
      <w:jc w:val="center"/>
    </w:pPr>
    <w:rPr>
      <w:rFonts w:ascii="Times New Roman" w:eastAsia="Times New Roman" w:hAnsi="Times New Roman" w:cs="Times New Roman"/>
      <w:sz w:val="32"/>
      <w:szCs w:val="28"/>
      <w:lang w:eastAsia="ru-RU"/>
    </w:rPr>
  </w:style>
  <w:style w:type="paragraph" w:customStyle="1" w:styleId="affffffd">
    <w:name w:val="Знак Знак Знак Знак"/>
    <w:basedOn w:val="a9"/>
    <w:next w:val="a9"/>
    <w:semiHidden/>
    <w:rsid w:val="00892BF9"/>
    <w:pPr>
      <w:spacing w:after="160" w:line="240" w:lineRule="exact"/>
      <w:ind w:firstLine="0"/>
      <w:jc w:val="left"/>
    </w:pPr>
    <w:rPr>
      <w:rFonts w:ascii="Arial" w:hAnsi="Arial" w:cs="Arial"/>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5255298">
      <w:bodyDiv w:val="1"/>
      <w:marLeft w:val="0"/>
      <w:marRight w:val="0"/>
      <w:marTop w:val="0"/>
      <w:marBottom w:val="0"/>
      <w:divBdr>
        <w:top w:val="none" w:sz="0" w:space="0" w:color="auto"/>
        <w:left w:val="none" w:sz="0" w:space="0" w:color="auto"/>
        <w:bottom w:val="none" w:sz="0" w:space="0" w:color="auto"/>
        <w:right w:val="none" w:sz="0" w:space="0" w:color="auto"/>
      </w:divBdr>
    </w:div>
    <w:div w:id="416943099">
      <w:bodyDiv w:val="1"/>
      <w:marLeft w:val="0"/>
      <w:marRight w:val="0"/>
      <w:marTop w:val="0"/>
      <w:marBottom w:val="0"/>
      <w:divBdr>
        <w:top w:val="none" w:sz="0" w:space="0" w:color="auto"/>
        <w:left w:val="none" w:sz="0" w:space="0" w:color="auto"/>
        <w:bottom w:val="none" w:sz="0" w:space="0" w:color="auto"/>
        <w:right w:val="none" w:sz="0" w:space="0" w:color="auto"/>
      </w:divBdr>
    </w:div>
    <w:div w:id="1464812914">
      <w:bodyDiv w:val="1"/>
      <w:marLeft w:val="0"/>
      <w:marRight w:val="0"/>
      <w:marTop w:val="0"/>
      <w:marBottom w:val="0"/>
      <w:divBdr>
        <w:top w:val="none" w:sz="0" w:space="0" w:color="auto"/>
        <w:left w:val="none" w:sz="0" w:space="0" w:color="auto"/>
        <w:bottom w:val="none" w:sz="0" w:space="0" w:color="auto"/>
        <w:right w:val="none" w:sz="0" w:space="0" w:color="auto"/>
      </w:divBdr>
    </w:div>
    <w:div w:id="1600674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udmila\Application%20Data\Microsoft\&#1064;&#1072;&#1073;&#1083;&#1086;&#1085;&#1099;\Template_GOST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1A627-CABC-4E68-A5ED-0DDFCBF3C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Template_GOST_(РП_РА).dot</Template>
  <TotalTime>6</TotalTime>
  <Pages>131</Pages>
  <Words>25646</Words>
  <Characters>146188</Characters>
  <Application>Microsoft Office Word</Application>
  <DocSecurity>4</DocSecurity>
  <Lines>1218</Lines>
  <Paragraphs>342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171492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Делюкина Наталия Сергеевна</cp:lastModifiedBy>
  <cp:revision>2</cp:revision>
  <dcterms:created xsi:type="dcterms:W3CDTF">2017-12-26T06:52:00Z</dcterms:created>
  <dcterms:modified xsi:type="dcterms:W3CDTF">2017-12-26T06:52:00Z</dcterms:modified>
</cp:coreProperties>
</file>